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388" w:rsidRDefault="00103388" w:rsidP="00335C5F">
      <w:pPr>
        <w:rPr>
          <w:rFonts w:ascii="Arial" w:hAnsi="Arial" w:cs="Arial"/>
          <w:sz w:val="18"/>
          <w:szCs w:val="18"/>
        </w:rPr>
      </w:pPr>
      <w:r w:rsidRPr="00A249B4">
        <w:rPr>
          <w:rFonts w:ascii="Arial" w:hAnsi="Arial" w:cs="Arial"/>
          <w:sz w:val="18"/>
          <w:szCs w:val="18"/>
        </w:rPr>
        <w:t xml:space="preserve">ежемесячное издание                                       </w:t>
      </w:r>
      <w:r>
        <w:rPr>
          <w:rFonts w:ascii="Arial" w:hAnsi="Arial" w:cs="Arial"/>
          <w:sz w:val="18"/>
          <w:szCs w:val="18"/>
        </w:rPr>
        <w:t xml:space="preserve">                </w:t>
      </w:r>
      <w:r w:rsidRPr="00A249B4">
        <w:rPr>
          <w:rFonts w:ascii="Arial" w:hAnsi="Arial" w:cs="Arial"/>
          <w:sz w:val="18"/>
          <w:szCs w:val="18"/>
        </w:rPr>
        <w:t xml:space="preserve"> учредитель администрация Дмитриевского сельсовета</w:t>
      </w:r>
    </w:p>
    <w:tbl>
      <w:tblPr>
        <w:tblpPr w:leftFromText="180" w:rightFromText="180" w:vertAnchor="text" w:horzAnchor="margin" w:tblpXSpec="center" w:tblpY="94"/>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1"/>
      </w:tblGrid>
      <w:tr w:rsidR="009412FA" w:rsidTr="00DC681E">
        <w:trPr>
          <w:trHeight w:val="1959"/>
        </w:trPr>
        <w:tc>
          <w:tcPr>
            <w:tcW w:w="10881" w:type="dxa"/>
            <w:tcBorders>
              <w:top w:val="single" w:sz="4" w:space="0" w:color="auto"/>
              <w:left w:val="single" w:sz="4" w:space="0" w:color="auto"/>
              <w:bottom w:val="single" w:sz="4" w:space="0" w:color="auto"/>
              <w:right w:val="single" w:sz="4" w:space="0" w:color="auto"/>
            </w:tcBorders>
            <w:hideMark/>
          </w:tcPr>
          <w:p w:rsidR="009412FA" w:rsidRDefault="009412FA" w:rsidP="009412FA">
            <w:pPr>
              <w:rPr>
                <w:rFonts w:ascii="Times New Roman" w:hAnsi="Times New Roman" w:cs="Times New Roman"/>
                <w:sz w:val="16"/>
                <w:szCs w:val="16"/>
              </w:rPr>
            </w:pPr>
            <w:r>
              <w:rPr>
                <w:rFonts w:ascii="Times New Roman" w:hAnsi="Times New Roman" w:cs="Times New Roman"/>
                <w:sz w:val="16"/>
                <w:szCs w:val="16"/>
              </w:rPr>
              <w:t xml:space="preserve">       </w:t>
            </w:r>
            <w:r w:rsidR="005A487D" w:rsidRPr="005A487D">
              <w:rPr>
                <w:rFonts w:ascii="Times New Roman" w:hAnsi="Times New Roman" w:cs="Times New Roman"/>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55pt;height:54pt" fillcolor="#06c" strokecolor="#9cf" strokeweight="1.5pt">
                  <v:shadow on="t" color="#900"/>
                  <v:textpath style="font-family:&quot;Impact&quot;;font-size:18pt;v-text-kern:t" trim="t" fitpath="t" string="В Е С Т О Ч К А "/>
                </v:shape>
              </w:pict>
            </w:r>
            <w:r>
              <w:rPr>
                <w:rFonts w:ascii="Times New Roman" w:hAnsi="Times New Roman" w:cs="Times New Roman"/>
                <w:sz w:val="16"/>
                <w:szCs w:val="16"/>
              </w:rPr>
              <w:t xml:space="preserve">                </w:t>
            </w:r>
            <w:r>
              <w:rPr>
                <w:noProof/>
                <w:sz w:val="16"/>
                <w:szCs w:val="16"/>
              </w:rPr>
              <w:drawing>
                <wp:inline distT="0" distB="0" distL="0" distR="0">
                  <wp:extent cx="1045210" cy="760095"/>
                  <wp:effectExtent l="19050" t="0" r="2540" b="0"/>
                  <wp:docPr id="1" name="Рисунок 2" descr="http://lookmi.ru/lessons/golubja-risun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ookmi.ru/lessons/golubja-risunok.jpg"/>
                          <pic:cNvPicPr>
                            <a:picLocks noChangeAspect="1" noChangeArrowheads="1"/>
                          </pic:cNvPicPr>
                        </pic:nvPicPr>
                        <pic:blipFill>
                          <a:blip r:embed="rId8" r:link="rId9" cstate="print"/>
                          <a:srcRect/>
                          <a:stretch>
                            <a:fillRect/>
                          </a:stretch>
                        </pic:blipFill>
                        <pic:spPr bwMode="auto">
                          <a:xfrm>
                            <a:off x="0" y="0"/>
                            <a:ext cx="1045210" cy="760095"/>
                          </a:xfrm>
                          <a:prstGeom prst="rect">
                            <a:avLst/>
                          </a:prstGeom>
                          <a:noFill/>
                          <a:ln w="9525">
                            <a:noFill/>
                            <a:miter lim="800000"/>
                            <a:headEnd/>
                            <a:tailEnd/>
                          </a:ln>
                        </pic:spPr>
                      </pic:pic>
                    </a:graphicData>
                  </a:graphic>
                </wp:inline>
              </w:drawing>
            </w:r>
          </w:p>
          <w:p w:rsidR="009412FA" w:rsidRPr="00A249B4" w:rsidRDefault="009412FA" w:rsidP="00DE35F3">
            <w:pPr>
              <w:jc w:val="right"/>
              <w:rPr>
                <w:rFonts w:ascii="Arial" w:hAnsi="Arial" w:cs="Arial"/>
                <w:b/>
              </w:rPr>
            </w:pPr>
            <w:r>
              <w:rPr>
                <w:rFonts w:ascii="Times New Roman" w:hAnsi="Times New Roman" w:cs="Times New Roman"/>
                <w:b/>
                <w:sz w:val="16"/>
                <w:szCs w:val="16"/>
              </w:rPr>
              <w:t xml:space="preserve">                                                                                                                                                                                                                                                                                                                                                            </w:t>
            </w:r>
            <w:r w:rsidRPr="00A249B4">
              <w:rPr>
                <w:rFonts w:ascii="Arial" w:hAnsi="Arial" w:cs="Arial"/>
                <w:b/>
              </w:rPr>
              <w:t>№</w:t>
            </w:r>
            <w:r w:rsidR="00DE35F3">
              <w:rPr>
                <w:rFonts w:ascii="Arial" w:hAnsi="Arial" w:cs="Arial"/>
                <w:b/>
              </w:rPr>
              <w:t>06</w:t>
            </w:r>
            <w:r>
              <w:rPr>
                <w:rFonts w:ascii="Arial" w:hAnsi="Arial" w:cs="Arial"/>
                <w:b/>
              </w:rPr>
              <w:t xml:space="preserve">  от </w:t>
            </w:r>
            <w:r w:rsidR="00B707C3">
              <w:rPr>
                <w:rFonts w:ascii="Arial" w:hAnsi="Arial" w:cs="Arial"/>
                <w:b/>
              </w:rPr>
              <w:t>3</w:t>
            </w:r>
            <w:r w:rsidR="00DE35F3">
              <w:rPr>
                <w:rFonts w:ascii="Arial" w:hAnsi="Arial" w:cs="Arial"/>
                <w:b/>
              </w:rPr>
              <w:t>0</w:t>
            </w:r>
            <w:r w:rsidR="00B707C3">
              <w:rPr>
                <w:rFonts w:ascii="Arial" w:hAnsi="Arial" w:cs="Arial"/>
                <w:b/>
              </w:rPr>
              <w:t xml:space="preserve"> </w:t>
            </w:r>
            <w:r w:rsidR="00DE35F3">
              <w:rPr>
                <w:rFonts w:ascii="Arial" w:hAnsi="Arial" w:cs="Arial"/>
                <w:b/>
              </w:rPr>
              <w:t>июня</w:t>
            </w:r>
            <w:r w:rsidR="00B87974">
              <w:rPr>
                <w:rFonts w:ascii="Arial" w:hAnsi="Arial" w:cs="Arial"/>
                <w:b/>
              </w:rPr>
              <w:t xml:space="preserve"> </w:t>
            </w:r>
            <w:r w:rsidRPr="00A249B4">
              <w:rPr>
                <w:rFonts w:ascii="Arial" w:hAnsi="Arial" w:cs="Arial"/>
                <w:b/>
              </w:rPr>
              <w:t>20</w:t>
            </w:r>
            <w:r>
              <w:rPr>
                <w:rFonts w:ascii="Arial" w:hAnsi="Arial" w:cs="Arial"/>
                <w:b/>
              </w:rPr>
              <w:t>2</w:t>
            </w:r>
            <w:r w:rsidR="001F035B">
              <w:rPr>
                <w:rFonts w:ascii="Arial" w:hAnsi="Arial" w:cs="Arial"/>
                <w:b/>
              </w:rPr>
              <w:t>3</w:t>
            </w:r>
            <w:r w:rsidRPr="00A249B4">
              <w:rPr>
                <w:rFonts w:ascii="Arial" w:hAnsi="Arial" w:cs="Arial"/>
                <w:b/>
              </w:rPr>
              <w:t xml:space="preserve"> года</w:t>
            </w:r>
          </w:p>
        </w:tc>
      </w:tr>
    </w:tbl>
    <w:tbl>
      <w:tblPr>
        <w:tblW w:w="9923" w:type="dxa"/>
        <w:tblInd w:w="149" w:type="dxa"/>
        <w:tblCellMar>
          <w:left w:w="0" w:type="dxa"/>
          <w:right w:w="0" w:type="dxa"/>
        </w:tblCellMar>
        <w:tblLook w:val="04A0"/>
      </w:tblPr>
      <w:tblGrid>
        <w:gridCol w:w="3402"/>
        <w:gridCol w:w="6521"/>
      </w:tblGrid>
      <w:tr w:rsidR="00877CF2" w:rsidRPr="00877CF2" w:rsidTr="004839D6">
        <w:tc>
          <w:tcPr>
            <w:tcW w:w="3402" w:type="dxa"/>
            <w:tcMar>
              <w:top w:w="0" w:type="dxa"/>
              <w:left w:w="149" w:type="dxa"/>
              <w:bottom w:w="0" w:type="dxa"/>
              <w:right w:w="149" w:type="dxa"/>
            </w:tcMar>
          </w:tcPr>
          <w:p w:rsidR="00877CF2" w:rsidRPr="00877CF2" w:rsidRDefault="00877CF2" w:rsidP="00877CF2">
            <w:pPr>
              <w:spacing w:after="0" w:line="240" w:lineRule="auto"/>
              <w:rPr>
                <w:rFonts w:ascii="Arial" w:hAnsi="Arial" w:cs="Arial"/>
                <w:sz w:val="16"/>
                <w:szCs w:val="16"/>
              </w:rPr>
            </w:pPr>
          </w:p>
        </w:tc>
        <w:tc>
          <w:tcPr>
            <w:tcW w:w="6521" w:type="dxa"/>
            <w:tcMar>
              <w:top w:w="0" w:type="dxa"/>
              <w:left w:w="149" w:type="dxa"/>
              <w:bottom w:w="0" w:type="dxa"/>
              <w:right w:w="149" w:type="dxa"/>
            </w:tcMar>
          </w:tcPr>
          <w:p w:rsidR="00877CF2" w:rsidRPr="00877CF2" w:rsidRDefault="00877CF2" w:rsidP="00877CF2">
            <w:pPr>
              <w:spacing w:after="0" w:line="240" w:lineRule="auto"/>
              <w:rPr>
                <w:rFonts w:ascii="Arial" w:hAnsi="Arial" w:cs="Arial"/>
                <w:sz w:val="16"/>
                <w:szCs w:val="16"/>
              </w:rPr>
            </w:pPr>
          </w:p>
        </w:tc>
      </w:tr>
    </w:tbl>
    <w:p w:rsidR="00DE445A" w:rsidRDefault="00DE445A" w:rsidP="00DE445A">
      <w:pPr>
        <w:autoSpaceDE w:val="0"/>
        <w:autoSpaceDN w:val="0"/>
        <w:adjustRightInd w:val="0"/>
        <w:spacing w:after="0" w:line="240" w:lineRule="auto"/>
        <w:rPr>
          <w:rFonts w:ascii="Arial" w:eastAsia="Times New Roman" w:hAnsi="Arial" w:cs="Arial"/>
          <w:color w:val="000000"/>
          <w:sz w:val="24"/>
          <w:szCs w:val="24"/>
        </w:rPr>
      </w:pPr>
    </w:p>
    <w:p w:rsidR="00DE445A" w:rsidRPr="005E11BE" w:rsidRDefault="00DE445A" w:rsidP="00DE445A">
      <w:pPr>
        <w:autoSpaceDE w:val="0"/>
        <w:autoSpaceDN w:val="0"/>
        <w:adjustRightInd w:val="0"/>
        <w:spacing w:after="0" w:line="240" w:lineRule="auto"/>
        <w:jc w:val="center"/>
        <w:rPr>
          <w:rFonts w:ascii="Arial" w:eastAsia="Times New Roman" w:hAnsi="Arial" w:cs="Arial"/>
          <w:b/>
          <w:bCs/>
          <w:sz w:val="18"/>
          <w:szCs w:val="18"/>
        </w:rPr>
      </w:pPr>
      <w:r w:rsidRPr="005E11BE">
        <w:rPr>
          <w:rFonts w:ascii="Arial" w:eastAsia="Times New Roman" w:hAnsi="Arial" w:cs="Arial"/>
          <w:b/>
          <w:bCs/>
          <w:sz w:val="18"/>
          <w:szCs w:val="18"/>
        </w:rPr>
        <w:t>АДМИНИСТРАЦИЯ ДМИТРИЕВСКОГО СЕЛЬСОВЕТА</w:t>
      </w:r>
    </w:p>
    <w:p w:rsidR="00DE445A" w:rsidRPr="005E11BE" w:rsidRDefault="00DE445A" w:rsidP="00DE445A">
      <w:pPr>
        <w:autoSpaceDE w:val="0"/>
        <w:autoSpaceDN w:val="0"/>
        <w:adjustRightInd w:val="0"/>
        <w:spacing w:after="0" w:line="240" w:lineRule="auto"/>
        <w:jc w:val="center"/>
        <w:rPr>
          <w:rFonts w:ascii="Arial" w:eastAsia="Times New Roman" w:hAnsi="Arial" w:cs="Arial"/>
          <w:b/>
          <w:bCs/>
          <w:sz w:val="18"/>
          <w:szCs w:val="18"/>
        </w:rPr>
      </w:pPr>
      <w:r w:rsidRPr="005E11BE">
        <w:rPr>
          <w:rFonts w:ascii="Arial" w:eastAsia="Times New Roman" w:hAnsi="Arial" w:cs="Arial"/>
          <w:b/>
          <w:bCs/>
          <w:sz w:val="18"/>
          <w:szCs w:val="18"/>
        </w:rPr>
        <w:t>ТАТАРСКОГО РАЙОНА НОВОСИБИРСКОЙ ОБЛАСТИ</w:t>
      </w:r>
    </w:p>
    <w:p w:rsidR="00DE445A" w:rsidRPr="005E11BE" w:rsidRDefault="00DE445A" w:rsidP="00DE445A">
      <w:pPr>
        <w:autoSpaceDE w:val="0"/>
        <w:autoSpaceDN w:val="0"/>
        <w:adjustRightInd w:val="0"/>
        <w:spacing w:after="0" w:line="240" w:lineRule="auto"/>
        <w:jc w:val="center"/>
        <w:rPr>
          <w:rFonts w:ascii="Arial" w:eastAsia="Times New Roman" w:hAnsi="Arial" w:cs="Arial"/>
          <w:b/>
          <w:bCs/>
          <w:sz w:val="18"/>
          <w:szCs w:val="18"/>
        </w:rPr>
      </w:pPr>
    </w:p>
    <w:p w:rsidR="00DE445A" w:rsidRPr="005E11BE" w:rsidRDefault="00DE445A" w:rsidP="00DE445A">
      <w:pPr>
        <w:autoSpaceDE w:val="0"/>
        <w:autoSpaceDN w:val="0"/>
        <w:adjustRightInd w:val="0"/>
        <w:spacing w:after="0" w:line="240" w:lineRule="auto"/>
        <w:jc w:val="center"/>
        <w:rPr>
          <w:rFonts w:ascii="Arial" w:eastAsia="Times New Roman" w:hAnsi="Arial" w:cs="Arial"/>
          <w:b/>
          <w:bCs/>
          <w:sz w:val="18"/>
          <w:szCs w:val="18"/>
        </w:rPr>
      </w:pPr>
      <w:r w:rsidRPr="005E11BE">
        <w:rPr>
          <w:rFonts w:ascii="Arial" w:eastAsia="Times New Roman" w:hAnsi="Arial" w:cs="Arial"/>
          <w:b/>
          <w:bCs/>
          <w:sz w:val="18"/>
          <w:szCs w:val="18"/>
        </w:rPr>
        <w:t>ПОСТАНОВЛЕНИЕ</w:t>
      </w:r>
    </w:p>
    <w:p w:rsidR="00DE445A" w:rsidRPr="005E11BE" w:rsidRDefault="00DE445A" w:rsidP="00DE445A">
      <w:pPr>
        <w:autoSpaceDE w:val="0"/>
        <w:autoSpaceDN w:val="0"/>
        <w:adjustRightInd w:val="0"/>
        <w:spacing w:after="0" w:line="240" w:lineRule="auto"/>
        <w:jc w:val="center"/>
        <w:rPr>
          <w:rFonts w:ascii="Arial" w:eastAsia="Times New Roman" w:hAnsi="Arial" w:cs="Arial"/>
          <w:b/>
          <w:bCs/>
          <w:sz w:val="18"/>
          <w:szCs w:val="18"/>
        </w:rPr>
      </w:pPr>
      <w:r w:rsidRPr="005E11BE">
        <w:rPr>
          <w:rFonts w:ascii="Arial" w:eastAsia="Times New Roman" w:hAnsi="Arial" w:cs="Arial"/>
          <w:sz w:val="18"/>
          <w:szCs w:val="18"/>
        </w:rPr>
        <w:t>с. Дмитриевка</w:t>
      </w:r>
      <w:bookmarkStart w:id="0" w:name="_GoBack"/>
      <w:bookmarkEnd w:id="0"/>
    </w:p>
    <w:p w:rsidR="00DE445A" w:rsidRPr="005E11BE" w:rsidRDefault="00DE445A" w:rsidP="00DE445A">
      <w:pPr>
        <w:autoSpaceDE w:val="0"/>
        <w:autoSpaceDN w:val="0"/>
        <w:adjustRightInd w:val="0"/>
        <w:spacing w:after="0" w:line="240" w:lineRule="auto"/>
        <w:jc w:val="center"/>
        <w:rPr>
          <w:rFonts w:ascii="Arial" w:eastAsia="Calibri" w:hAnsi="Arial" w:cs="Arial"/>
          <w:sz w:val="18"/>
          <w:szCs w:val="18"/>
        </w:rPr>
      </w:pPr>
      <w:r w:rsidRPr="005E11BE">
        <w:rPr>
          <w:rFonts w:ascii="Arial" w:eastAsia="Calibri" w:hAnsi="Arial" w:cs="Arial"/>
          <w:sz w:val="18"/>
          <w:szCs w:val="18"/>
        </w:rPr>
        <w:t>от 07.06.2023г.                                                                                                    № 42</w:t>
      </w:r>
    </w:p>
    <w:p w:rsidR="00DE445A" w:rsidRPr="005E11BE" w:rsidRDefault="00DE445A" w:rsidP="00DE445A">
      <w:pPr>
        <w:spacing w:after="0" w:line="240" w:lineRule="auto"/>
        <w:ind w:firstLine="709"/>
        <w:jc w:val="center"/>
        <w:rPr>
          <w:rFonts w:ascii="Arial" w:eastAsia="Times New Roman" w:hAnsi="Arial" w:cs="Arial"/>
          <w:color w:val="000000"/>
          <w:sz w:val="18"/>
          <w:szCs w:val="18"/>
        </w:rPr>
      </w:pPr>
    </w:p>
    <w:p w:rsidR="00DE445A" w:rsidRPr="005E11BE" w:rsidRDefault="00DE445A" w:rsidP="00DE445A">
      <w:pPr>
        <w:spacing w:after="0" w:line="240" w:lineRule="auto"/>
        <w:ind w:firstLine="567"/>
        <w:jc w:val="center"/>
        <w:rPr>
          <w:rFonts w:ascii="Arial" w:eastAsia="Times New Roman" w:hAnsi="Arial" w:cs="Arial"/>
          <w:b/>
          <w:bCs/>
          <w:color w:val="000000"/>
          <w:sz w:val="18"/>
          <w:szCs w:val="18"/>
        </w:rPr>
      </w:pPr>
      <w:r w:rsidRPr="005E11BE">
        <w:rPr>
          <w:rFonts w:ascii="Arial" w:eastAsia="Times New Roman" w:hAnsi="Arial" w:cs="Arial"/>
          <w:b/>
          <w:bCs/>
          <w:color w:val="000000"/>
          <w:sz w:val="18"/>
          <w:szCs w:val="18"/>
        </w:rPr>
        <w:t>Об утверждении административного регламента предоставления муниципальной услуги «Оказание поддержки субъектам инвестиционной деятельности в реализации инвестиционных проектов на территории Дмитриевского сельсовета Татарского района Новосибирской области»</w:t>
      </w:r>
    </w:p>
    <w:p w:rsidR="00DE445A" w:rsidRPr="005E11BE" w:rsidRDefault="00DE445A" w:rsidP="00DE445A">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В соответствии с Федеральным законом </w:t>
      </w:r>
      <w:hyperlink r:id="rId10" w:tgtFrame="_blank" w:history="1">
        <w:r w:rsidRPr="005E11BE">
          <w:rPr>
            <w:rFonts w:ascii="Arial" w:eastAsia="Times New Roman" w:hAnsi="Arial" w:cs="Arial"/>
            <w:sz w:val="18"/>
            <w:szCs w:val="18"/>
          </w:rPr>
          <w:t>от 06.10.2003 № 131-ФЗ</w:t>
        </w:r>
      </w:hyperlink>
      <w:r w:rsidRPr="005E11BE">
        <w:rPr>
          <w:rFonts w:ascii="Arial" w:eastAsia="Times New Roman" w:hAnsi="Arial" w:cs="Arial"/>
          <w:color w:val="000000"/>
          <w:sz w:val="18"/>
          <w:szCs w:val="18"/>
        </w:rPr>
        <w:t> «</w:t>
      </w:r>
      <w:hyperlink r:id="rId11" w:tgtFrame="_blank" w:history="1">
        <w:r w:rsidRPr="005E11BE">
          <w:rPr>
            <w:rFonts w:ascii="Arial" w:eastAsia="Times New Roman" w:hAnsi="Arial" w:cs="Arial"/>
            <w:sz w:val="18"/>
            <w:szCs w:val="18"/>
          </w:rPr>
          <w:t>Об общих принципах организации местного самоуправления</w:t>
        </w:r>
      </w:hyperlink>
      <w:r w:rsidRPr="005E11BE">
        <w:rPr>
          <w:rFonts w:ascii="Arial" w:eastAsia="Times New Roman" w:hAnsi="Arial" w:cs="Arial"/>
          <w:color w:val="000000"/>
          <w:sz w:val="18"/>
          <w:szCs w:val="18"/>
        </w:rPr>
        <w:t> в Российской Федерации», Федеральным законом от 27.07.2010 №210-ФЗ «</w:t>
      </w:r>
      <w:hyperlink r:id="rId12" w:tgtFrame="_blank" w:history="1">
        <w:r w:rsidRPr="005E11BE">
          <w:rPr>
            <w:rFonts w:ascii="Arial" w:eastAsia="Times New Roman" w:hAnsi="Arial" w:cs="Arial"/>
            <w:sz w:val="18"/>
            <w:szCs w:val="18"/>
          </w:rPr>
          <w:t>Об организации предоставления государственных и муниципальных услуг</w:t>
        </w:r>
      </w:hyperlink>
      <w:r w:rsidRPr="005E11BE">
        <w:rPr>
          <w:rFonts w:ascii="Arial" w:eastAsia="Times New Roman" w:hAnsi="Arial" w:cs="Arial"/>
          <w:color w:val="000000"/>
          <w:sz w:val="18"/>
          <w:szCs w:val="18"/>
        </w:rPr>
        <w:t>», Федеральным законом от 25.02.1999 №39-ФЗ «</w:t>
      </w:r>
      <w:hyperlink r:id="rId13" w:tgtFrame="_blank" w:history="1">
        <w:r w:rsidRPr="005E11BE">
          <w:rPr>
            <w:rFonts w:ascii="Arial" w:eastAsia="Times New Roman" w:hAnsi="Arial" w:cs="Arial"/>
            <w:sz w:val="18"/>
            <w:szCs w:val="18"/>
          </w:rPr>
          <w:t>Об инвестиционной деятельности в Российской Федерации, осуществляемой в форме капитальных вложений</w:t>
        </w:r>
      </w:hyperlink>
      <w:r w:rsidRPr="005E11BE">
        <w:rPr>
          <w:rFonts w:ascii="Arial" w:eastAsia="Times New Roman" w:hAnsi="Arial" w:cs="Arial"/>
          <w:color w:val="000000"/>
          <w:sz w:val="18"/>
          <w:szCs w:val="18"/>
        </w:rPr>
        <w:t>», в соответствии с Уставом сельского поселения Дмитриевского сельсовета Татарского района Новосибирской области, </w:t>
      </w:r>
    </w:p>
    <w:p w:rsidR="00DE445A" w:rsidRPr="005E11BE" w:rsidRDefault="00DE445A" w:rsidP="00DE445A">
      <w:pPr>
        <w:spacing w:after="0" w:line="240" w:lineRule="auto"/>
        <w:ind w:firstLine="567"/>
        <w:rPr>
          <w:rFonts w:ascii="Arial" w:eastAsia="Times New Roman" w:hAnsi="Arial" w:cs="Arial"/>
          <w:color w:val="000000"/>
          <w:sz w:val="18"/>
          <w:szCs w:val="18"/>
        </w:rPr>
      </w:pPr>
    </w:p>
    <w:p w:rsidR="00DE445A" w:rsidRPr="005E11BE" w:rsidRDefault="00DE445A" w:rsidP="00DE445A">
      <w:pPr>
        <w:spacing w:after="0" w:line="240" w:lineRule="auto"/>
        <w:ind w:firstLine="567"/>
        <w:rPr>
          <w:rFonts w:ascii="Arial" w:eastAsia="Times New Roman" w:hAnsi="Arial" w:cs="Arial"/>
          <w:b/>
          <w:color w:val="000000"/>
          <w:sz w:val="18"/>
          <w:szCs w:val="18"/>
        </w:rPr>
      </w:pPr>
      <w:r w:rsidRPr="005E11BE">
        <w:rPr>
          <w:rFonts w:ascii="Arial" w:eastAsia="Times New Roman" w:hAnsi="Arial" w:cs="Arial"/>
          <w:b/>
          <w:color w:val="000000"/>
          <w:sz w:val="18"/>
          <w:szCs w:val="18"/>
        </w:rPr>
        <w:t>ПОСТАНОВЛЯЮ:</w:t>
      </w:r>
    </w:p>
    <w:p w:rsidR="00DE445A" w:rsidRPr="005E11BE" w:rsidRDefault="00DE445A" w:rsidP="00DE445A">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1. Утвердить административный регламент предоставления муниципальной услуги «Оказание поддержки субъектам инвестиционной деятельности в реализации инвестиционных проектов на территории Дмитриевского сельсовета Татарского района Новосибирской области» согласно приложению.</w:t>
      </w:r>
    </w:p>
    <w:p w:rsidR="00DE445A" w:rsidRPr="005E11BE" w:rsidRDefault="00DE445A" w:rsidP="00DE445A">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2. Опубликовать данное постановление в местной газете «Весточка» и</w:t>
      </w:r>
    </w:p>
    <w:p w:rsidR="00DE445A" w:rsidRPr="005E11BE" w:rsidRDefault="00DE445A" w:rsidP="00DE445A">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разместить на официальном сайте администрации Дмитриевского сельсовета Татарского района Новосибирской области в сети Интернет.   </w:t>
      </w:r>
    </w:p>
    <w:p w:rsidR="00DE445A" w:rsidRPr="005E11BE" w:rsidRDefault="00DE445A" w:rsidP="00DE445A">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3. Контроль за исполнением данного постановления оставляю за собой.</w:t>
      </w:r>
    </w:p>
    <w:p w:rsidR="00DE445A" w:rsidRPr="005E11BE" w:rsidRDefault="00DE445A" w:rsidP="00DE445A">
      <w:pPr>
        <w:spacing w:after="0" w:line="240" w:lineRule="auto"/>
        <w:jc w:val="both"/>
        <w:rPr>
          <w:rFonts w:ascii="Arial" w:eastAsia="Times New Roman" w:hAnsi="Arial" w:cs="Arial"/>
          <w:color w:val="000000"/>
          <w:sz w:val="18"/>
          <w:szCs w:val="18"/>
        </w:rPr>
      </w:pPr>
    </w:p>
    <w:p w:rsidR="00DE445A" w:rsidRPr="005E11BE" w:rsidRDefault="00DE445A" w:rsidP="00DE445A">
      <w:pPr>
        <w:spacing w:after="0" w:line="240" w:lineRule="auto"/>
        <w:jc w:val="both"/>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Глава Дмитриевского сельсовета </w:t>
      </w:r>
    </w:p>
    <w:p w:rsidR="00DE445A" w:rsidRPr="005E11BE" w:rsidRDefault="00DE445A" w:rsidP="00DE445A">
      <w:pPr>
        <w:spacing w:after="0" w:line="240" w:lineRule="auto"/>
        <w:jc w:val="both"/>
        <w:rPr>
          <w:rFonts w:ascii="Arial" w:eastAsia="Times New Roman" w:hAnsi="Arial" w:cs="Arial"/>
          <w:color w:val="000000"/>
          <w:sz w:val="18"/>
          <w:szCs w:val="18"/>
        </w:rPr>
      </w:pPr>
      <w:r w:rsidRPr="005E11BE">
        <w:rPr>
          <w:rFonts w:ascii="Arial" w:eastAsia="Times New Roman" w:hAnsi="Arial" w:cs="Arial"/>
          <w:color w:val="000000"/>
          <w:sz w:val="18"/>
          <w:szCs w:val="18"/>
        </w:rPr>
        <w:t>Татарского района Новосибирской области                                          В.В. Омельченко</w:t>
      </w:r>
    </w:p>
    <w:p w:rsidR="00DE445A" w:rsidRPr="005E11BE" w:rsidRDefault="00DE445A" w:rsidP="00DE445A">
      <w:pPr>
        <w:shd w:val="clear" w:color="auto" w:fill="FFFFFF"/>
        <w:spacing w:after="0" w:line="240" w:lineRule="auto"/>
        <w:jc w:val="both"/>
        <w:rPr>
          <w:rFonts w:ascii="Arial" w:eastAsia="Times New Roman" w:hAnsi="Arial" w:cs="Arial"/>
          <w:sz w:val="18"/>
          <w:szCs w:val="18"/>
        </w:rPr>
      </w:pPr>
    </w:p>
    <w:p w:rsidR="00DE445A" w:rsidRPr="005E11BE" w:rsidRDefault="00DE445A" w:rsidP="00DE445A">
      <w:pPr>
        <w:spacing w:after="0" w:line="240" w:lineRule="auto"/>
        <w:jc w:val="center"/>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                                                                                                                                               Приложение к </w:t>
      </w:r>
    </w:p>
    <w:p w:rsidR="00DE445A" w:rsidRPr="005E11BE" w:rsidRDefault="00DE445A" w:rsidP="00DE445A">
      <w:pPr>
        <w:spacing w:after="0" w:line="240" w:lineRule="auto"/>
        <w:jc w:val="right"/>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                                                           постановлению администрации Дмитриевского</w:t>
      </w:r>
    </w:p>
    <w:p w:rsidR="00DE445A" w:rsidRPr="005E11BE" w:rsidRDefault="00DE445A" w:rsidP="00DE445A">
      <w:pPr>
        <w:spacing w:after="0" w:line="240" w:lineRule="auto"/>
        <w:jc w:val="right"/>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 сельсовета Татарского района </w:t>
      </w:r>
    </w:p>
    <w:p w:rsidR="00DE445A" w:rsidRPr="005E11BE" w:rsidRDefault="00DE445A" w:rsidP="00DE445A">
      <w:pPr>
        <w:spacing w:after="0" w:line="240" w:lineRule="auto"/>
        <w:jc w:val="right"/>
        <w:rPr>
          <w:rFonts w:ascii="Arial" w:eastAsia="Times New Roman" w:hAnsi="Arial" w:cs="Arial"/>
          <w:color w:val="000000"/>
          <w:sz w:val="18"/>
          <w:szCs w:val="18"/>
        </w:rPr>
      </w:pPr>
      <w:r w:rsidRPr="005E11BE">
        <w:rPr>
          <w:rFonts w:ascii="Arial" w:eastAsia="Times New Roman" w:hAnsi="Arial" w:cs="Arial"/>
          <w:color w:val="000000"/>
          <w:sz w:val="18"/>
          <w:szCs w:val="18"/>
        </w:rPr>
        <w:t>Новосибирской области от 07.06.2023 № 42</w:t>
      </w:r>
    </w:p>
    <w:p w:rsidR="00DE445A" w:rsidRPr="005E11BE" w:rsidRDefault="00DE445A" w:rsidP="00DE445A">
      <w:pPr>
        <w:spacing w:after="0" w:line="240" w:lineRule="auto"/>
        <w:rPr>
          <w:rFonts w:ascii="Arial" w:eastAsia="Times New Roman" w:hAnsi="Arial" w:cs="Arial"/>
          <w:b/>
          <w:bCs/>
          <w:color w:val="000000"/>
          <w:sz w:val="18"/>
          <w:szCs w:val="18"/>
        </w:rPr>
      </w:pPr>
    </w:p>
    <w:p w:rsidR="00DE445A" w:rsidRPr="005E11BE" w:rsidRDefault="00DE445A" w:rsidP="00DE445A">
      <w:pPr>
        <w:spacing w:after="0" w:line="240" w:lineRule="auto"/>
        <w:ind w:firstLine="567"/>
        <w:jc w:val="center"/>
        <w:rPr>
          <w:rFonts w:ascii="Arial" w:eastAsia="Times New Roman" w:hAnsi="Arial" w:cs="Arial"/>
          <w:b/>
          <w:bCs/>
          <w:color w:val="000000"/>
          <w:sz w:val="18"/>
          <w:szCs w:val="18"/>
        </w:rPr>
      </w:pPr>
      <w:r w:rsidRPr="005E11BE">
        <w:rPr>
          <w:rFonts w:ascii="Arial" w:eastAsia="Times New Roman" w:hAnsi="Arial" w:cs="Arial"/>
          <w:b/>
          <w:bCs/>
          <w:color w:val="000000"/>
          <w:sz w:val="18"/>
          <w:szCs w:val="18"/>
        </w:rPr>
        <w:t>АДМИНИСТРАТИВНЫЙ РЕГЛАМЕНТ</w:t>
      </w:r>
    </w:p>
    <w:p w:rsidR="00DE445A" w:rsidRPr="005E11BE" w:rsidRDefault="00DE445A" w:rsidP="00DE445A">
      <w:pPr>
        <w:spacing w:after="0" w:line="240" w:lineRule="auto"/>
        <w:ind w:firstLine="567"/>
        <w:jc w:val="center"/>
        <w:rPr>
          <w:rFonts w:ascii="Arial" w:eastAsia="Times New Roman" w:hAnsi="Arial" w:cs="Arial"/>
          <w:b/>
          <w:bCs/>
          <w:color w:val="000000"/>
          <w:sz w:val="18"/>
          <w:szCs w:val="18"/>
        </w:rPr>
      </w:pPr>
      <w:r w:rsidRPr="005E11BE">
        <w:rPr>
          <w:rFonts w:ascii="Arial" w:eastAsia="Times New Roman" w:hAnsi="Arial" w:cs="Arial"/>
          <w:b/>
          <w:bCs/>
          <w:color w:val="000000"/>
          <w:sz w:val="18"/>
          <w:szCs w:val="18"/>
        </w:rPr>
        <w:t>предоставления муниципальной услуги «Оказание поддержки субъектам инвестиционной деятельности в реализации инвестиционных проектов на территории Дмитриевского сельсовета Татарского района Новосибирской области»</w:t>
      </w:r>
    </w:p>
    <w:p w:rsidR="00DE445A" w:rsidRPr="005E11BE" w:rsidRDefault="00DE445A" w:rsidP="00DE445A">
      <w:pPr>
        <w:spacing w:after="0" w:line="240" w:lineRule="auto"/>
        <w:ind w:firstLine="567"/>
        <w:rPr>
          <w:rFonts w:ascii="Arial" w:eastAsia="Times New Roman" w:hAnsi="Arial" w:cs="Arial"/>
          <w:b/>
          <w:bCs/>
          <w:caps/>
          <w:color w:val="000000"/>
          <w:sz w:val="18"/>
          <w:szCs w:val="18"/>
        </w:rPr>
      </w:pPr>
      <w:r w:rsidRPr="005E11BE">
        <w:rPr>
          <w:rFonts w:ascii="Arial" w:eastAsia="Times New Roman" w:hAnsi="Arial" w:cs="Arial"/>
          <w:caps/>
          <w:color w:val="000000"/>
          <w:sz w:val="18"/>
          <w:szCs w:val="18"/>
        </w:rPr>
        <w:t> </w:t>
      </w:r>
    </w:p>
    <w:p w:rsidR="00DE445A" w:rsidRPr="005E11BE" w:rsidRDefault="00DE445A" w:rsidP="00DE445A">
      <w:pPr>
        <w:spacing w:after="0" w:line="240" w:lineRule="auto"/>
        <w:jc w:val="center"/>
        <w:rPr>
          <w:rFonts w:ascii="Arial" w:eastAsia="Times New Roman" w:hAnsi="Arial" w:cs="Arial"/>
          <w:color w:val="000000"/>
          <w:sz w:val="18"/>
          <w:szCs w:val="18"/>
        </w:rPr>
      </w:pPr>
      <w:r w:rsidRPr="005E11BE">
        <w:rPr>
          <w:rFonts w:ascii="Arial" w:eastAsia="Times New Roman" w:hAnsi="Arial" w:cs="Arial"/>
          <w:b/>
          <w:bCs/>
          <w:color w:val="000000"/>
          <w:sz w:val="18"/>
          <w:szCs w:val="18"/>
        </w:rPr>
        <w:t>1. ОБЩИЕ ПОЛОЖЕНИЯ</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708"/>
        <w:rPr>
          <w:rFonts w:ascii="Arial" w:eastAsia="Times New Roman" w:hAnsi="Arial" w:cs="Arial"/>
          <w:color w:val="000000"/>
          <w:sz w:val="18"/>
          <w:szCs w:val="18"/>
        </w:rPr>
      </w:pPr>
      <w:r w:rsidRPr="005E11BE">
        <w:rPr>
          <w:rFonts w:ascii="Arial" w:eastAsia="Times New Roman" w:hAnsi="Arial" w:cs="Arial"/>
          <w:color w:val="000000"/>
          <w:sz w:val="18"/>
          <w:szCs w:val="18"/>
        </w:rPr>
        <w:t>1.1. Предмет регулирования административного регламента</w:t>
      </w:r>
    </w:p>
    <w:p w:rsidR="00DE445A" w:rsidRPr="005E11BE" w:rsidRDefault="00DE445A" w:rsidP="00DE445A">
      <w:pPr>
        <w:spacing w:after="0" w:line="240" w:lineRule="auto"/>
        <w:ind w:firstLine="720"/>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Предметом регулирования административного регламента предоставления муниципальной услуги «Оказание поддержки субъектам инвестиционной деятельности в реализации инвестиционных проектов на территории Дмитриевского сельсовета Татарского района Новосибирской области в рамках реализации муниципальных программ» (далее - административный регламент) являются отношения, возникающие между администрацией Дмитриевского сельсовета, и субъектами инвестиционной деятельности (юридическими лицами, предпринимателями и физическими лицами) (далее – заявитель, инициатор проекта) при предоставлении муниципальной услуги по оказанию поддержки субъектам инвестиционной деятельности в реализации инвестиционных проектов на территории Дмитриевского сельсовета Татарского района Новосибирской области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1.2. Круг заявителей</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1.2.1. Заявителями при предоставлении муниципальной услуги являются юридические лица, предприниматели и физические лица, обратившиеся за поддержкой по вопросам реализации инвестиционного проекта на </w:t>
      </w:r>
      <w:r w:rsidRPr="005E11BE">
        <w:rPr>
          <w:rFonts w:ascii="Arial" w:eastAsia="Times New Roman" w:hAnsi="Arial" w:cs="Arial"/>
          <w:color w:val="000000"/>
          <w:sz w:val="18"/>
          <w:szCs w:val="18"/>
        </w:rPr>
        <w:lastRenderedPageBreak/>
        <w:t>территории Дмитриевского сельсовета Татарского района Новосибирской области в администрацию Дмитриевского сельсовета с обращением (инвестиционным намерением), выраженным в письменной или электронной форме.</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Субъекты инвестиционной деятельности определены требованиями, установленными Федеральным законом от 25.02.1999 №39-ФЗ «</w:t>
      </w:r>
      <w:hyperlink r:id="rId14" w:tgtFrame="_blank" w:history="1">
        <w:r w:rsidRPr="005E11BE">
          <w:rPr>
            <w:rFonts w:ascii="Arial" w:eastAsia="Times New Roman" w:hAnsi="Arial" w:cs="Arial"/>
            <w:sz w:val="18"/>
            <w:szCs w:val="18"/>
          </w:rPr>
          <w:t>Об инвестиционной деятельности в Российской Федерации, осуществляемой в форме капитальных вложений</w:t>
        </w:r>
      </w:hyperlink>
      <w:r w:rsidRPr="005E11BE">
        <w:rPr>
          <w:rFonts w:ascii="Arial" w:eastAsia="Times New Roman" w:hAnsi="Arial" w:cs="Arial"/>
          <w:color w:val="000000"/>
          <w:sz w:val="18"/>
          <w:szCs w:val="18"/>
        </w:rPr>
        <w:t>».</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1.2.2. От имени заявителей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1.3. Требования к порядку информирования о предоставлении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1.3.1. Порядок информирования о предоставлении муниципальной услуги:</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Место нахождения администрации сельсовета:</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632100, Новосибирская область, Татарский район, с. Дмитриевка, ул. Центральная, д.14</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Почтовый адрес: 632100, Новосибирская область, Татарский район, с. Дмитриевка, ул. Центральная, д.14</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График (режим) приема заинтересованных лиц по вопросам предоставления муниципальной услуги специалистами администрации</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понедельник - пятница: с 9.00 до 17.00;</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перерыв на обед - с 13.00 до 14.00;</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суббота, воскресенье – выходные дни.</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Справочные телефоны:</w:t>
      </w:r>
    </w:p>
    <w:p w:rsidR="00DE445A" w:rsidRPr="005E11BE" w:rsidRDefault="00DE445A" w:rsidP="00DE445A">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телефон Главы Дмитриевского сельсовета: 8 (383) 64-57-138</w:t>
      </w:r>
    </w:p>
    <w:p w:rsidR="00DE445A" w:rsidRPr="005E11BE" w:rsidRDefault="00DE445A" w:rsidP="00DE445A">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телефон специалистов администрации: 8 (383) 64-57-130</w:t>
      </w:r>
    </w:p>
    <w:p w:rsidR="00DE445A" w:rsidRPr="005E11BE" w:rsidRDefault="00DE445A" w:rsidP="00DE445A">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Адрес электронной почты администрации сельсовета: </w:t>
      </w:r>
      <w:hyperlink r:id="rId15" w:history="1">
        <w:r w:rsidRPr="005E11BE">
          <w:rPr>
            <w:rStyle w:val="a7"/>
            <w:rFonts w:ascii="Arial" w:eastAsia="Times New Roman" w:hAnsi="Arial" w:cs="Arial"/>
            <w:sz w:val="18"/>
            <w:szCs w:val="18"/>
            <w:shd w:val="clear" w:color="auto" w:fill="FFFFFF"/>
            <w:lang w:val="en-US"/>
          </w:rPr>
          <w:t>dmitrievka</w:t>
        </w:r>
        <w:r w:rsidRPr="005E11BE">
          <w:rPr>
            <w:rStyle w:val="a7"/>
            <w:rFonts w:ascii="Arial" w:eastAsia="Times New Roman" w:hAnsi="Arial" w:cs="Arial"/>
            <w:sz w:val="18"/>
            <w:szCs w:val="18"/>
            <w:shd w:val="clear" w:color="auto" w:fill="FFFFFF"/>
          </w:rPr>
          <w:t>_54@mail.ru</w:t>
        </w:r>
      </w:hyperlink>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Адрес официального сайта в информационно-телекоммуникационной сети общего пользования Интернет (далее – Интернет-сайт): https://dmitrievka-tat.nso.ru/</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1.3.2. Способы и порядок получения информации о правилах предоставления муниципальной услуги:</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Информацию о правилах предоставления муниципальной услуги заявитель может получить следующими способами:</w:t>
      </w:r>
    </w:p>
    <w:p w:rsidR="00DE445A" w:rsidRPr="005E11BE" w:rsidRDefault="00DE445A" w:rsidP="00DE445A">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лично;</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 посредством телефонной, факсимильной связи;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 посредством электронной связи;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 посредством почтовой связи;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 на информационных стендах администрации;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 на официальном сайте администрации.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1.3.3. Информация о правилах предоставления муниципальной услуги, а также настоящий административный регламент и муниципальный правовой акт об его утверждении размещается на: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информационных стендах администрации;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на официальном Интернет-сайте администрации.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1.3.4. Информирование по вопросам предоставления муниципальной услуги осуществляется специалистами администрации. Специалисты администрации, ответственные за информирование, определяются муниципальным правовым актом администрации, который размещается на официальном Интернет-сайте и на информационном стенде администрации.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1.3.5. Информирование о правилах предоставления муниципальной услуги осуществляется по следующим вопросам:</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место нахождения администрации, ее структурных подразделений;</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должностные лица и муниципальные служащие администрации, уполномоченные предоставлять муниципальную услугу и номера контактных телефонов;</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график работы администрации;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адрес Интернет-сайтов администрации;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адрес электронной почты администрации;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ход предоставления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административные процедуры предоставления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срок предоставления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порядок и формы контроля за предоставлением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основания для отказа в предоставлении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досудебный и судебный порядок обжалования действий (бездействия) должностных лиц и муниципальных служащих администрации, ответственных за предоставление муниципальной услуги, а также решений, принятых в ходе предоставления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иная информация о деятельности администрации, в соответствии с Федеральным законом </w:t>
      </w:r>
      <w:hyperlink r:id="rId16" w:tgtFrame="_blank" w:history="1">
        <w:r w:rsidRPr="005E11BE">
          <w:rPr>
            <w:rFonts w:ascii="Arial" w:eastAsia="Times New Roman" w:hAnsi="Arial" w:cs="Arial"/>
            <w:sz w:val="18"/>
            <w:szCs w:val="18"/>
          </w:rPr>
          <w:t>от 09.02.2009 № 8-ФЗ</w:t>
        </w:r>
      </w:hyperlink>
      <w:r w:rsidRPr="005E11BE">
        <w:rPr>
          <w:rFonts w:ascii="Arial" w:eastAsia="Times New Roman" w:hAnsi="Arial" w:cs="Arial"/>
          <w:color w:val="000000"/>
          <w:sz w:val="18"/>
          <w:szCs w:val="18"/>
        </w:rPr>
        <w:t> «Об обеспечении доступа к информации о деятельности государственных органов и органов местного самоуправления».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1.3.6. Информирование (консультирование) осуществляется специалистами администрации, ответственными за информирование, при обращении заявителей за информацией лично, по телефону, посредством почты или электронной почты.</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Информирование проводится на русском языке в форме индивидуального и публичного информирования.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1.3.6.1.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lastRenderedPageBreak/>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Если для подготовки ответа требуется продолжительное время, специалист, ответственный за информирование,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администрации.</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1.3.6.2. Индивидуальное письменное информирование осуществляется в виде письменного ответа на обращение заинтересованного лица, электронной почтой в зависимости от способа обращения заявителя за информацией.</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Ответ на заявление предоставляется в простой, четкой форме, с указанием фамилии, имени, отчества, номера телефона исполнителя и подписывается главой администрации Дмитриевского сельсовета.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1.3.6.3.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постановления администрации Дмитриевского сельсовета Татарского района Новосибирской области о его утверждении: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в средствах массовой информации;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на официальном Интернет-сайте;</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на информационных стендах администрации.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(не менее № 18). В случае оформления информационных материалов в виде брошюр требования к размеру шрифта могут быть снижены (не менее № 10).</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b/>
          <w:bCs/>
          <w:color w:val="000000"/>
          <w:sz w:val="18"/>
          <w:szCs w:val="18"/>
        </w:rPr>
        <w:t>II. СТАНДАРТ ПРЕДОСТАВЛЕНИЯ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bookmarkStart w:id="1" w:name="_Toc206489247"/>
      <w:r w:rsidRPr="005E11BE">
        <w:rPr>
          <w:rFonts w:ascii="Arial" w:eastAsia="Times New Roman" w:hAnsi="Arial" w:cs="Arial"/>
          <w:color w:val="000000"/>
          <w:sz w:val="18"/>
          <w:szCs w:val="18"/>
        </w:rPr>
        <w:t> </w:t>
      </w:r>
      <w:bookmarkEnd w:id="1"/>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2.1. Наименование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«Оказание поддержки субъектам инвестиционной деятельности в реализации инвестиционных проектов на территории Дмитриевского сельсовета».</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2.2. Наименование органа местного самоуправления, предоставляющего муниципальную услугу</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2.2.1. Муниципальная услуга предоставляется: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администрацией Дмитриевского сельсовета Татарского района Новосибирской области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Осуществление отдельных административных процедур возможно в электронном виде. Предоставление муниципальной услуги может осуществляться в МФЦ в соответствии с соглашением, заключенным между МФЦ и администрацией</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2.2.2.Должностные лица, ответственные за предоставление муниципальной услуги, определяются постановлением администрации, которое размещается на Интернет-сайте администрации, на информационном стенде администрации.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rsidR="00DE445A" w:rsidRPr="005E11BE" w:rsidRDefault="00DE445A" w:rsidP="00DE445A">
      <w:pPr>
        <w:spacing w:after="0" w:line="240" w:lineRule="auto"/>
        <w:outlineLvl w:val="2"/>
        <w:rPr>
          <w:rFonts w:ascii="Arial" w:eastAsia="Times New Roman" w:hAnsi="Arial" w:cs="Arial"/>
          <w:b/>
          <w:bCs/>
          <w:color w:val="000000"/>
          <w:sz w:val="18"/>
          <w:szCs w:val="18"/>
        </w:rPr>
      </w:pPr>
      <w:r w:rsidRPr="005E11BE">
        <w:rPr>
          <w:rFonts w:ascii="Arial" w:eastAsia="Times New Roman" w:hAnsi="Arial" w:cs="Arial"/>
          <w:color w:val="000000"/>
          <w:sz w:val="18"/>
          <w:szCs w:val="18"/>
        </w:rPr>
        <w:t>2.3. Результат предоставления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2.3.1. Результатом предоставления муниципальной услуги является: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заключение Соглашения о намерениях в сфере сотрудничества в реализации инвестиционного проекта на территории Дмитриевского сельсовета Дмитриевского сельсовета Татарского района Новосибирской области;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выдача заявителю письменного уведомления об отказе в предоставлении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2.3.2. Решение об оказании поддержки или об отказе в оказании поддержки субъектам инвестиционной деятельности в реализации инвестиционных проектов на территории Дмитриевского сельсовета Татарского района Новосибирской области принимается главой администрации Дмитриевского сельсовета.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2.4. Срок предоставления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2.4.1. Общий срок исполнения муниципальной услуги включает в себя совокупность сроков исполнения отдельных административных процедур и не может превышать 30 дней.</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Сроки прохождения отдельных административных процедур предусмотрены в разделе 3 настоящего административного регламента.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2.4.2. Днем обращения заявителя за предоставлением муниципальной услуги считается день приема и регистрации обращения (инвестиционного намерения).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left="-540" w:firstLine="180"/>
        <w:rPr>
          <w:rFonts w:ascii="Arial" w:eastAsia="Times New Roman" w:hAnsi="Arial" w:cs="Arial"/>
          <w:color w:val="000000"/>
          <w:sz w:val="18"/>
          <w:szCs w:val="18"/>
        </w:rPr>
      </w:pPr>
      <w:r w:rsidRPr="005E11BE">
        <w:rPr>
          <w:rFonts w:ascii="Arial" w:eastAsia="Calibri" w:hAnsi="Arial" w:cs="Arial"/>
          <w:sz w:val="18"/>
          <w:szCs w:val="18"/>
        </w:rPr>
        <w:t xml:space="preserve">                2.5. </w:t>
      </w:r>
      <w:r w:rsidRPr="005E11BE">
        <w:rPr>
          <w:rFonts w:ascii="Arial" w:eastAsia="Times New Roman" w:hAnsi="Arial" w:cs="Arial"/>
          <w:color w:val="000000"/>
          <w:sz w:val="18"/>
          <w:szCs w:val="18"/>
        </w:rPr>
        <w:t>Правовые основания для предоставления муниципальной услуги.</w:t>
      </w:r>
    </w:p>
    <w:p w:rsidR="00DE445A" w:rsidRPr="005E11BE" w:rsidRDefault="00DE445A" w:rsidP="00DE445A">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 Перечень нормативных правовых актов, регулирующих предоставление муниципальной услуги, с указанием их реквизитов, размещен на официальном сайте администрации Дмитриевского сельсовета Татарского района Новосибирской области в сети «Интернет», а также в федеральной государственной информационной системе «Федеральный реестр государственных услуг» и в федеральной государственной информационной системе «Единый портал государственных и муниципальных услуг.</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lastRenderedPageBreak/>
        <w:t> </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2.6.1. Для оказания поддержки субъектам инвестиционной деятельности заявитель подает следующие документы:</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2.6.1.1. Документы и информация, которые заявитель должен представить самостоятельно:</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обращение (инвестиционное намерение);</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письменное уведомление в свободной форме о выбранных для осмотра инвестиционных площадках;</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нотариально заверенная копия учредительных документов организации - инвестора (для юридического лица),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нотариально заверенные копии документов о государственной регистрации организации (индивидуального предпринимателя) и о постановке на учет в налоговых органах;</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подписанная руководителем организации (индивидуальным предпринимателем) и удостоверенная печатью справка о наличии активов или предполагаемых источниках финансирования инвестиционного проекта;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презентацию инвестиционного проекта с изложением концепции инвестиционного проекта на бумажном или на электронном носителе;</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подписанные руководителем организации - инвестора (индивидуальным предпринимателем - инвестором) и удостоверенные печатью организации копии бухгалтерской отчетности за предшествующий подаче заявки финансовый год и бухгалтерской отчетности за истекший период текущего финансового года с отметками налогового органа о принятии указанной отчетности;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в случае привлечения средств кредитных организаций инициатор проекта вправе представить письма кредитных организаций о поддержке проекта (при их наличии);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в случае наличия земельных участков для реализации инвестиционного проекта подписанные руководителем организации и удостоверенные печатью данной организации заверенные копии правоустанавливающих документов на земельные участки.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2.6.2. Запрещено требовать от заявителя:</w:t>
      </w:r>
    </w:p>
    <w:p w:rsidR="00DE445A" w:rsidRPr="005E11BE" w:rsidRDefault="00DE445A" w:rsidP="00DE445A">
      <w:pPr>
        <w:spacing w:after="0" w:line="240" w:lineRule="auto"/>
        <w:ind w:firstLine="708"/>
        <w:rPr>
          <w:rFonts w:ascii="Arial" w:eastAsia="Times New Roman" w:hAnsi="Arial" w:cs="Arial"/>
          <w:color w:val="000000"/>
          <w:sz w:val="18"/>
          <w:szCs w:val="18"/>
        </w:rPr>
      </w:pPr>
      <w:r w:rsidRPr="005E11BE">
        <w:rPr>
          <w:rFonts w:ascii="Arial" w:eastAsia="Times New Roman" w:hAnsi="Arial" w:cs="Arial"/>
          <w:color w:val="000000"/>
          <w:sz w:val="18"/>
          <w:szCs w:val="18"/>
        </w:rPr>
        <w:t>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E445A" w:rsidRPr="005E11BE" w:rsidRDefault="00DE445A" w:rsidP="00DE445A">
      <w:pPr>
        <w:spacing w:after="0" w:line="240" w:lineRule="auto"/>
        <w:ind w:firstLine="708"/>
        <w:rPr>
          <w:rFonts w:ascii="Arial" w:eastAsia="Times New Roman" w:hAnsi="Arial" w:cs="Arial"/>
          <w:color w:val="000000"/>
          <w:sz w:val="18"/>
          <w:szCs w:val="18"/>
        </w:rPr>
      </w:pPr>
      <w:r w:rsidRPr="005E11BE">
        <w:rPr>
          <w:rFonts w:ascii="Arial" w:eastAsia="Times New Roman" w:hAnsi="Arial" w:cs="Arial"/>
          <w:color w:val="000000"/>
          <w:sz w:val="18"/>
          <w:szCs w:val="18"/>
        </w:rPr>
        <w:t>2) предоставления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E445A" w:rsidRPr="005E11BE" w:rsidRDefault="00DE445A" w:rsidP="00DE445A">
      <w:pPr>
        <w:spacing w:after="0" w:line="240" w:lineRule="auto"/>
        <w:ind w:firstLine="708"/>
        <w:rPr>
          <w:rFonts w:ascii="Arial" w:eastAsia="Times New Roman" w:hAnsi="Arial" w:cs="Arial"/>
          <w:color w:val="000000"/>
          <w:sz w:val="18"/>
          <w:szCs w:val="18"/>
        </w:rPr>
      </w:pPr>
      <w:r w:rsidRPr="005E11BE">
        <w:rPr>
          <w:rFonts w:ascii="Arial" w:eastAsia="Times New Roman" w:hAnsi="Arial" w:cs="Arial"/>
          <w:color w:val="000000"/>
          <w:sz w:val="18"/>
          <w:szCs w:val="1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hyperlink r:id="rId17" w:tgtFrame="_blank" w:history="1">
        <w:r w:rsidRPr="005E11BE">
          <w:rPr>
            <w:rFonts w:ascii="Arial" w:eastAsia="Times New Roman" w:hAnsi="Arial" w:cs="Arial"/>
            <w:sz w:val="18"/>
            <w:szCs w:val="18"/>
          </w:rPr>
          <w:t>от 27.07.2010 № 210-ФЗ</w:t>
        </w:r>
      </w:hyperlink>
      <w:r w:rsidRPr="005E11BE">
        <w:rPr>
          <w:rFonts w:ascii="Arial" w:eastAsia="Times New Roman" w:hAnsi="Arial" w:cs="Arial"/>
          <w:color w:val="000000"/>
          <w:sz w:val="18"/>
          <w:szCs w:val="18"/>
        </w:rPr>
        <w:t> «</w:t>
      </w:r>
      <w:hyperlink r:id="rId18" w:tgtFrame="_blank" w:history="1">
        <w:r w:rsidRPr="005E11BE">
          <w:rPr>
            <w:rFonts w:ascii="Arial" w:eastAsia="Times New Roman" w:hAnsi="Arial" w:cs="Arial"/>
            <w:sz w:val="18"/>
            <w:szCs w:val="18"/>
          </w:rPr>
          <w:t>Об организации предоставления государственных и муниципальных услуг</w:t>
        </w:r>
      </w:hyperlink>
      <w:r w:rsidRPr="005E11BE">
        <w:rPr>
          <w:rFonts w:ascii="Arial" w:eastAsia="Times New Roman" w:hAnsi="Arial" w:cs="Arial"/>
          <w:color w:val="000000"/>
          <w:sz w:val="18"/>
          <w:szCs w:val="18"/>
        </w:rPr>
        <w:t>».</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2.7. Исчерпывающий перечень оснований для отказа в приеме документов, необходимых для предоставления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Основания для отказа в приеме документов отсутствуют.</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2.8. Исчерпывающий перечень оснований для отказа в предоставлении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2.8.1. В предоставлении муниципальной услуги заявителю может быть отказано:</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по причине непредставления документов, предусмотренных пунктами 2.6.1 настоящего Административного регламента.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2.9. Размер платы, взимаемой с заявителя при предоставлении муниципальной услуги, и способы ее взимания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Муниципальная услуга предоставляется бесплатно.</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2.10.2. Максимальный срок ожидания в очереди при подаче запроса о предоставлении услуги, предоставляемой организациями, участвующими в предоставлении муниципальной услуги, и при получении результата предоставления таких услуг устанавливается регламентом работы организаций, указанных в приложении № 3 к настоящему административному регламенту.</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2.11. Срок регистрации запроса заявителя о предоставлении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2.11.1. Обращение (инвестиционное намерение) заявителя о предоставлении муниципальной услуги регистрируется в день обращения заявителя за предоставлением муниципальной услуги.</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2.12.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2.12.1. Рабочие кабинеты администрации должны соответствовать санитарно-эпидемиологическим правилам и нормативам. Помещения должны быть оборудованы противопожарной системой и средствами пожаротушения, средствами оповещения о возникновении чрезвычайной ситуации.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2.12.2. 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w:t>
      </w:r>
      <w:r w:rsidRPr="005E11BE">
        <w:rPr>
          <w:rFonts w:ascii="Arial" w:eastAsia="Times New Roman" w:hAnsi="Arial" w:cs="Arial"/>
          <w:color w:val="000000"/>
          <w:sz w:val="18"/>
          <w:szCs w:val="18"/>
        </w:rPr>
        <w:lastRenderedPageBreak/>
        <w:t>бумагой, расходными материалами, канцелярскими товарами в количестве, достаточном для предоставления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2.12.3. Требования к размещению мест ожидания: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а) места ожидания должны быть оборудованы стульями (кресельными секциями) и (или) скамьями (банкетками);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б)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DE445A" w:rsidRPr="005E11BE" w:rsidRDefault="00DE445A" w:rsidP="00DE445A">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2.12.4. Требования к оформлению входа в здание:</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а) здание должно быть оборудовано удобной лестницей с поручнями для свободного доступа заявителей в помещение;</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б) центральный вход в здание должен быть оборудован информационной табличкой (вывеской), содержащей следующую информацию:</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наименование администрации;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режим работы;</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в) вход и выход из здания оборудуются соответствующими указателями;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г) информационные таблички должны размещаться рядом с входом либо на двери входа так, чтобы их хорошо видели посетители;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д) фасад здания (строения) должен быть оборудован осветительными приборами; </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е) на прилегающей территории к зданию, в котором осуществляется прием граждан, оборудуются места для парковки автотранспортных средств, из которых не менее 10% мест (но не менее 1 места) должны быть предназначены для парковки специальных автотранспортных средств инвалидов. Доступ заявителей к парковочным местам является бесплатным.</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2.12.5. Требования к местам для информирования, предназначенным для ознакомления заявителей с информационными материалами: оборудуются информационными стендами, которые должны быть максимально заметны, хорошо просматриваемы и функциональны (информационные стенды могут быть оборудованы карманами формата А4, в которых размещаются информационные листки).</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2.12.6. Требования к местам приема заявителей:</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а) кабинеты приема заявителей должны быть оборудованы информационными табличками с указанием:</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номера кабинета;</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фамилии, имени, отчества и должности специалиста, осуществляющего предоставление муниципальной услуги;</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времени перерыва на обед;</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б) рабочее место должностного лица администрации должно обеспечивать ему возможность свободного входа и выхода из помещения при необходимости;</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в) место для приема заявителя должно быть снабжено стулом, иметь место для письма и раскладки документов.</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2.12.7. В целях обеспечения конфиденциальности сведений о заявителе, одним должностным лицом одновременно ведется прием только одного заявителя.</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2.12.8.Требования к обеспечению доступности предоставления муниципальной услуги для инвалидов.</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Уполномоченным органом, предоставляющим муниципальную услугу, обеспечивается создание инвалидам следующих условий доступности:</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а) возможность беспрепятственного входа в помещения уполномоченного органа и выхода из них;</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2.13. Показатели доступности и качества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2.13.1. Показателем качества и доступности муниципальной услуги является совокупность количественных и качественных параметров, позволяющая измерять, учитывать, контролировать и оценивать процесс и результат предоставления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2.13.2. Показателем доступности является информационная открытость порядка и правил предоставления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наличие административного регламента предоставления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наличие информации об оказании муниципальной услуги в средствах массовой информации, общедоступных местах, на стендах в администрации.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2.13.3. Показателями качества предоставления муниципальной услуги являются: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степень удовлетворенности граждан качеством и доступностью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lastRenderedPageBreak/>
        <w:t>соответствие предоставляемой муниципальной услуги требованиям настоящего административного регламента;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соблюдение сроков предоставления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количество обоснованных жалоб;</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регистрация, учет и анализ жалоб и обращений в администрации.</w:t>
      </w:r>
    </w:p>
    <w:p w:rsidR="00DE445A" w:rsidRPr="005E11BE" w:rsidRDefault="00DE445A" w:rsidP="00DE445A">
      <w:pPr>
        <w:spacing w:after="0" w:line="240" w:lineRule="auto"/>
        <w:ind w:firstLine="567"/>
        <w:jc w:val="center"/>
        <w:rPr>
          <w:rFonts w:ascii="Arial" w:eastAsia="Times New Roman" w:hAnsi="Arial" w:cs="Arial"/>
          <w:color w:val="000000"/>
          <w:sz w:val="18"/>
          <w:szCs w:val="18"/>
        </w:rPr>
      </w:pPr>
    </w:p>
    <w:p w:rsidR="00DE445A" w:rsidRPr="005E11BE" w:rsidRDefault="00DE445A" w:rsidP="00DE445A">
      <w:pPr>
        <w:spacing w:after="0" w:line="240" w:lineRule="auto"/>
        <w:jc w:val="center"/>
        <w:outlineLvl w:val="3"/>
        <w:rPr>
          <w:rFonts w:ascii="Arial" w:eastAsia="Times New Roman" w:hAnsi="Arial" w:cs="Arial"/>
          <w:b/>
          <w:bCs/>
          <w:color w:val="000000"/>
          <w:sz w:val="18"/>
          <w:szCs w:val="18"/>
        </w:rPr>
      </w:pPr>
      <w:r w:rsidRPr="005E11BE">
        <w:rPr>
          <w:rFonts w:ascii="Arial" w:eastAsia="Times New Roman" w:hAnsi="Arial" w:cs="Arial"/>
          <w:b/>
          <w:bCs/>
          <w:color w:val="000000"/>
          <w:sz w:val="18"/>
          <w:szCs w:val="18"/>
        </w:rPr>
        <w:t>III. СОСТАВ, ПОСЛЕДОВАТЕЛЬНОСТЬ И СРОКИ ВЫПОЛНЕНИЯ АДМИНИСТРАТИВНЫХ ПРОЦЕДУР, ТРЕБОВАНИЯ К ПОРЯДКУ ИХ ВЫПОЛНЕНИЯ</w:t>
      </w:r>
    </w:p>
    <w:p w:rsidR="00DE445A" w:rsidRPr="005E11BE" w:rsidRDefault="00DE445A" w:rsidP="00DE445A">
      <w:pPr>
        <w:spacing w:after="0" w:line="240" w:lineRule="auto"/>
        <w:ind w:firstLine="709"/>
        <w:outlineLvl w:val="3"/>
        <w:rPr>
          <w:rFonts w:ascii="Arial" w:eastAsia="Times New Roman" w:hAnsi="Arial" w:cs="Arial"/>
          <w:b/>
          <w:bCs/>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709"/>
        <w:outlineLvl w:val="3"/>
        <w:rPr>
          <w:rFonts w:ascii="Arial" w:eastAsia="Times New Roman" w:hAnsi="Arial" w:cs="Arial"/>
          <w:b/>
          <w:bCs/>
          <w:color w:val="000000"/>
          <w:sz w:val="18"/>
          <w:szCs w:val="18"/>
        </w:rPr>
      </w:pPr>
      <w:r w:rsidRPr="005E11BE">
        <w:rPr>
          <w:rFonts w:ascii="Arial" w:eastAsia="Times New Roman" w:hAnsi="Arial" w:cs="Arial"/>
          <w:color w:val="000000"/>
          <w:sz w:val="18"/>
          <w:szCs w:val="18"/>
        </w:rPr>
        <w:t>3.1. Исчерпывающий перечень административных процедур</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Организация предоставления муниципальной услуги включает в себя следующие административные процедуры:</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1) прием обращения (инвестиционного намерения), поступившего в администрацию от заявителя;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 принятие решения главой администрации Дмитриевского сельсовета, осуществляющего полномочия в сфере деятельности, в которой реализуется инвестиционный проект;</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 подбор инвестиционных площадок, пригодных для размещения инвестиционного проекта;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4) прием от заявителя комплекта документов, предусмотренных п. 2.6.1 настоящего административного регламента (в случае выбора инвестиционной площадки) и проекта Соглашения о намерениях в сфере сотрудничества в реализации инвестиционного проекта на территории Дмитриевского сельсовета;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5) заключение Соглашения о намерениях в сфере сотрудничества в реализации инвестиционного проекта на территории Дмитриевского сельсовета.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Последовательность предоставления муниципальной услуги отражена в блок-схеме, представленной в приложении № 3 к настоящему административному регламенту.</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3.2. Прием обращения (инвестиционного намерения), поступившего в Уполномоченный орган от заявителя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3.2.1. Основанием для начала административной процедуры является письменное обращение или инвестиционное намерение заявителя непосредственно в администрацию Дмитриевского сельсовета Татарского района Новосибирской области с целью реализации инвестиционного проекта на территории Дмитриевского сельсовета.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Срок предоставления муниципальной услуги начинается исчисляться: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с момента поступления обращения (инвестиционного намерения) непосредственного в администрацию.</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Регистрация обращения (инвестиционного намерения) в администрации сельсовета осуществляется в соответствии с регламентом администрации.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3.2.2. Специалист администрации, ответственный за прием документов:</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3.2.2.1. Устанавливает личность заявителя либо полномочия представителя;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3.2.2.2. Выявляет предмет обращения (информационная, консультационная, имущественная, финансовая поддержка);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3.2.2.3. Проводит первичную проверку заполненного обращения (инвестиционного намерения).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3.2.2.4. Проверяет соблюдение следующих требований:</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текст обращения (инвестиционного намерения) написан разборчиво;</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текст обращения (инвестиционного намерения) не исполнены карандашом.</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3.2.2.5. При отсутствии у заявителя заполненного обращения (инвестиционного намерения) или неправильном его оформлении, оказывает помощь в написании заявления.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3.2.2.6. Результат административной процедуры - прием обращения (инвестиционного намерения) в установленном порядке.</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3.2.2.7. Время выполнения административной процедуры по приему заявления не должно превышать 15 (пятнадцати) минут.</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3.3. Принятие решения о реализации инвестиционного проекта и определение ответственного специалиста администрации Дмитриевского сельсовета, осуществляющего полномочия в сфере деятельности, в которой реализуется инвестиционный проект</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3.3.1. Основанием для начала исполнения административной процедуры по принятию решения о реализации инвестиционного проекта и определения ответственного специалиста администрации Дмитриевского сельсовета, осуществляющего полномочия в сфере деятельности, в которой реализуется инвестиционный проект, является поступившее инвестиционное намерение – главе администрации Дмитриевского сельсовета.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3.3.2. Глава администрации Дмитриевского сельсовета принимает решение о целесообразности реализации инвестиционного проекта на территории Дмитриевского сельсовета, а в случае вынесения положительного решения, назначает ответственный специалиста администрации Дмитриевского сельсовета, осуществляющего полномочия в сфере деятельности, в которой реализуется инвестиционный проект.</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3.3.3. Результат административной процедуры – принятие решения для дальнейшего предоставления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3.3.4. Время выполнения административной процедуры не должно превышать 3 (три) рабочих дня.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3.4. Подбор инвестиционных площадок, пригодных для размещения инвестиционного проекта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3.4.1. Основанием для начала исполнения административной процедуры по</w:t>
      </w:r>
      <w:r w:rsidRPr="005E11BE">
        <w:rPr>
          <w:rFonts w:ascii="Arial" w:eastAsia="Times New Roman" w:hAnsi="Arial" w:cs="Arial"/>
          <w:color w:val="FF0000"/>
          <w:sz w:val="18"/>
          <w:szCs w:val="18"/>
        </w:rPr>
        <w:t> </w:t>
      </w:r>
      <w:r w:rsidRPr="005E11BE">
        <w:rPr>
          <w:rFonts w:ascii="Arial" w:eastAsia="Times New Roman" w:hAnsi="Arial" w:cs="Arial"/>
          <w:color w:val="000000"/>
          <w:sz w:val="18"/>
          <w:szCs w:val="18"/>
        </w:rPr>
        <w:t>подбору инвестиционных площадок для инвестиционного проекта является инвестиционное намерение заявителя.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3.4.2. Специалист администрации производит анализ имеющихся свободных инвестиционных площадок в границах Дмитриевского сельсовета Татарского района Новосибирской областии осуществляет подбор площадки, которая отвечает всем требованиям инициатора проекта.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3.4.3. Результат административной процедуры - формирование перечня инвестиционных площадок, подходящих для реализации инвестиционного проекта.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3.4.4. Время выполнения административной процедуры по подбору инвестиционных площадок, пригодных для размещения инвестиционного проекта не должно превышать 10 (десяти) рабочих дней.</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lastRenderedPageBreak/>
        <w:t>3.5. Прием от заявителя комплекта документов, предусмотренных п. 2.6.1 настоящего административного регламента (в случае выбора инвестиционной площадки) и проекта Соглашения о намерениях в сфере сотрудничества в реализации инвестиционного проекта на территории Дмитриевского сельсовета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3.5.1. Основанием для начала исполнения административной процедуры по</w:t>
      </w:r>
      <w:r w:rsidRPr="005E11BE">
        <w:rPr>
          <w:rFonts w:ascii="Arial" w:eastAsia="Times New Roman" w:hAnsi="Arial" w:cs="Arial"/>
          <w:color w:val="FF0000"/>
          <w:sz w:val="18"/>
          <w:szCs w:val="18"/>
        </w:rPr>
        <w:t> </w:t>
      </w:r>
      <w:r w:rsidRPr="005E11BE">
        <w:rPr>
          <w:rFonts w:ascii="Arial" w:eastAsia="Times New Roman" w:hAnsi="Arial" w:cs="Arial"/>
          <w:color w:val="000000"/>
          <w:sz w:val="18"/>
          <w:szCs w:val="18"/>
        </w:rPr>
        <w:t>приему от заявителя комплекта документов, предусмотренных п. 2.6.1 настоящего административного регламента (в случае выбора инвестиционной площадки) и проекта Соглашения о намерениях в сфере сотрудничества в реализации инвестиционного проекта на территории Дмитриевского сельсовета Татарского района Новосибирской области является инвестиционное намерение инициатора проект.</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3.5.2. Специалист администрации производит прием комплекта документов, предусмотренного п. 2.6.1 настоящего регламента и проекта Соглашения о намерениях в сфере сотрудничества в реализации инвестиционного проекта на территории Дмитриевского сельсовета Татарского района Новосибирской области в течение 5 рабочих дней с момента выбора инвестиционной площадки, пригодной для размещения инвестиционного проекта.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3.5.3. Результат административной процедуры – формирование полного пакета документов по планируемому к реализации инвестиционному проекту.</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3.5.4 Время выполнения административной процедуры по принятию от инициатора проекта комплекта документов, предусмотренных п. 2.6.1 настоящего административного регламента (в случае выбора инвестиционной площадки) и проекта Соглашения о намерениях в сфере сотрудничества в реализации инвестиционного проекта на территории Дмитриевского сельсовета Татарского района Новосибирской областине должно превышать 30 (тридцати) минут.</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3.6. Заключение Соглашения о намерениях в сфере сотрудничества в реализации инвестиционного проекта на территории Дмитриевского сельсовета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3.6.1. Основанием для заключения Соглашения о намерениях в сфере сотрудничества в реализации инвестиционного проекта на территории Дмитриевского сельсовета Татарского района Новосибирской областиявляется комплект документов, предусмотренный п. 2.6.1 настоящего административного регламента и проект Соглашения.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3.6.2. Администрация рассматривает проект Соглашения с приложенным пакетом документов и, в случае отсутствия разногласий, направляет подписанный со стороны администрации Дмитриевского сельсовета Татарского района Новосибирской области экземпляр проекта Соглашения заявителю.</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3.6.3. Результат административной процедуры – подписание Соглашения о намерениях в сфере сотрудничества в реализации инвестиционного проекта на территории Дмитриевского сельсовета.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3.6.4. Время выполнения административной процедуры по заключению Соглашения о намерениях в сфере сотрудничества в реализации инвестиционного проекта на территории Дмитриевского сельсовета Татарского района Новосибирской области не должно превышать 5 (пяти) рабочих дней.</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3.5. Принятие решения о предоставлении муниципальной услуги администрацией либо об отказе в предоставлении муниципальной услуги.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3.5.1. Основанием для начала исполнения административной процедуры по принятию решения о предоставлении муниципальной услуги или об отказе в предоставлении муниципальной услуги является инвестиционное намерение, решение главы администрации Дмитриевского сельсовета и комплект документов, предусмотренный п. 2.6.1 настоящего административного регламента.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3.5.2. Решение об отказе в предоставлении муниципальной услуги принимается при наличии оснований, указанных в пункте 2.8 настоящего административного регламента.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3.5.3. Администрация в письменной форме уведомляет инициатора проекта о принятом решении.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3.5.4. Результат административной процедуры – письменное уведомление инициатора проекта о принятом решении в отношении планируемого к реализации инвестиционного проекта.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3.5.9. Время выполнения административной процедуры не должно превышать 3</w:t>
      </w:r>
      <w:r w:rsidRPr="005E11BE">
        <w:rPr>
          <w:rFonts w:ascii="Arial" w:eastAsia="Times New Roman" w:hAnsi="Arial" w:cs="Arial"/>
          <w:color w:val="FF0000"/>
          <w:sz w:val="18"/>
          <w:szCs w:val="18"/>
        </w:rPr>
        <w:t> </w:t>
      </w:r>
      <w:r w:rsidRPr="005E11BE">
        <w:rPr>
          <w:rFonts w:ascii="Arial" w:eastAsia="Times New Roman" w:hAnsi="Arial" w:cs="Arial"/>
          <w:color w:val="000000"/>
          <w:sz w:val="18"/>
          <w:szCs w:val="18"/>
        </w:rPr>
        <w:t>(трех) рабочих дней.</w:t>
      </w:r>
    </w:p>
    <w:p w:rsidR="00DE445A" w:rsidRPr="005E11BE" w:rsidRDefault="00DE445A" w:rsidP="00DE445A">
      <w:pPr>
        <w:spacing w:after="0" w:line="240" w:lineRule="auto"/>
        <w:ind w:firstLine="567"/>
        <w:outlineLvl w:val="2"/>
        <w:rPr>
          <w:rFonts w:ascii="Arial" w:eastAsia="Times New Roman" w:hAnsi="Arial" w:cs="Arial"/>
          <w:b/>
          <w:bCs/>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540"/>
        <w:jc w:val="center"/>
        <w:rPr>
          <w:rFonts w:ascii="Arial" w:eastAsia="Times New Roman" w:hAnsi="Arial" w:cs="Arial"/>
          <w:color w:val="000000"/>
          <w:sz w:val="18"/>
          <w:szCs w:val="18"/>
        </w:rPr>
      </w:pPr>
      <w:r w:rsidRPr="005E11BE">
        <w:rPr>
          <w:rFonts w:ascii="Arial" w:eastAsia="Times New Roman" w:hAnsi="Arial" w:cs="Arial"/>
          <w:b/>
          <w:bCs/>
          <w:color w:val="000000"/>
          <w:sz w:val="18"/>
          <w:szCs w:val="18"/>
        </w:rPr>
        <w:t>IV. ФОРМЫ КОНТРОЛЯ ЗА ИСПОЛНЕНИЕМ АДМИНИСТРАТИВНОГО РЕГЛАМЕНТА</w:t>
      </w:r>
    </w:p>
    <w:p w:rsidR="00DE445A" w:rsidRPr="005E11BE" w:rsidRDefault="00DE445A" w:rsidP="00DE445A">
      <w:pPr>
        <w:spacing w:after="0" w:line="240" w:lineRule="auto"/>
        <w:ind w:firstLine="540"/>
        <w:jc w:val="center"/>
        <w:rPr>
          <w:rFonts w:ascii="Arial" w:eastAsia="Times New Roman" w:hAnsi="Arial" w:cs="Arial"/>
          <w:color w:val="000000"/>
          <w:sz w:val="18"/>
          <w:szCs w:val="18"/>
        </w:rPr>
      </w:pP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4.1. Порядок осуществления текущего контроля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E445A" w:rsidRPr="005E11BE" w:rsidRDefault="00DE445A" w:rsidP="00DE445A">
      <w:pPr>
        <w:spacing w:after="0" w:line="240" w:lineRule="auto"/>
        <w:ind w:firstLine="720"/>
        <w:rPr>
          <w:rFonts w:ascii="Arial" w:eastAsia="Times New Roman" w:hAnsi="Arial" w:cs="Arial"/>
          <w:color w:val="000000"/>
          <w:sz w:val="18"/>
          <w:szCs w:val="18"/>
        </w:rPr>
      </w:pPr>
      <w:r w:rsidRPr="005E11BE">
        <w:rPr>
          <w:rFonts w:ascii="Arial" w:eastAsia="Times New Roman" w:hAnsi="Arial" w:cs="Arial"/>
          <w:color w:val="000000"/>
          <w:sz w:val="18"/>
          <w:szCs w:val="18"/>
        </w:rPr>
        <w:t>4.1.1. Текущий контроль осуществляется постоянно должностными лицами по каждой административной процедуре в соответствии с настоящим административным регламентом, а также путем проведения главой Дмитриевского сельсовета или лицом, его замещающим, проверок исполнения должностными лицами положений настоящего административного регламента.</w:t>
      </w:r>
    </w:p>
    <w:p w:rsidR="00DE445A" w:rsidRPr="005E11BE" w:rsidRDefault="00DE445A" w:rsidP="00DE445A">
      <w:pPr>
        <w:spacing w:after="0" w:line="240" w:lineRule="auto"/>
        <w:ind w:firstLine="720"/>
        <w:rPr>
          <w:rFonts w:ascii="Arial" w:eastAsia="Times New Roman" w:hAnsi="Arial" w:cs="Arial"/>
          <w:color w:val="000000"/>
          <w:sz w:val="18"/>
          <w:szCs w:val="18"/>
        </w:rPr>
      </w:pPr>
      <w:r w:rsidRPr="005E11BE">
        <w:rPr>
          <w:rFonts w:ascii="Arial" w:eastAsia="Times New Roman" w:hAnsi="Arial" w:cs="Arial"/>
          <w:color w:val="000000"/>
          <w:sz w:val="18"/>
          <w:szCs w:val="18"/>
        </w:rPr>
        <w:t>Для текущего контроля используются сведения, содержащиеся в разрешительных делах, реестре выданных разрешений, устной и письменной информации должностных лиц, осуществляющих регламентируемые действия.</w:t>
      </w:r>
    </w:p>
    <w:p w:rsidR="00DE445A" w:rsidRPr="005E11BE" w:rsidRDefault="00DE445A" w:rsidP="00DE445A">
      <w:pPr>
        <w:spacing w:after="0" w:line="240" w:lineRule="auto"/>
        <w:ind w:firstLine="720"/>
        <w:rPr>
          <w:rFonts w:ascii="Arial" w:eastAsia="Times New Roman" w:hAnsi="Arial" w:cs="Arial"/>
          <w:color w:val="000000"/>
          <w:sz w:val="18"/>
          <w:szCs w:val="18"/>
        </w:rPr>
      </w:pPr>
      <w:r w:rsidRPr="005E11BE">
        <w:rPr>
          <w:rFonts w:ascii="Arial" w:eastAsia="Times New Roman" w:hAnsi="Arial" w:cs="Arial"/>
          <w:color w:val="000000"/>
          <w:sz w:val="18"/>
          <w:szCs w:val="18"/>
        </w:rPr>
        <w:t>О случаях и причинах нарушения сроков, содержания административных процедур и действий должностные лица немедленно информируют главу администрации Дмитриевского сельсовета или лицо, его замещающее, а также принимают срочные меры по устранению нарушений.</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E445A" w:rsidRPr="005E11BE" w:rsidRDefault="00DE445A" w:rsidP="00DE445A">
      <w:pPr>
        <w:spacing w:after="0" w:line="240" w:lineRule="auto"/>
        <w:ind w:firstLine="720"/>
        <w:rPr>
          <w:rFonts w:ascii="Arial" w:eastAsia="Times New Roman" w:hAnsi="Arial" w:cs="Arial"/>
          <w:color w:val="000000"/>
          <w:sz w:val="18"/>
          <w:szCs w:val="18"/>
        </w:rPr>
      </w:pPr>
      <w:r w:rsidRPr="005E11BE">
        <w:rPr>
          <w:rFonts w:ascii="Arial" w:eastAsia="Times New Roman" w:hAnsi="Arial" w:cs="Arial"/>
          <w:color w:val="000000"/>
          <w:sz w:val="18"/>
          <w:szCs w:val="18"/>
        </w:rPr>
        <w:t>4.2.1.Контроль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инициаторов проектов, положений настоящего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DE445A" w:rsidRPr="005E11BE" w:rsidRDefault="00DE445A" w:rsidP="00DE445A">
      <w:pPr>
        <w:spacing w:after="0" w:line="240" w:lineRule="auto"/>
        <w:ind w:firstLine="720"/>
        <w:rPr>
          <w:rFonts w:ascii="Arial" w:eastAsia="Times New Roman" w:hAnsi="Arial" w:cs="Arial"/>
          <w:color w:val="000000"/>
          <w:sz w:val="18"/>
          <w:szCs w:val="18"/>
        </w:rPr>
      </w:pPr>
      <w:r w:rsidRPr="005E11BE">
        <w:rPr>
          <w:rFonts w:ascii="Arial" w:eastAsia="Times New Roman" w:hAnsi="Arial" w:cs="Arial"/>
          <w:color w:val="000000"/>
          <w:sz w:val="18"/>
          <w:szCs w:val="18"/>
        </w:rPr>
        <w:t>4.2.2. Проверки могут быть плановыми и внеплановыми.</w:t>
      </w:r>
    </w:p>
    <w:p w:rsidR="00DE445A" w:rsidRPr="005E11BE" w:rsidRDefault="00DE445A" w:rsidP="00DE445A">
      <w:pPr>
        <w:spacing w:after="0" w:line="240" w:lineRule="auto"/>
        <w:ind w:firstLine="720"/>
        <w:rPr>
          <w:rFonts w:ascii="Arial" w:eastAsia="Times New Roman" w:hAnsi="Arial" w:cs="Arial"/>
          <w:color w:val="000000"/>
          <w:sz w:val="18"/>
          <w:szCs w:val="18"/>
        </w:rPr>
      </w:pPr>
      <w:r w:rsidRPr="005E11BE">
        <w:rPr>
          <w:rFonts w:ascii="Arial" w:eastAsia="Times New Roman" w:hAnsi="Arial" w:cs="Arial"/>
          <w:color w:val="000000"/>
          <w:sz w:val="18"/>
          <w:szCs w:val="18"/>
        </w:rPr>
        <w:t>Плановые проверки полноты и качества предоставления муниципальной услуги проводятся не реже одного раза в год на основании планов.</w:t>
      </w:r>
    </w:p>
    <w:p w:rsidR="00DE445A" w:rsidRPr="005E11BE" w:rsidRDefault="00DE445A" w:rsidP="00DE445A">
      <w:pPr>
        <w:spacing w:after="0" w:line="240" w:lineRule="auto"/>
        <w:ind w:firstLine="720"/>
        <w:rPr>
          <w:rFonts w:ascii="Arial" w:eastAsia="Times New Roman" w:hAnsi="Arial" w:cs="Arial"/>
          <w:color w:val="000000"/>
          <w:sz w:val="18"/>
          <w:szCs w:val="18"/>
        </w:rPr>
      </w:pPr>
      <w:r w:rsidRPr="005E11BE">
        <w:rPr>
          <w:rFonts w:ascii="Arial" w:eastAsia="Times New Roman" w:hAnsi="Arial" w:cs="Arial"/>
          <w:color w:val="000000"/>
          <w:sz w:val="18"/>
          <w:szCs w:val="18"/>
        </w:rPr>
        <w:lastRenderedPageBreak/>
        <w:t>Внеплановые проверки проводятся по поручению главы администрации Дмитриевского сельсовета или лица, его замещающего, по конкретному обращению заинтересованных лиц.</w:t>
      </w:r>
    </w:p>
    <w:p w:rsidR="00DE445A" w:rsidRPr="005E11BE" w:rsidRDefault="00DE445A" w:rsidP="00DE445A">
      <w:pPr>
        <w:spacing w:after="0" w:line="240" w:lineRule="auto"/>
        <w:ind w:firstLine="720"/>
        <w:rPr>
          <w:rFonts w:ascii="Arial" w:eastAsia="Times New Roman" w:hAnsi="Arial" w:cs="Arial"/>
          <w:color w:val="000000"/>
          <w:sz w:val="18"/>
          <w:szCs w:val="18"/>
        </w:rPr>
      </w:pPr>
      <w:r w:rsidRPr="005E11BE">
        <w:rPr>
          <w:rFonts w:ascii="Arial" w:eastAsia="Times New Roman" w:hAnsi="Arial" w:cs="Arial"/>
          <w:color w:val="000000"/>
          <w:sz w:val="18"/>
          <w:szCs w:val="18"/>
        </w:rPr>
        <w:t>Проверки полноты и качества предоставляемой муниципальной услуги проводятся на основании распоряжения администрации. Для проведения проверки формируется комиссия, в состав которой включаются муниципальные служащие администрации. 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администрации.</w:t>
      </w:r>
    </w:p>
    <w:p w:rsidR="00DE445A" w:rsidRPr="005E11BE" w:rsidRDefault="00DE445A" w:rsidP="00DE445A">
      <w:pPr>
        <w:spacing w:after="0" w:line="240" w:lineRule="auto"/>
        <w:ind w:firstLine="720"/>
        <w:rPr>
          <w:rFonts w:ascii="Arial" w:eastAsia="Times New Roman" w:hAnsi="Arial" w:cs="Arial"/>
          <w:color w:val="000000"/>
          <w:sz w:val="18"/>
          <w:szCs w:val="18"/>
        </w:rPr>
      </w:pPr>
      <w:bookmarkStart w:id="2" w:name="sub_283"/>
      <w:r w:rsidRPr="005E11BE">
        <w:rPr>
          <w:rFonts w:ascii="Arial" w:eastAsia="Times New Roman" w:hAnsi="Arial" w:cs="Arial"/>
          <w:color w:val="000000"/>
          <w:sz w:val="18"/>
          <w:szCs w:val="18"/>
        </w:rPr>
        <w:t>4.3. Порядок привлечения к ответственности должностных лиц администрации,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bookmarkEnd w:id="2"/>
    </w:p>
    <w:p w:rsidR="00DE445A" w:rsidRPr="005E11BE" w:rsidRDefault="00DE445A" w:rsidP="00DE445A">
      <w:pPr>
        <w:spacing w:after="0" w:line="240" w:lineRule="auto"/>
        <w:ind w:firstLine="720"/>
        <w:rPr>
          <w:rFonts w:ascii="Arial" w:eastAsia="Times New Roman" w:hAnsi="Arial" w:cs="Arial"/>
          <w:color w:val="000000"/>
          <w:sz w:val="18"/>
          <w:szCs w:val="18"/>
        </w:rPr>
      </w:pPr>
      <w:r w:rsidRPr="005E11BE">
        <w:rPr>
          <w:rFonts w:ascii="Arial" w:eastAsia="Times New Roman" w:hAnsi="Arial" w:cs="Arial"/>
          <w:color w:val="000000"/>
          <w:sz w:val="18"/>
          <w:szCs w:val="18"/>
        </w:rPr>
        <w:t>Должностное лицо несет персональную ответственность за: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соблюдение установленного порядка приема документов;</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принятие надлежащих мер по полной и всесторонней проверке представленных документов;</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соблюдение сроков рассмотрения документов, соблюдение порядка выдачи документов;</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учет выданных документов;</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своевременное формирование, ведение и надлежащее хранение документов.</w:t>
      </w:r>
    </w:p>
    <w:p w:rsidR="00DE445A" w:rsidRPr="005E11BE" w:rsidRDefault="00DE445A" w:rsidP="00DE445A">
      <w:pPr>
        <w:spacing w:after="0" w:line="240" w:lineRule="auto"/>
        <w:ind w:firstLine="720"/>
        <w:rPr>
          <w:rFonts w:ascii="Arial" w:eastAsia="Times New Roman" w:hAnsi="Arial" w:cs="Arial"/>
          <w:color w:val="000000"/>
          <w:sz w:val="18"/>
          <w:szCs w:val="18"/>
        </w:rPr>
      </w:pPr>
      <w:r w:rsidRPr="005E11BE">
        <w:rPr>
          <w:rFonts w:ascii="Arial" w:eastAsia="Times New Roman" w:hAnsi="Arial" w:cs="Arial"/>
          <w:color w:val="000000"/>
          <w:sz w:val="18"/>
          <w:szCs w:val="18"/>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E445A" w:rsidRPr="005E11BE" w:rsidRDefault="00DE445A" w:rsidP="00DE445A">
      <w:pPr>
        <w:spacing w:after="0" w:line="240" w:lineRule="auto"/>
        <w:ind w:firstLine="720"/>
        <w:rPr>
          <w:rFonts w:ascii="Arial" w:eastAsia="Times New Roman" w:hAnsi="Arial" w:cs="Arial"/>
          <w:color w:val="000000"/>
          <w:sz w:val="18"/>
          <w:szCs w:val="18"/>
        </w:rPr>
      </w:pPr>
      <w:r w:rsidRPr="005E11BE">
        <w:rPr>
          <w:rFonts w:ascii="Arial" w:eastAsia="Times New Roman" w:hAnsi="Arial" w:cs="Arial"/>
          <w:color w:val="000000"/>
          <w:sz w:val="18"/>
          <w:szCs w:val="18"/>
          <w:shd w:val="clear" w:color="auto" w:fill="FFFFFF"/>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w:t>
      </w:r>
      <w:r w:rsidRPr="005E11BE">
        <w:rPr>
          <w:rFonts w:ascii="Arial" w:eastAsia="Times New Roman" w:hAnsi="Arial" w:cs="Arial"/>
          <w:color w:val="000000"/>
          <w:sz w:val="18"/>
          <w:szCs w:val="18"/>
        </w:rPr>
        <w:t> настоящего административного</w:t>
      </w:r>
      <w:r w:rsidRPr="005E11BE">
        <w:rPr>
          <w:rFonts w:ascii="Arial" w:eastAsia="Times New Roman" w:hAnsi="Arial" w:cs="Arial"/>
          <w:color w:val="000000"/>
          <w:sz w:val="18"/>
          <w:szCs w:val="18"/>
          <w:shd w:val="clear" w:color="auto" w:fill="FFFFFF"/>
        </w:rPr>
        <w:t> регламента вправе обратиться с жалобой в администрацию.</w:t>
      </w:r>
    </w:p>
    <w:p w:rsidR="00DE445A" w:rsidRPr="005E11BE" w:rsidRDefault="00DE445A" w:rsidP="00DE445A">
      <w:pPr>
        <w:spacing w:after="0" w:line="240" w:lineRule="auto"/>
        <w:ind w:firstLine="708"/>
        <w:rPr>
          <w:rFonts w:ascii="Arial" w:eastAsia="Times New Roman" w:hAnsi="Arial" w:cs="Arial"/>
          <w:color w:val="000000"/>
          <w:sz w:val="18"/>
          <w:szCs w:val="18"/>
        </w:rPr>
      </w:pPr>
      <w:r w:rsidRPr="005E11BE">
        <w:rPr>
          <w:rFonts w:ascii="Arial" w:eastAsia="Times New Roman" w:hAnsi="Arial" w:cs="Arial"/>
          <w:color w:val="000000"/>
          <w:sz w:val="18"/>
          <w:szCs w:val="18"/>
        </w:rPr>
        <w:t>Любое заинтересованное лицо может осуществлять контроль за полнотой и качеством предоставления </w:t>
      </w:r>
      <w:r w:rsidRPr="005E11BE">
        <w:rPr>
          <w:rFonts w:ascii="Arial" w:eastAsia="Times New Roman" w:hAnsi="Arial" w:cs="Arial"/>
          <w:color w:val="000000"/>
          <w:sz w:val="18"/>
          <w:szCs w:val="18"/>
          <w:shd w:val="clear" w:color="auto" w:fill="FFFFFF"/>
        </w:rPr>
        <w:t>муниципальной</w:t>
      </w:r>
      <w:r w:rsidRPr="005E11BE">
        <w:rPr>
          <w:rFonts w:ascii="Arial" w:eastAsia="Times New Roman" w:hAnsi="Arial" w:cs="Arial"/>
          <w:color w:val="000000"/>
          <w:sz w:val="18"/>
          <w:szCs w:val="18"/>
        </w:rPr>
        <w:t> услуги, обратившись главе Дмитриевского сельсовета или лицу, его замещающему.</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b/>
          <w:bCs/>
          <w:color w:val="000000"/>
          <w:sz w:val="18"/>
          <w:szCs w:val="18"/>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5.1. Информация для заявителя о его праве подать жалобу на решение и (или) действие (бездействие) администрации и (или) ее должностных лиц, муниципальных служащих при предоставлении муниципальной услуги (далее - жалоба)</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5.1.1.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5.2. Предмет жалобы</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5.2.1. 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 Заявитель может обратиться с жалобой, в том числе в следующих случаях:</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нарушение срока регистрации заявления о предоставлении муниципальной услуги;</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нарушение срока предоставления муниципальной услуги;</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муниципальными правовыми актами муниципального образования Дмитриевского сельсовета Татарского района Новосибирской области для предоставления муниципальной услуги;</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муниципального образования Дмитриевского сельское поселение Татарского района Новосибирской области для предоставления муниципальной услуги;</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Новосибирской области, муниципальными правовыми актами муниципального образования Дмитриевского сельсовета Татарского района Новосибирской области;</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 муниципального образования Дмитриевского сельсовета Татарского района Новосибирской области;</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отказ органа, предоставляющего муниципальную услугу, муниципального служащего либо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DE445A" w:rsidRPr="005E11BE" w:rsidRDefault="00DE445A" w:rsidP="00DE445A">
      <w:pPr>
        <w:spacing w:after="0" w:line="240" w:lineRule="auto"/>
        <w:ind w:firstLine="720"/>
        <w:rPr>
          <w:rFonts w:ascii="Arial" w:eastAsia="Times New Roman" w:hAnsi="Arial" w:cs="Arial"/>
          <w:color w:val="000000"/>
          <w:sz w:val="18"/>
          <w:szCs w:val="18"/>
        </w:rPr>
      </w:pPr>
      <w:r w:rsidRPr="005E11BE">
        <w:rPr>
          <w:rFonts w:ascii="Arial" w:eastAsia="Times New Roman" w:hAnsi="Arial" w:cs="Arial"/>
          <w:color w:val="000000"/>
          <w:sz w:val="18"/>
          <w:szCs w:val="18"/>
        </w:rPr>
        <w:t>5.3. Органы государственной власти и уполномоченные на рассмотрение жалобы должностные лица, которым может быть направлена жалоба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5.3.1. Жалобы на муниципального служащего администрации, решения и действия (бездействие) которого обжалуются, подаются главе Дмитриевского сельсовета.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5.3.2. Жалобы на решения, принятые главой Дмитриевского сельсовета при предоставлении муниципальной услуги, подаются в контролирующие органы.</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lastRenderedPageBreak/>
        <w:t>5.3.3. Жалобы на решения, принятые заместителем Главы администрации Дмитриевского сельсовета, подаются главе Дмитриевского сельсовета.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5.3.4.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5.4. Порядок подачи и рассмотрения жалобы</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5.4.1. Основанием для начала процедуры досудебного (внесудебного) обжалования является поступление жалобы заявителя в администрацию.</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Жалоба подается в письменной форме на бумажном носителе, в электронной форме. Жалоба может быть направлена по почте, с использованием информационно-телекоммуникационных сетей общего пользования, а также может быть принята при личном приеме заявителя.</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5.5. Сроки рассмотрения жалобы</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5.5.1. Жалоба, поступившая в Уполномоченный орган, рассматривается в течение 15 рабочих дней со дня ее регистрации, а в случае обжалования отказа администрации, должностного лица администрации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5.6.1. Случаи оставления жалобы без ответа:</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 за исключением случая, если в жалобе не указаны фамилия заявителя и (или) почтовый адрес, по которому должен быть направлен ответ.</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5.6.2. Случаи отказа в удовлетворении жалобы:</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отсутствие нарушения порядка предоставления муниципальной услуги;</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наличие вступившего в законную силу решения суда, арбитражного суда по жалобе о том же предмете и по тем же основаниям;</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подача жалобы лицом, полномочия которого не подтверждены в порядке, установленном законодательством Российской Федерации;</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наличие решения по жалобе, принятого ранее в отношении того же заявителя и по тому же предмету жалобы.</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5.7. Результат рассмотрения жалобы</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5.7.1. По результатам рассмотрения жалобы принимается одно из следующих решений:</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об удовлетворении жалобы, в том числе в форме отмены принятого решения, исправления допущенных администрации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муниципального образования Дмитриевского сельсовета Татарского района Новосибирской области , а также в иных формах;</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об отказе в удовлетворении жалобы.</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5.8. Порядок информирования заявителя о результатах рассмотрения жалобы</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5.8.1.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5.9. Порядок обжалования решения по жалобе</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5.9.1. В досудебном порядке могут быть обжалованы действия (бездействие) и решения:</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должностных лиц администрации, муниципальных служащих – главе Дмитриевского сельсовета</w:t>
      </w:r>
      <w:r w:rsidRPr="005E11BE">
        <w:rPr>
          <w:rFonts w:ascii="Arial" w:eastAsia="Times New Roman" w:hAnsi="Arial" w:cs="Arial"/>
          <w:i/>
          <w:iCs/>
          <w:color w:val="000000"/>
          <w:sz w:val="18"/>
          <w:szCs w:val="18"/>
        </w:rPr>
        <w:t>;</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5.9.2. Положения Федерального закона </w:t>
      </w:r>
      <w:hyperlink r:id="rId19" w:tgtFrame="_blank" w:history="1">
        <w:r w:rsidRPr="005E11BE">
          <w:rPr>
            <w:rFonts w:ascii="Arial" w:eastAsia="Times New Roman" w:hAnsi="Arial" w:cs="Arial"/>
            <w:sz w:val="18"/>
            <w:szCs w:val="18"/>
          </w:rPr>
          <w:t>от 27 июля 2010 года № 210-ФЗ</w:t>
        </w:r>
      </w:hyperlink>
      <w:r w:rsidRPr="005E11BE">
        <w:rPr>
          <w:rFonts w:ascii="Arial" w:eastAsia="Times New Roman" w:hAnsi="Arial" w:cs="Arial"/>
          <w:color w:val="000000"/>
          <w:sz w:val="18"/>
          <w:szCs w:val="18"/>
        </w:rPr>
        <w:t> «</w:t>
      </w:r>
      <w:hyperlink r:id="rId20" w:tgtFrame="_blank" w:history="1">
        <w:r w:rsidRPr="005E11BE">
          <w:rPr>
            <w:rFonts w:ascii="Arial" w:eastAsia="Times New Roman" w:hAnsi="Arial" w:cs="Arial"/>
            <w:sz w:val="18"/>
            <w:szCs w:val="18"/>
          </w:rPr>
          <w:t>Об организации предоставления государственных и муниципальных услуг</w:t>
        </w:r>
      </w:hyperlink>
      <w:r w:rsidRPr="005E11BE">
        <w:rPr>
          <w:rFonts w:ascii="Arial" w:eastAsia="Times New Roman" w:hAnsi="Arial" w:cs="Arial"/>
          <w:color w:val="000000"/>
          <w:sz w:val="18"/>
          <w:szCs w:val="18"/>
        </w:rPr>
        <w:t>», устанавливающие порядок рассмотрения жалоб на нарушения прав граждан и организаций при предоставлении услуг, не распространяется на отношения, регулируемые Федеральным законом от 2 мая 2006 года </w:t>
      </w:r>
      <w:hyperlink r:id="rId21" w:tgtFrame="_blank" w:history="1">
        <w:r w:rsidRPr="005E11BE">
          <w:rPr>
            <w:rFonts w:ascii="Arial" w:eastAsia="Times New Roman" w:hAnsi="Arial" w:cs="Arial"/>
            <w:sz w:val="18"/>
            <w:szCs w:val="18"/>
          </w:rPr>
          <w:t>№ 59-ФЗ</w:t>
        </w:r>
      </w:hyperlink>
      <w:r w:rsidRPr="005E11BE">
        <w:rPr>
          <w:rFonts w:ascii="Arial" w:eastAsia="Times New Roman" w:hAnsi="Arial" w:cs="Arial"/>
          <w:color w:val="000000"/>
          <w:sz w:val="18"/>
          <w:szCs w:val="18"/>
        </w:rPr>
        <w:t> «О порядке рассмотрения обращения граждан Российской Федерации».</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Заявитель вправе обжаловать решения, принятые в ходе предоставления услуги, действия (бездействие) должностных лиц в судебном порядке.</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Согласно части 1 статьи 256 Гражданского процессуального </w:t>
      </w:r>
      <w:hyperlink r:id="rId22" w:tgtFrame="_blank" w:history="1">
        <w:r w:rsidRPr="005E11BE">
          <w:rPr>
            <w:rFonts w:ascii="Arial" w:eastAsia="Times New Roman" w:hAnsi="Arial" w:cs="Arial"/>
            <w:sz w:val="18"/>
            <w:szCs w:val="18"/>
          </w:rPr>
          <w:t>кодекса</w:t>
        </w:r>
      </w:hyperlink>
      <w:r w:rsidRPr="005E11BE">
        <w:rPr>
          <w:rFonts w:ascii="Arial" w:eastAsia="Times New Roman" w:hAnsi="Arial" w:cs="Arial"/>
          <w:color w:val="000000"/>
          <w:sz w:val="18"/>
          <w:szCs w:val="18"/>
        </w:rPr>
        <w:t> Российской Федерации гражданин вправе обратиться в суд с заявлением об оспаривании решений, действий (бездействия) органов местного самоуправления в течение трех месяцев со дня, когда ему стало известно о нарушении его прав и свобод.</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Заявитель имеет право на получение информации и документов, необходимых для обоснования и рассмотрения жалобы.</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5.10. Право заявителя на получение информации и документов, необходимых для обоснования и рассмотрения жалобы</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5.10.1. На стадии досудебного обжалования действий (бездействия) администрации, должностного лица администрации либо муниципального служащего,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дней с момента обращения.</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5.11. Способы информирования заявителей о порядке подачи и рассмотрения жалобы</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5.11.1 Жалоба должна содержать:</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lastRenderedPageBreak/>
        <w:t>наименование органа, должностного лица администрации либо муниципального служащего, решения и действия (бездействие) которых обжалуются;</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сведения об обжалуемых решениях и действиях (бездействии) администрации, должностного лица администрации</w:t>
      </w:r>
      <w:r w:rsidRPr="005E11BE">
        <w:rPr>
          <w:rFonts w:ascii="Arial" w:eastAsia="Times New Roman" w:hAnsi="Arial" w:cs="Arial"/>
          <w:i/>
          <w:iCs/>
          <w:color w:val="000000"/>
          <w:sz w:val="18"/>
          <w:szCs w:val="18"/>
        </w:rPr>
        <w:t>, </w:t>
      </w:r>
      <w:r w:rsidRPr="005E11BE">
        <w:rPr>
          <w:rFonts w:ascii="Arial" w:eastAsia="Times New Roman" w:hAnsi="Arial" w:cs="Arial"/>
          <w:color w:val="000000"/>
          <w:sz w:val="18"/>
          <w:szCs w:val="18"/>
        </w:rPr>
        <w:t>либо муниципального служащего;</w:t>
      </w:r>
    </w:p>
    <w:p w:rsidR="00DE445A" w:rsidRPr="005E11BE" w:rsidRDefault="00DE445A" w:rsidP="00DE445A">
      <w:pPr>
        <w:spacing w:after="0" w:line="240" w:lineRule="auto"/>
        <w:ind w:firstLine="540"/>
        <w:rPr>
          <w:rFonts w:ascii="Arial" w:eastAsia="Times New Roman" w:hAnsi="Arial" w:cs="Arial"/>
          <w:color w:val="000000"/>
          <w:sz w:val="18"/>
          <w:szCs w:val="18"/>
        </w:rPr>
      </w:pPr>
      <w:r w:rsidRPr="005E11BE">
        <w:rPr>
          <w:rFonts w:ascii="Arial" w:eastAsia="Times New Roman" w:hAnsi="Arial" w:cs="Arial"/>
          <w:color w:val="000000"/>
          <w:sz w:val="18"/>
          <w:szCs w:val="18"/>
        </w:rPr>
        <w:t>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DE445A" w:rsidRPr="005E11BE" w:rsidRDefault="00DE445A" w:rsidP="00DE445A">
      <w:pPr>
        <w:spacing w:after="0" w:line="240" w:lineRule="auto"/>
        <w:jc w:val="right"/>
        <w:rPr>
          <w:rFonts w:ascii="Arial" w:eastAsia="Times New Roman" w:hAnsi="Arial" w:cs="Arial"/>
          <w:color w:val="000000"/>
          <w:sz w:val="18"/>
          <w:szCs w:val="18"/>
        </w:rPr>
      </w:pPr>
      <w:r w:rsidRPr="005E11BE">
        <w:rPr>
          <w:rFonts w:ascii="Arial" w:eastAsia="Times New Roman" w:hAnsi="Arial" w:cs="Arial"/>
          <w:color w:val="000000"/>
          <w:sz w:val="18"/>
          <w:szCs w:val="18"/>
        </w:rPr>
        <w:br w:type="textWrapping" w:clear="all"/>
        <w:t>Приложение № 1</w:t>
      </w:r>
    </w:p>
    <w:p w:rsidR="00DE445A" w:rsidRPr="005E11BE" w:rsidRDefault="00DE445A" w:rsidP="00DE445A">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к Административному регламенту</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567"/>
        <w:jc w:val="center"/>
        <w:rPr>
          <w:rFonts w:ascii="Arial" w:eastAsia="Times New Roman" w:hAnsi="Arial" w:cs="Arial"/>
          <w:b/>
          <w:color w:val="000000"/>
          <w:sz w:val="18"/>
          <w:szCs w:val="18"/>
        </w:rPr>
      </w:pPr>
      <w:r w:rsidRPr="005E11BE">
        <w:rPr>
          <w:rFonts w:ascii="Arial" w:eastAsia="Times New Roman" w:hAnsi="Arial" w:cs="Arial"/>
          <w:b/>
          <w:color w:val="000000"/>
          <w:sz w:val="18"/>
          <w:szCs w:val="18"/>
        </w:rPr>
        <w:t>ИНВЕСТИЦИОННОЕ НАМЕРЕНИЕ</w:t>
      </w:r>
    </w:p>
    <w:p w:rsidR="00DE445A" w:rsidRPr="005E11BE" w:rsidRDefault="00DE445A" w:rsidP="00DE445A">
      <w:pPr>
        <w:spacing w:after="0" w:line="240" w:lineRule="auto"/>
        <w:ind w:firstLine="567"/>
        <w:jc w:val="center"/>
        <w:rPr>
          <w:rFonts w:ascii="Arial" w:eastAsia="Times New Roman" w:hAnsi="Arial" w:cs="Arial"/>
          <w:color w:val="000000"/>
          <w:sz w:val="18"/>
          <w:szCs w:val="18"/>
        </w:rPr>
      </w:pPr>
      <w:r w:rsidRPr="005E11BE">
        <w:rPr>
          <w:rFonts w:ascii="Arial" w:eastAsia="Times New Roman" w:hAnsi="Arial" w:cs="Arial"/>
          <w:color w:val="000000"/>
          <w:sz w:val="18"/>
          <w:szCs w:val="18"/>
        </w:rPr>
        <w:t>(примерная форма)</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1.Сведения об организации, представляющей инвестора</w:t>
      </w:r>
    </w:p>
    <w:tbl>
      <w:tblPr>
        <w:tblW w:w="10773" w:type="dxa"/>
        <w:tblInd w:w="-575" w:type="dxa"/>
        <w:tblCellMar>
          <w:left w:w="0" w:type="dxa"/>
          <w:right w:w="0" w:type="dxa"/>
        </w:tblCellMar>
        <w:tblLook w:val="04A0"/>
      </w:tblPr>
      <w:tblGrid>
        <w:gridCol w:w="5360"/>
        <w:gridCol w:w="5413"/>
      </w:tblGrid>
      <w:tr w:rsidR="00DE445A" w:rsidRPr="005E11BE" w:rsidTr="00DE445A">
        <w:tc>
          <w:tcPr>
            <w:tcW w:w="5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Полное наименование юридического лица</w:t>
            </w:r>
          </w:p>
        </w:tc>
        <w:tc>
          <w:tcPr>
            <w:tcW w:w="5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Дата и место регистрации</w:t>
            </w:r>
          </w:p>
        </w:tc>
        <w:tc>
          <w:tcPr>
            <w:tcW w:w="5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Юридический адрес</w:t>
            </w:r>
          </w:p>
        </w:tc>
        <w:tc>
          <w:tcPr>
            <w:tcW w:w="5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Почтовый адрес</w:t>
            </w:r>
          </w:p>
        </w:tc>
        <w:tc>
          <w:tcPr>
            <w:tcW w:w="5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Основной вид деятельности</w:t>
            </w:r>
          </w:p>
        </w:tc>
        <w:tc>
          <w:tcPr>
            <w:tcW w:w="5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bl>
    <w:p w:rsidR="00DE445A" w:rsidRPr="005E11BE" w:rsidRDefault="00DE445A" w:rsidP="00DE445A">
      <w:pPr>
        <w:spacing w:after="0" w:line="240" w:lineRule="auto"/>
        <w:rPr>
          <w:rFonts w:ascii="Arial" w:eastAsia="Times New Roman" w:hAnsi="Arial" w:cs="Arial"/>
          <w:color w:val="000000"/>
          <w:sz w:val="18"/>
          <w:szCs w:val="18"/>
        </w:rPr>
      </w:pP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2.Сведения об организации инвесторе (заказчике)</w:t>
      </w:r>
    </w:p>
    <w:tbl>
      <w:tblPr>
        <w:tblW w:w="10773" w:type="dxa"/>
        <w:tblInd w:w="-575" w:type="dxa"/>
        <w:tblCellMar>
          <w:left w:w="0" w:type="dxa"/>
          <w:right w:w="0" w:type="dxa"/>
        </w:tblCellMar>
        <w:tblLook w:val="04A0"/>
      </w:tblPr>
      <w:tblGrid>
        <w:gridCol w:w="5360"/>
        <w:gridCol w:w="5413"/>
      </w:tblGrid>
      <w:tr w:rsidR="00DE445A" w:rsidRPr="005E11BE" w:rsidTr="00DE445A">
        <w:tc>
          <w:tcPr>
            <w:tcW w:w="5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Полное наименование юридического лица</w:t>
            </w:r>
          </w:p>
        </w:tc>
        <w:tc>
          <w:tcPr>
            <w:tcW w:w="5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Дата и место регистрации</w:t>
            </w:r>
          </w:p>
        </w:tc>
        <w:tc>
          <w:tcPr>
            <w:tcW w:w="5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Юридический адрес</w:t>
            </w:r>
          </w:p>
        </w:tc>
        <w:tc>
          <w:tcPr>
            <w:tcW w:w="5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Почтовый адрес</w:t>
            </w:r>
          </w:p>
        </w:tc>
        <w:tc>
          <w:tcPr>
            <w:tcW w:w="5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Собственники организации</w:t>
            </w:r>
          </w:p>
        </w:tc>
        <w:tc>
          <w:tcPr>
            <w:tcW w:w="5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Основной вид деятельности</w:t>
            </w:r>
          </w:p>
        </w:tc>
        <w:tc>
          <w:tcPr>
            <w:tcW w:w="5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Годовой оборот организации</w:t>
            </w:r>
          </w:p>
        </w:tc>
        <w:tc>
          <w:tcPr>
            <w:tcW w:w="5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Численность сотрудников</w:t>
            </w:r>
          </w:p>
        </w:tc>
        <w:tc>
          <w:tcPr>
            <w:tcW w:w="5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Потребители продукции</w:t>
            </w:r>
          </w:p>
        </w:tc>
        <w:tc>
          <w:tcPr>
            <w:tcW w:w="5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Проекты, реализованные в России</w:t>
            </w:r>
          </w:p>
        </w:tc>
        <w:tc>
          <w:tcPr>
            <w:tcW w:w="5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bl>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3.Руководитель проекта и контактные лица</w:t>
      </w:r>
    </w:p>
    <w:tbl>
      <w:tblPr>
        <w:tblW w:w="10773" w:type="dxa"/>
        <w:tblInd w:w="-575" w:type="dxa"/>
        <w:tblCellMar>
          <w:left w:w="0" w:type="dxa"/>
          <w:right w:w="0" w:type="dxa"/>
        </w:tblCellMar>
        <w:tblLook w:val="04A0"/>
      </w:tblPr>
      <w:tblGrid>
        <w:gridCol w:w="2856"/>
        <w:gridCol w:w="2352"/>
        <w:gridCol w:w="2341"/>
        <w:gridCol w:w="3224"/>
      </w:tblGrid>
      <w:tr w:rsidR="00DE445A" w:rsidRPr="005E11BE" w:rsidTr="00DE445A">
        <w:tc>
          <w:tcPr>
            <w:tcW w:w="28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ФИО</w:t>
            </w:r>
          </w:p>
        </w:tc>
        <w:tc>
          <w:tcPr>
            <w:tcW w:w="23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Должность</w:t>
            </w:r>
          </w:p>
        </w:tc>
        <w:tc>
          <w:tcPr>
            <w:tcW w:w="23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Почтовый адрес</w:t>
            </w:r>
          </w:p>
        </w:tc>
        <w:tc>
          <w:tcPr>
            <w:tcW w:w="32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Телефон,факс, e-mail</w:t>
            </w:r>
          </w:p>
        </w:tc>
      </w:tr>
      <w:tr w:rsidR="00DE445A" w:rsidRPr="005E11BE" w:rsidTr="00DE445A">
        <w:tc>
          <w:tcPr>
            <w:tcW w:w="28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23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23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32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28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23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23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32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bl>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4. Суть проекта</w:t>
      </w:r>
    </w:p>
    <w:tbl>
      <w:tblPr>
        <w:tblW w:w="10773" w:type="dxa"/>
        <w:tblInd w:w="-575" w:type="dxa"/>
        <w:tblCellMar>
          <w:left w:w="0" w:type="dxa"/>
          <w:right w:w="0" w:type="dxa"/>
        </w:tblCellMar>
        <w:tblLook w:val="04A0"/>
      </w:tblPr>
      <w:tblGrid>
        <w:gridCol w:w="5360"/>
        <w:gridCol w:w="5413"/>
      </w:tblGrid>
      <w:tr w:rsidR="00DE445A" w:rsidRPr="005E11BE" w:rsidTr="00DE445A">
        <w:tc>
          <w:tcPr>
            <w:tcW w:w="1077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1077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1077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1077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1077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Стадия проработки проекта</w:t>
            </w:r>
          </w:p>
        </w:tc>
        <w:tc>
          <w:tcPr>
            <w:tcW w:w="5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bl>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Рамочные 5. Показатели проекта</w:t>
      </w:r>
    </w:p>
    <w:tbl>
      <w:tblPr>
        <w:tblW w:w="10632" w:type="dxa"/>
        <w:tblInd w:w="-575" w:type="dxa"/>
        <w:tblCellMar>
          <w:left w:w="0" w:type="dxa"/>
          <w:right w:w="0" w:type="dxa"/>
        </w:tblCellMar>
        <w:tblLook w:val="04A0"/>
      </w:tblPr>
      <w:tblGrid>
        <w:gridCol w:w="5311"/>
        <w:gridCol w:w="1006"/>
        <w:gridCol w:w="1050"/>
        <w:gridCol w:w="476"/>
        <w:gridCol w:w="1022"/>
        <w:gridCol w:w="1767"/>
      </w:tblGrid>
      <w:tr w:rsidR="00DE445A" w:rsidRPr="005E11BE" w:rsidTr="00DE445A">
        <w:tc>
          <w:tcPr>
            <w:tcW w:w="5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Наименование создаваемого предприятия</w:t>
            </w: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Предполагаемое месторасположение предприятия</w:t>
            </w: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Выпускаемая продукция (оказываемые услуги)</w:t>
            </w: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Возможные регионы сбыта продукции</w:t>
            </w: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Планируемый объем инвестиций</w:t>
            </w: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rPr>
          <w:trHeight w:val="320"/>
        </w:trPr>
        <w:tc>
          <w:tcPr>
            <w:tcW w:w="529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Формы инвестиций (указать в соответствии с приведенной ниже классификацией):</w:t>
            </w:r>
          </w:p>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по основным целям инвестирования</w:t>
            </w:r>
          </w:p>
          <w:p w:rsidR="00DE445A" w:rsidRPr="005E11BE" w:rsidRDefault="00DE445A" w:rsidP="000C6672">
            <w:pPr>
              <w:numPr>
                <w:ilvl w:val="0"/>
                <w:numId w:val="6"/>
              </w:numPr>
              <w:spacing w:after="0" w:line="240" w:lineRule="auto"/>
              <w:ind w:left="360"/>
              <w:rPr>
                <w:rFonts w:ascii="Arial" w:eastAsia="Times New Roman" w:hAnsi="Arial" w:cs="Arial"/>
                <w:sz w:val="18"/>
                <w:szCs w:val="18"/>
              </w:rPr>
            </w:pPr>
            <w:r w:rsidRPr="005E11BE">
              <w:rPr>
                <w:rFonts w:ascii="Arial" w:eastAsia="Times New Roman" w:hAnsi="Arial" w:cs="Arial"/>
                <w:sz w:val="18"/>
                <w:szCs w:val="18"/>
              </w:rPr>
              <w:lastRenderedPageBreak/>
              <w:t> </w:t>
            </w:r>
            <w:hyperlink r:id="rId23" w:history="1">
              <w:r w:rsidRPr="005E11BE">
                <w:rPr>
                  <w:rFonts w:ascii="Arial" w:eastAsia="Times New Roman" w:hAnsi="Arial" w:cs="Arial"/>
                  <w:color w:val="000000"/>
                  <w:sz w:val="18"/>
                  <w:szCs w:val="18"/>
                  <w:u w:val="single"/>
                </w:rPr>
                <w:t>прямые инвестиции</w:t>
              </w:r>
            </w:hyperlink>
            <w:r w:rsidRPr="005E11BE">
              <w:rPr>
                <w:rFonts w:ascii="Arial" w:eastAsia="Times New Roman" w:hAnsi="Arial" w:cs="Arial"/>
                <w:sz w:val="18"/>
                <w:szCs w:val="18"/>
              </w:rPr>
              <w:t> (к прямым инвестициям относятся </w:t>
            </w:r>
            <w:hyperlink r:id="rId24" w:history="1">
              <w:r w:rsidRPr="005E11BE">
                <w:rPr>
                  <w:rFonts w:ascii="Arial" w:eastAsia="Times New Roman" w:hAnsi="Arial" w:cs="Arial"/>
                  <w:color w:val="000000"/>
                  <w:sz w:val="18"/>
                  <w:szCs w:val="18"/>
                  <w:u w:val="single"/>
                </w:rPr>
                <w:t>инвестиции</w:t>
              </w:r>
            </w:hyperlink>
            <w:r w:rsidRPr="005E11BE">
              <w:rPr>
                <w:rFonts w:ascii="Arial" w:eastAsia="Times New Roman" w:hAnsi="Arial" w:cs="Arial"/>
                <w:sz w:val="18"/>
                <w:szCs w:val="18"/>
              </w:rPr>
              <w:t>, в результате которых </w:t>
            </w:r>
            <w:hyperlink r:id="rId25" w:history="1">
              <w:r w:rsidRPr="005E11BE">
                <w:rPr>
                  <w:rFonts w:ascii="Arial" w:eastAsia="Times New Roman" w:hAnsi="Arial" w:cs="Arial"/>
                  <w:color w:val="000000"/>
                  <w:sz w:val="18"/>
                  <w:szCs w:val="18"/>
                  <w:u w:val="single"/>
                </w:rPr>
                <w:t>инвестор</w:t>
              </w:r>
            </w:hyperlink>
            <w:r w:rsidRPr="005E11BE">
              <w:rPr>
                <w:rFonts w:ascii="Arial" w:eastAsia="Times New Roman" w:hAnsi="Arial" w:cs="Arial"/>
                <w:sz w:val="18"/>
                <w:szCs w:val="18"/>
              </w:rPr>
              <w:t> получает долю в </w:t>
            </w:r>
            <w:hyperlink r:id="rId26" w:history="1">
              <w:r w:rsidRPr="005E11BE">
                <w:rPr>
                  <w:rFonts w:ascii="Arial" w:eastAsia="Times New Roman" w:hAnsi="Arial" w:cs="Arial"/>
                  <w:color w:val="000000"/>
                  <w:sz w:val="18"/>
                  <w:szCs w:val="18"/>
                  <w:u w:val="single"/>
                </w:rPr>
                <w:t>уставном капитале</w:t>
              </w:r>
            </w:hyperlink>
            <w:r w:rsidRPr="005E11BE">
              <w:rPr>
                <w:rFonts w:ascii="Arial" w:eastAsia="Times New Roman" w:hAnsi="Arial" w:cs="Arial"/>
                <w:sz w:val="18"/>
                <w:szCs w:val="18"/>
              </w:rPr>
              <w:t> </w:t>
            </w:r>
            <w:hyperlink r:id="rId27" w:history="1">
              <w:r w:rsidRPr="005E11BE">
                <w:rPr>
                  <w:rFonts w:ascii="Arial" w:eastAsia="Times New Roman" w:hAnsi="Arial" w:cs="Arial"/>
                  <w:color w:val="000000"/>
                  <w:sz w:val="18"/>
                  <w:szCs w:val="18"/>
                  <w:u w:val="single"/>
                </w:rPr>
                <w:t>предприятия</w:t>
              </w:r>
            </w:hyperlink>
            <w:r w:rsidRPr="005E11BE">
              <w:rPr>
                <w:rFonts w:ascii="Arial" w:eastAsia="Times New Roman" w:hAnsi="Arial" w:cs="Arial"/>
                <w:sz w:val="18"/>
                <w:szCs w:val="18"/>
              </w:rPr>
              <w:t> не менее 10 %;</w:t>
            </w:r>
          </w:p>
          <w:p w:rsidR="00DE445A" w:rsidRPr="005E11BE" w:rsidRDefault="005A487D" w:rsidP="000C6672">
            <w:pPr>
              <w:numPr>
                <w:ilvl w:val="0"/>
                <w:numId w:val="6"/>
              </w:numPr>
              <w:spacing w:after="0" w:line="240" w:lineRule="auto"/>
              <w:ind w:left="360"/>
              <w:rPr>
                <w:rFonts w:ascii="Arial" w:eastAsia="Times New Roman" w:hAnsi="Arial" w:cs="Arial"/>
                <w:sz w:val="18"/>
                <w:szCs w:val="18"/>
              </w:rPr>
            </w:pPr>
            <w:hyperlink r:id="rId28" w:history="1">
              <w:r w:rsidR="00DE445A" w:rsidRPr="005E11BE">
                <w:rPr>
                  <w:rFonts w:ascii="Arial" w:eastAsia="Times New Roman" w:hAnsi="Arial" w:cs="Arial"/>
                  <w:color w:val="000000"/>
                  <w:sz w:val="18"/>
                  <w:szCs w:val="18"/>
                  <w:u w:val="single"/>
                </w:rPr>
                <w:t>портфельные инвестиции</w:t>
              </w:r>
            </w:hyperlink>
            <w:r w:rsidR="00DE445A" w:rsidRPr="005E11BE">
              <w:rPr>
                <w:rFonts w:ascii="Arial" w:eastAsia="Times New Roman" w:hAnsi="Arial" w:cs="Arial"/>
                <w:sz w:val="18"/>
                <w:szCs w:val="18"/>
              </w:rPr>
              <w:t> (</w:t>
            </w:r>
            <w:hyperlink r:id="rId29" w:history="1">
              <w:r w:rsidR="00DE445A" w:rsidRPr="005E11BE">
                <w:rPr>
                  <w:rFonts w:ascii="Arial" w:eastAsia="Times New Roman" w:hAnsi="Arial" w:cs="Arial"/>
                  <w:color w:val="000000"/>
                  <w:sz w:val="18"/>
                  <w:szCs w:val="18"/>
                  <w:u w:val="single"/>
                </w:rPr>
                <w:t>инвестиции</w:t>
              </w:r>
            </w:hyperlink>
            <w:r w:rsidR="00DE445A" w:rsidRPr="005E11BE">
              <w:rPr>
                <w:rFonts w:ascii="Arial" w:eastAsia="Times New Roman" w:hAnsi="Arial" w:cs="Arial"/>
                <w:sz w:val="18"/>
                <w:szCs w:val="18"/>
              </w:rPr>
              <w:t> в </w:t>
            </w:r>
            <w:hyperlink r:id="rId30" w:history="1">
              <w:r w:rsidR="00DE445A" w:rsidRPr="005E11BE">
                <w:rPr>
                  <w:rFonts w:ascii="Arial" w:eastAsia="Times New Roman" w:hAnsi="Arial" w:cs="Arial"/>
                  <w:color w:val="000000"/>
                  <w:sz w:val="18"/>
                  <w:szCs w:val="18"/>
                  <w:u w:val="single"/>
                </w:rPr>
                <w:t>ценные бумаги</w:t>
              </w:r>
            </w:hyperlink>
            <w:r w:rsidR="00DE445A" w:rsidRPr="005E11BE">
              <w:rPr>
                <w:rFonts w:ascii="Arial" w:eastAsia="Times New Roman" w:hAnsi="Arial" w:cs="Arial"/>
                <w:sz w:val="18"/>
                <w:szCs w:val="18"/>
              </w:rPr>
              <w:t>, формируемые в виде </w:t>
            </w:r>
            <w:hyperlink r:id="rId31" w:history="1">
              <w:r w:rsidR="00DE445A" w:rsidRPr="005E11BE">
                <w:rPr>
                  <w:rFonts w:ascii="Arial" w:eastAsia="Times New Roman" w:hAnsi="Arial" w:cs="Arial"/>
                  <w:color w:val="000000"/>
                  <w:sz w:val="18"/>
                  <w:szCs w:val="18"/>
                  <w:u w:val="single"/>
                </w:rPr>
                <w:t>портфеля</w:t>
              </w:r>
            </w:hyperlink>
            <w:r w:rsidR="00DE445A" w:rsidRPr="005E11BE">
              <w:rPr>
                <w:rFonts w:ascii="Arial" w:eastAsia="Times New Roman" w:hAnsi="Arial" w:cs="Arial"/>
                <w:sz w:val="18"/>
                <w:szCs w:val="18"/>
              </w:rPr>
              <w:t> ценных бумаг). Портфельные инвестиции представляют собой пассивное владение ценными бумагами, например </w:t>
            </w:r>
            <w:hyperlink r:id="rId32" w:history="1">
              <w:r w:rsidR="00DE445A" w:rsidRPr="005E11BE">
                <w:rPr>
                  <w:rFonts w:ascii="Arial" w:eastAsia="Times New Roman" w:hAnsi="Arial" w:cs="Arial"/>
                  <w:color w:val="000000"/>
                  <w:sz w:val="18"/>
                  <w:szCs w:val="18"/>
                  <w:u w:val="single"/>
                </w:rPr>
                <w:t>акциями</w:t>
              </w:r>
            </w:hyperlink>
            <w:r w:rsidR="00DE445A" w:rsidRPr="005E11BE">
              <w:rPr>
                <w:rFonts w:ascii="Arial" w:eastAsia="Times New Roman" w:hAnsi="Arial" w:cs="Arial"/>
                <w:sz w:val="18"/>
                <w:szCs w:val="18"/>
              </w:rPr>
              <w:t> компаний, </w:t>
            </w:r>
            <w:hyperlink r:id="rId33" w:history="1">
              <w:r w:rsidR="00DE445A" w:rsidRPr="005E11BE">
                <w:rPr>
                  <w:rFonts w:ascii="Arial" w:eastAsia="Times New Roman" w:hAnsi="Arial" w:cs="Arial"/>
                  <w:color w:val="000000"/>
                  <w:sz w:val="18"/>
                  <w:szCs w:val="18"/>
                  <w:u w:val="single"/>
                </w:rPr>
                <w:t>облигациями</w:t>
              </w:r>
            </w:hyperlink>
            <w:r w:rsidR="00DE445A" w:rsidRPr="005E11BE">
              <w:rPr>
                <w:rFonts w:ascii="Arial" w:eastAsia="Times New Roman" w:hAnsi="Arial" w:cs="Arial"/>
                <w:sz w:val="18"/>
                <w:szCs w:val="18"/>
              </w:rPr>
              <w:t> и пр., и не предусматривает со стороны </w:t>
            </w:r>
            <w:hyperlink r:id="rId34" w:history="1">
              <w:r w:rsidR="00DE445A" w:rsidRPr="005E11BE">
                <w:rPr>
                  <w:rFonts w:ascii="Arial" w:eastAsia="Times New Roman" w:hAnsi="Arial" w:cs="Arial"/>
                  <w:color w:val="000000"/>
                  <w:sz w:val="18"/>
                  <w:szCs w:val="18"/>
                  <w:u w:val="single"/>
                </w:rPr>
                <w:t>инвестора</w:t>
              </w:r>
            </w:hyperlink>
            <w:r w:rsidR="00DE445A" w:rsidRPr="005E11BE">
              <w:rPr>
                <w:rFonts w:ascii="Arial" w:eastAsia="Times New Roman" w:hAnsi="Arial" w:cs="Arial"/>
                <w:sz w:val="18"/>
                <w:szCs w:val="18"/>
              </w:rPr>
              <w:t> участия в оперативном управлении предприятием, выпустившим ценные бумаги.</w:t>
            </w:r>
          </w:p>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по срокам вложения</w:t>
            </w:r>
          </w:p>
          <w:p w:rsidR="00DE445A" w:rsidRPr="005E11BE" w:rsidRDefault="00DE445A" w:rsidP="000C6672">
            <w:pPr>
              <w:numPr>
                <w:ilvl w:val="0"/>
                <w:numId w:val="7"/>
              </w:numPr>
              <w:spacing w:after="0" w:line="240" w:lineRule="auto"/>
              <w:ind w:left="360"/>
              <w:rPr>
                <w:rFonts w:ascii="Arial" w:eastAsia="Times New Roman" w:hAnsi="Arial" w:cs="Arial"/>
                <w:sz w:val="18"/>
                <w:szCs w:val="18"/>
              </w:rPr>
            </w:pPr>
            <w:r w:rsidRPr="005E11BE">
              <w:rPr>
                <w:rFonts w:ascii="Arial" w:eastAsia="Times New Roman" w:hAnsi="Arial" w:cs="Arial"/>
                <w:sz w:val="18"/>
                <w:szCs w:val="18"/>
              </w:rPr>
              <w:t> краткосрочные (до одного года);</w:t>
            </w:r>
          </w:p>
          <w:p w:rsidR="00DE445A" w:rsidRPr="005E11BE" w:rsidRDefault="00DE445A" w:rsidP="000C6672">
            <w:pPr>
              <w:numPr>
                <w:ilvl w:val="0"/>
                <w:numId w:val="7"/>
              </w:numPr>
              <w:spacing w:after="0" w:line="240" w:lineRule="auto"/>
              <w:ind w:left="360"/>
              <w:rPr>
                <w:rFonts w:ascii="Arial" w:eastAsia="Times New Roman" w:hAnsi="Arial" w:cs="Arial"/>
                <w:sz w:val="18"/>
                <w:szCs w:val="18"/>
              </w:rPr>
            </w:pPr>
            <w:r w:rsidRPr="005E11BE">
              <w:rPr>
                <w:rFonts w:ascii="Arial" w:eastAsia="Times New Roman" w:hAnsi="Arial" w:cs="Arial"/>
                <w:sz w:val="18"/>
                <w:szCs w:val="18"/>
              </w:rPr>
              <w:t> среднесрочные (1-3 года);</w:t>
            </w:r>
          </w:p>
          <w:p w:rsidR="00DE445A" w:rsidRPr="005E11BE" w:rsidRDefault="00DE445A" w:rsidP="000C6672">
            <w:pPr>
              <w:numPr>
                <w:ilvl w:val="0"/>
                <w:numId w:val="7"/>
              </w:numPr>
              <w:spacing w:after="0" w:line="240" w:lineRule="auto"/>
              <w:ind w:left="360"/>
              <w:rPr>
                <w:rFonts w:ascii="Arial" w:eastAsia="Times New Roman" w:hAnsi="Arial" w:cs="Arial"/>
                <w:sz w:val="18"/>
                <w:szCs w:val="18"/>
              </w:rPr>
            </w:pPr>
            <w:r w:rsidRPr="005E11BE">
              <w:rPr>
                <w:rFonts w:ascii="Arial" w:eastAsia="Times New Roman" w:hAnsi="Arial" w:cs="Arial"/>
                <w:sz w:val="18"/>
                <w:szCs w:val="18"/>
              </w:rPr>
              <w:t> долгосрочные (свыше 3-5 лет).</w:t>
            </w:r>
          </w:p>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по форме собственности на инвестиционные ресурсы</w:t>
            </w:r>
          </w:p>
          <w:p w:rsidR="00DE445A" w:rsidRPr="005E11BE" w:rsidRDefault="00DE445A" w:rsidP="000C6672">
            <w:pPr>
              <w:numPr>
                <w:ilvl w:val="0"/>
                <w:numId w:val="8"/>
              </w:numPr>
              <w:spacing w:after="0" w:line="240" w:lineRule="auto"/>
              <w:ind w:left="360"/>
              <w:rPr>
                <w:rFonts w:ascii="Arial" w:eastAsia="Times New Roman" w:hAnsi="Arial" w:cs="Arial"/>
                <w:sz w:val="18"/>
                <w:szCs w:val="18"/>
              </w:rPr>
            </w:pPr>
            <w:r w:rsidRPr="005E11BE">
              <w:rPr>
                <w:rFonts w:ascii="Arial" w:eastAsia="Times New Roman" w:hAnsi="Arial" w:cs="Arial"/>
                <w:sz w:val="18"/>
                <w:szCs w:val="18"/>
              </w:rPr>
              <w:t> </w:t>
            </w:r>
            <w:hyperlink r:id="rId35" w:history="1">
              <w:r w:rsidRPr="005E11BE">
                <w:rPr>
                  <w:rFonts w:ascii="Arial" w:eastAsia="Times New Roman" w:hAnsi="Arial" w:cs="Arial"/>
                  <w:color w:val="000000"/>
                  <w:sz w:val="18"/>
                  <w:szCs w:val="18"/>
                  <w:u w:val="single"/>
                </w:rPr>
                <w:t>частные</w:t>
              </w:r>
            </w:hyperlink>
            <w:r w:rsidRPr="005E11BE">
              <w:rPr>
                <w:rFonts w:ascii="Arial" w:eastAsia="Times New Roman" w:hAnsi="Arial" w:cs="Arial"/>
                <w:sz w:val="18"/>
                <w:szCs w:val="18"/>
              </w:rPr>
              <w:t>;</w:t>
            </w:r>
          </w:p>
          <w:p w:rsidR="00DE445A" w:rsidRPr="005E11BE" w:rsidRDefault="00DE445A" w:rsidP="000C6672">
            <w:pPr>
              <w:numPr>
                <w:ilvl w:val="0"/>
                <w:numId w:val="8"/>
              </w:numPr>
              <w:spacing w:after="0" w:line="240" w:lineRule="auto"/>
              <w:ind w:left="360"/>
              <w:rPr>
                <w:rFonts w:ascii="Arial" w:eastAsia="Times New Roman" w:hAnsi="Arial" w:cs="Arial"/>
                <w:sz w:val="18"/>
                <w:szCs w:val="18"/>
              </w:rPr>
            </w:pPr>
            <w:r w:rsidRPr="005E11BE">
              <w:rPr>
                <w:rFonts w:ascii="Arial" w:eastAsia="Times New Roman" w:hAnsi="Arial" w:cs="Arial"/>
                <w:sz w:val="18"/>
                <w:szCs w:val="18"/>
              </w:rPr>
              <w:t> государственные;</w:t>
            </w:r>
          </w:p>
          <w:p w:rsidR="00DE445A" w:rsidRPr="005E11BE" w:rsidRDefault="00DE445A" w:rsidP="000C6672">
            <w:pPr>
              <w:numPr>
                <w:ilvl w:val="0"/>
                <w:numId w:val="8"/>
              </w:numPr>
              <w:spacing w:after="0" w:line="240" w:lineRule="auto"/>
              <w:ind w:left="360"/>
              <w:rPr>
                <w:rFonts w:ascii="Arial" w:eastAsia="Times New Roman" w:hAnsi="Arial" w:cs="Arial"/>
                <w:sz w:val="18"/>
                <w:szCs w:val="18"/>
              </w:rPr>
            </w:pPr>
            <w:r w:rsidRPr="005E11BE">
              <w:rPr>
                <w:rFonts w:ascii="Arial" w:eastAsia="Times New Roman" w:hAnsi="Arial" w:cs="Arial"/>
                <w:sz w:val="18"/>
                <w:szCs w:val="18"/>
              </w:rPr>
              <w:t> </w:t>
            </w:r>
            <w:hyperlink r:id="rId36" w:history="1">
              <w:r w:rsidRPr="005E11BE">
                <w:rPr>
                  <w:rFonts w:ascii="Arial" w:eastAsia="Times New Roman" w:hAnsi="Arial" w:cs="Arial"/>
                  <w:color w:val="000000"/>
                  <w:sz w:val="18"/>
                  <w:szCs w:val="18"/>
                  <w:u w:val="single"/>
                </w:rPr>
                <w:t>иностранные</w:t>
              </w:r>
            </w:hyperlink>
            <w:r w:rsidRPr="005E11BE">
              <w:rPr>
                <w:rFonts w:ascii="Arial" w:eastAsia="Times New Roman" w:hAnsi="Arial" w:cs="Arial"/>
                <w:sz w:val="18"/>
                <w:szCs w:val="18"/>
              </w:rPr>
              <w:t>;</w:t>
            </w:r>
          </w:p>
          <w:p w:rsidR="00DE445A" w:rsidRPr="005E11BE" w:rsidRDefault="00DE445A" w:rsidP="000C6672">
            <w:pPr>
              <w:numPr>
                <w:ilvl w:val="0"/>
                <w:numId w:val="8"/>
              </w:numPr>
              <w:spacing w:after="0" w:line="240" w:lineRule="auto"/>
              <w:ind w:left="360"/>
              <w:rPr>
                <w:rFonts w:ascii="Arial" w:eastAsia="Times New Roman" w:hAnsi="Arial" w:cs="Arial"/>
                <w:sz w:val="18"/>
                <w:szCs w:val="18"/>
              </w:rPr>
            </w:pPr>
            <w:r w:rsidRPr="005E11BE">
              <w:rPr>
                <w:rFonts w:ascii="Arial" w:eastAsia="Times New Roman" w:hAnsi="Arial" w:cs="Arial"/>
                <w:sz w:val="18"/>
                <w:szCs w:val="18"/>
              </w:rPr>
              <w:t> смешанные.</w:t>
            </w: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lastRenderedPageBreak/>
              <w:t>по основным целям-</w:t>
            </w:r>
          </w:p>
        </w:tc>
      </w:tr>
      <w:tr w:rsidR="00DE445A" w:rsidRPr="005E11BE" w:rsidTr="00DE445A">
        <w:trPr>
          <w:trHeight w:val="3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445A" w:rsidRPr="005E11BE" w:rsidRDefault="00DE445A" w:rsidP="00DE445A">
            <w:pPr>
              <w:spacing w:after="0" w:line="240" w:lineRule="auto"/>
              <w:rPr>
                <w:rFonts w:ascii="Arial" w:eastAsia="Times New Roman" w:hAnsi="Arial" w:cs="Arial"/>
                <w:sz w:val="18"/>
                <w:szCs w:val="18"/>
              </w:rPr>
            </w:pP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по срокам вложения-</w:t>
            </w:r>
          </w:p>
        </w:tc>
      </w:tr>
      <w:tr w:rsidR="00DE445A" w:rsidRPr="005E11BE" w:rsidTr="00DE445A">
        <w:trPr>
          <w:trHeight w:val="3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445A" w:rsidRPr="005E11BE" w:rsidRDefault="00DE445A" w:rsidP="00DE445A">
            <w:pPr>
              <w:spacing w:after="0" w:line="240" w:lineRule="auto"/>
              <w:rPr>
                <w:rFonts w:ascii="Arial" w:eastAsia="Times New Roman" w:hAnsi="Arial" w:cs="Arial"/>
                <w:sz w:val="18"/>
                <w:szCs w:val="18"/>
              </w:rPr>
            </w:pP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по форме собственности на инвестиционные ресурсы-</w:t>
            </w:r>
          </w:p>
        </w:tc>
      </w:tr>
      <w:tr w:rsidR="00DE445A" w:rsidRPr="005E11BE" w:rsidTr="00DE445A">
        <w:trPr>
          <w:trHeight w:val="72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445A" w:rsidRPr="005E11BE" w:rsidRDefault="00DE445A" w:rsidP="00DE445A">
            <w:pPr>
              <w:spacing w:after="0" w:line="240" w:lineRule="auto"/>
              <w:rPr>
                <w:rFonts w:ascii="Arial" w:eastAsia="Times New Roman" w:hAnsi="Arial" w:cs="Arial"/>
                <w:sz w:val="18"/>
                <w:szCs w:val="18"/>
              </w:rPr>
            </w:pP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lastRenderedPageBreak/>
              <w:t>Источники финансирования намечаемой деятельности (собственные, заёмные средства)</w:t>
            </w: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Количество занятых работников</w:t>
            </w: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в том числе иностранных работников</w:t>
            </w: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Потребность предприятия в сырье и материалах (объёмы), использование местных сырьевых ресурсов (возможность, объёмы)</w:t>
            </w: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Срок ввода в эксплуатацию</w:t>
            </w: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1-я очередь</w:t>
            </w:r>
          </w:p>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2-я очередь и т.д.</w:t>
            </w: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Срок строительства</w:t>
            </w:r>
          </w:p>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1-я очередь</w:t>
            </w:r>
          </w:p>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2-я очередь и т.д.</w:t>
            </w: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Срок выхода на полную производственную мощность</w:t>
            </w: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Класс опасности намечаемой деятельности</w:t>
            </w: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Размер санитарно-защитной зоны</w:t>
            </w: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Годовой оборот, при выходе на полную производственную мощность</w:t>
            </w: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Возможное влияние предприятия на окружающую среду</w:t>
            </w: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Виды воздействия на компоненты окружающей среды</w:t>
            </w:r>
          </w:p>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29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253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Наименование ингредиентов-загрязнителей</w:t>
            </w:r>
          </w:p>
        </w:tc>
        <w:tc>
          <w:tcPr>
            <w:tcW w:w="27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Количество загрязняющих веществ (тонн в год)</w:t>
            </w:r>
          </w:p>
        </w:tc>
      </w:tr>
      <w:tr w:rsidR="00DE445A" w:rsidRPr="005E11BE" w:rsidTr="00DE445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445A" w:rsidRPr="005E11BE" w:rsidRDefault="00DE445A" w:rsidP="00DE445A">
            <w:pPr>
              <w:spacing w:after="0" w:line="240" w:lineRule="auto"/>
              <w:rPr>
                <w:rFonts w:ascii="Arial" w:eastAsia="Times New Roman" w:hAnsi="Arial" w:cs="Arial"/>
                <w:sz w:val="18"/>
                <w:szCs w:val="18"/>
              </w:rPr>
            </w:pPr>
          </w:p>
        </w:tc>
        <w:tc>
          <w:tcPr>
            <w:tcW w:w="253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27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445A" w:rsidRPr="005E11BE" w:rsidRDefault="00DE445A" w:rsidP="00DE445A">
            <w:pPr>
              <w:spacing w:after="0" w:line="240" w:lineRule="auto"/>
              <w:rPr>
                <w:rFonts w:ascii="Arial" w:eastAsia="Times New Roman" w:hAnsi="Arial" w:cs="Arial"/>
                <w:sz w:val="18"/>
                <w:szCs w:val="18"/>
              </w:rPr>
            </w:pPr>
          </w:p>
        </w:tc>
        <w:tc>
          <w:tcPr>
            <w:tcW w:w="253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27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445A" w:rsidRPr="005E11BE" w:rsidRDefault="00DE445A" w:rsidP="00DE445A">
            <w:pPr>
              <w:spacing w:after="0" w:line="240" w:lineRule="auto"/>
              <w:rPr>
                <w:rFonts w:ascii="Arial" w:eastAsia="Times New Roman" w:hAnsi="Arial" w:cs="Arial"/>
                <w:sz w:val="18"/>
                <w:szCs w:val="18"/>
              </w:rPr>
            </w:pPr>
          </w:p>
        </w:tc>
        <w:tc>
          <w:tcPr>
            <w:tcW w:w="253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27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445A" w:rsidRPr="005E11BE" w:rsidRDefault="00DE445A" w:rsidP="00DE445A">
            <w:pPr>
              <w:spacing w:after="0" w:line="240" w:lineRule="auto"/>
              <w:rPr>
                <w:rFonts w:ascii="Arial" w:eastAsia="Times New Roman" w:hAnsi="Arial" w:cs="Arial"/>
                <w:sz w:val="18"/>
                <w:szCs w:val="18"/>
              </w:rPr>
            </w:pPr>
          </w:p>
        </w:tc>
        <w:tc>
          <w:tcPr>
            <w:tcW w:w="253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27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445A" w:rsidRPr="005E11BE" w:rsidRDefault="00DE445A" w:rsidP="00DE445A">
            <w:pPr>
              <w:spacing w:after="0" w:line="240" w:lineRule="auto"/>
              <w:rPr>
                <w:rFonts w:ascii="Arial" w:eastAsia="Times New Roman" w:hAnsi="Arial" w:cs="Arial"/>
                <w:sz w:val="18"/>
                <w:szCs w:val="18"/>
              </w:rPr>
            </w:pP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Отходы производства</w:t>
            </w:r>
          </w:p>
        </w:tc>
      </w:tr>
      <w:tr w:rsidR="00DE445A" w:rsidRPr="005E11BE" w:rsidTr="00DE445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445A" w:rsidRPr="005E11BE" w:rsidRDefault="00DE445A" w:rsidP="00DE445A">
            <w:pPr>
              <w:spacing w:after="0" w:line="240" w:lineRule="auto"/>
              <w:rPr>
                <w:rFonts w:ascii="Arial" w:eastAsia="Times New Roman" w:hAnsi="Arial" w:cs="Arial"/>
                <w:sz w:val="18"/>
                <w:szCs w:val="18"/>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виды</w:t>
            </w:r>
          </w:p>
        </w:tc>
        <w:tc>
          <w:tcPr>
            <w:tcW w:w="10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объем</w:t>
            </w:r>
          </w:p>
        </w:tc>
        <w:tc>
          <w:tcPr>
            <w:tcW w:w="149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токсичность</w:t>
            </w:r>
          </w:p>
        </w:tc>
        <w:tc>
          <w:tcPr>
            <w:tcW w:w="1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Способы утилизации</w:t>
            </w:r>
          </w:p>
        </w:tc>
      </w:tr>
      <w:tr w:rsidR="00DE445A" w:rsidRPr="005E11BE" w:rsidTr="00DE445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445A" w:rsidRPr="005E11BE" w:rsidRDefault="00DE445A" w:rsidP="00DE445A">
            <w:pPr>
              <w:spacing w:after="0" w:line="240" w:lineRule="auto"/>
              <w:rPr>
                <w:rFonts w:ascii="Arial" w:eastAsia="Times New Roman" w:hAnsi="Arial" w:cs="Arial"/>
                <w:sz w:val="18"/>
                <w:szCs w:val="18"/>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10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149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1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445A" w:rsidRPr="005E11BE" w:rsidRDefault="00DE445A" w:rsidP="00DE445A">
            <w:pPr>
              <w:spacing w:after="0" w:line="240" w:lineRule="auto"/>
              <w:rPr>
                <w:rFonts w:ascii="Arial" w:eastAsia="Times New Roman" w:hAnsi="Arial" w:cs="Arial"/>
                <w:sz w:val="18"/>
                <w:szCs w:val="18"/>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10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149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1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445A" w:rsidRPr="005E11BE" w:rsidRDefault="00DE445A" w:rsidP="00DE445A">
            <w:pPr>
              <w:spacing w:after="0" w:line="240" w:lineRule="auto"/>
              <w:rPr>
                <w:rFonts w:ascii="Arial" w:eastAsia="Times New Roman" w:hAnsi="Arial" w:cs="Arial"/>
                <w:sz w:val="18"/>
                <w:szCs w:val="18"/>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10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149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1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5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Возможность аварийных ситуаций (вероятность, масштаб, продолжительность)</w:t>
            </w:r>
          </w:p>
        </w:tc>
        <w:tc>
          <w:tcPr>
            <w:tcW w:w="532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bl>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lastRenderedPageBreak/>
        <w:t> </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6. Предварительные условия предоставления земельного участка</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tbl>
      <w:tblPr>
        <w:tblW w:w="10773" w:type="dxa"/>
        <w:tblInd w:w="-575" w:type="dxa"/>
        <w:tblCellMar>
          <w:left w:w="0" w:type="dxa"/>
          <w:right w:w="0" w:type="dxa"/>
        </w:tblCellMar>
        <w:tblLook w:val="04A0"/>
      </w:tblPr>
      <w:tblGrid>
        <w:gridCol w:w="3478"/>
        <w:gridCol w:w="2245"/>
        <w:gridCol w:w="2360"/>
        <w:gridCol w:w="2690"/>
      </w:tblGrid>
      <w:tr w:rsidR="00DE445A" w:rsidRPr="005E11BE" w:rsidTr="00DE445A">
        <w:tc>
          <w:tcPr>
            <w:tcW w:w="3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Характеристика территории участка</w:t>
            </w:r>
          </w:p>
        </w:tc>
        <w:tc>
          <w:tcPr>
            <w:tcW w:w="2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Площадь</w:t>
            </w:r>
          </w:p>
        </w:tc>
        <w:tc>
          <w:tcPr>
            <w:tcW w:w="2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Возможность расширения</w:t>
            </w:r>
          </w:p>
        </w:tc>
        <w:tc>
          <w:tcPr>
            <w:tcW w:w="26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Желаемая геометрия участка</w:t>
            </w:r>
          </w:p>
        </w:tc>
      </w:tr>
      <w:tr w:rsidR="00DE445A" w:rsidRPr="005E11BE" w:rsidTr="00DE445A">
        <w:tc>
          <w:tcPr>
            <w:tcW w:w="3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2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2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26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3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Наличие зданий и сооружений</w:t>
            </w:r>
          </w:p>
        </w:tc>
        <w:tc>
          <w:tcPr>
            <w:tcW w:w="729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3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Требования к строениям</w:t>
            </w:r>
          </w:p>
        </w:tc>
        <w:tc>
          <w:tcPr>
            <w:tcW w:w="729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3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Требования к инфраструктуре</w:t>
            </w:r>
          </w:p>
        </w:tc>
        <w:tc>
          <w:tcPr>
            <w:tcW w:w="729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3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Газ (куб.м/год)</w:t>
            </w:r>
          </w:p>
        </w:tc>
        <w:tc>
          <w:tcPr>
            <w:tcW w:w="729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3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Отопление (Гкал/час)</w:t>
            </w:r>
          </w:p>
        </w:tc>
        <w:tc>
          <w:tcPr>
            <w:tcW w:w="729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3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Пар (бар)</w:t>
            </w:r>
          </w:p>
        </w:tc>
        <w:tc>
          <w:tcPr>
            <w:tcW w:w="729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3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Электроэнергия (кВт)</w:t>
            </w:r>
          </w:p>
        </w:tc>
        <w:tc>
          <w:tcPr>
            <w:tcW w:w="729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3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Водоснабжение (куб.м/год)</w:t>
            </w:r>
          </w:p>
        </w:tc>
        <w:tc>
          <w:tcPr>
            <w:tcW w:w="729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3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Требования к подъездным путям</w:t>
            </w:r>
          </w:p>
        </w:tc>
        <w:tc>
          <w:tcPr>
            <w:tcW w:w="729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c>
          <w:tcPr>
            <w:tcW w:w="3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rPr>
                <w:rFonts w:ascii="Arial" w:eastAsia="Times New Roman" w:hAnsi="Arial" w:cs="Arial"/>
                <w:sz w:val="18"/>
                <w:szCs w:val="18"/>
              </w:rPr>
            </w:pPr>
            <w:r w:rsidRPr="005E11BE">
              <w:rPr>
                <w:rFonts w:ascii="Arial" w:eastAsia="Times New Roman" w:hAnsi="Arial" w:cs="Arial"/>
                <w:sz w:val="18"/>
                <w:szCs w:val="18"/>
              </w:rPr>
              <w:t>Предпочтительное право владения земельным участком)</w:t>
            </w:r>
          </w:p>
        </w:tc>
        <w:tc>
          <w:tcPr>
            <w:tcW w:w="729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DE445A">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r>
    </w:tbl>
    <w:p w:rsidR="00DE445A" w:rsidRPr="005E11BE" w:rsidRDefault="00DE445A" w:rsidP="00DE445A">
      <w:pPr>
        <w:spacing w:after="0" w:line="240" w:lineRule="auto"/>
        <w:rPr>
          <w:rFonts w:ascii="Arial" w:eastAsia="Times New Roman" w:hAnsi="Arial" w:cs="Arial"/>
          <w:color w:val="000000"/>
          <w:sz w:val="18"/>
          <w:szCs w:val="18"/>
        </w:rPr>
      </w:pPr>
    </w:p>
    <w:p w:rsidR="00DE445A" w:rsidRPr="005E11BE" w:rsidRDefault="00DE445A" w:rsidP="00DE445A">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Дата составления инвестиционного намерения__________________________</w:t>
      </w:r>
    </w:p>
    <w:p w:rsidR="00DE445A" w:rsidRPr="005E11BE" w:rsidRDefault="00DE445A" w:rsidP="00DE445A">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Должностное лицо,</w:t>
      </w:r>
    </w:p>
    <w:p w:rsidR="00DE445A" w:rsidRPr="005E11BE" w:rsidRDefault="00DE445A" w:rsidP="00DE445A">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ответственное за предоставленную</w:t>
      </w:r>
    </w:p>
    <w:p w:rsidR="00DE445A" w:rsidRPr="005E11BE" w:rsidRDefault="00DE445A" w:rsidP="00DE445A">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информацию _________________ ___________________ ____________</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должность (ФИО) подпись</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м.п.</w:t>
      </w:r>
    </w:p>
    <w:p w:rsidR="00DE445A" w:rsidRPr="005E11BE" w:rsidRDefault="00DE445A" w:rsidP="005E11BE">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Контактный телефон__________________________</w:t>
      </w:r>
    </w:p>
    <w:p w:rsidR="00DE445A" w:rsidRPr="005E11BE" w:rsidRDefault="00DE445A" w:rsidP="00DE445A">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Приложение 2</w:t>
      </w:r>
    </w:p>
    <w:p w:rsidR="00DE445A" w:rsidRPr="005E11BE" w:rsidRDefault="00DE445A" w:rsidP="00DE445A">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к Административному регламенту</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567"/>
        <w:jc w:val="center"/>
        <w:rPr>
          <w:rFonts w:ascii="Arial" w:eastAsia="Times New Roman" w:hAnsi="Arial" w:cs="Arial"/>
          <w:b/>
          <w:color w:val="000000"/>
          <w:sz w:val="18"/>
          <w:szCs w:val="18"/>
        </w:rPr>
      </w:pPr>
      <w:r w:rsidRPr="005E11BE">
        <w:rPr>
          <w:rFonts w:ascii="Arial" w:eastAsia="Times New Roman" w:hAnsi="Arial" w:cs="Arial"/>
          <w:b/>
          <w:color w:val="000000"/>
          <w:sz w:val="18"/>
          <w:szCs w:val="18"/>
        </w:rPr>
        <w:t>СОГЛАШЕНИЕ</w:t>
      </w:r>
    </w:p>
    <w:p w:rsidR="00DE445A" w:rsidRPr="005E11BE" w:rsidRDefault="00DE445A" w:rsidP="00DE445A">
      <w:pPr>
        <w:spacing w:after="0" w:line="240" w:lineRule="auto"/>
        <w:ind w:firstLine="567"/>
        <w:jc w:val="center"/>
        <w:rPr>
          <w:rFonts w:ascii="Arial" w:eastAsia="Times New Roman" w:hAnsi="Arial" w:cs="Arial"/>
          <w:b/>
          <w:color w:val="000000"/>
          <w:sz w:val="18"/>
          <w:szCs w:val="18"/>
        </w:rPr>
      </w:pPr>
      <w:r w:rsidRPr="005E11BE">
        <w:rPr>
          <w:rFonts w:ascii="Arial" w:eastAsia="Times New Roman" w:hAnsi="Arial" w:cs="Arial"/>
          <w:b/>
          <w:color w:val="000000"/>
          <w:sz w:val="18"/>
          <w:szCs w:val="18"/>
        </w:rPr>
        <w:t>о намерениях в сфере сотрудничества в реализации инвестиционного проекта на территории Дмитриевского сельсовета</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(примерная форма)</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с. Дмитриевка «____» _______20___г.</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Администрация Дмитриевского сельсовета, именуемая в дальнейшем «администрация», в лице____________________________, действующего на основании _____________________________, с одной стороны, и_______________________________, именуемое в дальнейшем «Инвестор», в лице___________________________, действующего на основании ________________________, совместно именуемые «Стороны», заключили настоящее Соглашение о нижеследующем:</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1. Предмет Соглашения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1.1. Инвестор намеревается реализовать на территории Дмитриевского сельсовета Татарского района Новосибирской областиинвестиционный проект по _________________________ (далее именуется «Инвестиционный проект»).</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1.2. В Инвестиционный проект предполагается вложить инвестиции в размере _________млн. рублей, которые будут способствовать развитию производительных сил Дмитриевского сельсовета, созданию новых рабочих мест. Кроме того, в консолидированный бюджет Дмитриевского сельсовета Татарского района Новосибирской областипоступят дополнительные доходы в виде уплачиваемых налогов.</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 Намерения Сторон</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2.1. Администрация намерена: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2.1.1. В пределах своей компетенции оказывать Инвестору содействие в реализации Инвестиционного проекта, а именно:</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2.1.1.1. в предоставлении в соответствии с законодательством Российской Федерации и Новосибирской области земельного участка для реализации Инвестиционного проекта.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2.1.1.2. на переговорах с территориальными органами федеральных органов исполнительной власти Костромской области, органами исполнительной власти Костромской области, органами местного самоуправления, а также с организациями различных форм собственности.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2.1.1.3. при подготовке документации, необходимой для реализации Инвестиционного проекта на территории Дмитриевского сельсовета.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2.2 Инвестор намерен:</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2.2.1. Осуществить на территории Дмитриевского сельсовета Татарского района Новосибирской области строительство_______________ мощностью________/ в год.</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2.2.2. При прочих равных условиях и с безусловным обязательством соблюдения антимонопольного законодательства, привлекать для реализации Инвестиционного проекта преимущественно подрядные организации Дмитриевского сельсовета. Размещать заказы на изготовление и поставку оборудования, сырья и материалов, соответствующих систем международных стандартов, преимущественно на предприятиях Дмитриевского сельсовета.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2.2.3. Реализовать Инвестиционный проект в соответствии со следующим графиком работ:</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lastRenderedPageBreak/>
        <w:t>до___ ____.20___года представить в администрацию Дмитриевского сельсовета Татарского района Новосибирской областитехнико-экономическое обоснование инвестиционного проекта;</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до____ ____.20___года выполнить проектирование объектов строительства, предусмотренных Инвестиционным проектом;</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с___ ____.20___года приступить к строительству объектов;</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до____ ____.20___года завершить реализацию Инвестиционного проекта.</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 Порядок разрешения споров</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3.1. Настоящее Соглашение является предварительным, рамочным и не накладывает на Стороны финансовых и юридических обязательств.</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3.2. Вопросы, неоговоренные настоящим Соглашением, регулируются действующим законодательством Российской Федерации.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3.3. Все споры, возникающие из настоящего Соглашения, должны быть урегулированы путем переговоров.</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4. Заключительные положения.</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4.1. Изменения и дополнения к настоящему Соглашению должны быть совершены в письменной форме.</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4.2. Все заявления, уведомления или сообщения, сделанные в связи с настоящим Соглашением должны направляться по месту нахождения сторон.</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4.3. Соглашение составлено в двух экземплярах, по одному экземпляру для каждой из сторон.</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4.4. Настоящее Соглашение вступает в силу с момента его подписания Сторонами.</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4.5. В случае несоблюдения Инвестором сроков выполнения работ, предусмотренных пунктом 2.2.3 настоящего Соглашения, администрация вправе расторгнуть настоящее Соглашение в одностороннем порядке, уведомив об этом Инвестора в письменной форме.</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5. Место нахождения сторон</w:t>
      </w:r>
    </w:p>
    <w:p w:rsidR="00DE445A" w:rsidRPr="005E11BE" w:rsidRDefault="00DE445A" w:rsidP="00DE445A">
      <w:pPr>
        <w:spacing w:after="0" w:line="240" w:lineRule="auto"/>
        <w:ind w:firstLine="709"/>
        <w:rPr>
          <w:rFonts w:ascii="Arial" w:eastAsia="Times New Roman" w:hAnsi="Arial" w:cs="Arial"/>
          <w:color w:val="000000"/>
          <w:sz w:val="18"/>
          <w:szCs w:val="18"/>
        </w:rPr>
      </w:pPr>
      <w:r w:rsidRPr="005E11BE">
        <w:rPr>
          <w:rFonts w:ascii="Arial" w:eastAsia="Times New Roman" w:hAnsi="Arial" w:cs="Arial"/>
          <w:color w:val="000000"/>
          <w:sz w:val="18"/>
          <w:szCs w:val="18"/>
        </w:rPr>
        <w:t>Администрация Инвестор</w:t>
      </w:r>
    </w:p>
    <w:p w:rsidR="00DE445A" w:rsidRPr="005E11BE" w:rsidRDefault="00DE445A" w:rsidP="00DE445A">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Приложение № 3</w:t>
      </w:r>
    </w:p>
    <w:p w:rsidR="00DE445A" w:rsidRPr="005E11BE" w:rsidRDefault="00DE445A" w:rsidP="00DE445A">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к Административному регламенту</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567"/>
        <w:jc w:val="center"/>
        <w:rPr>
          <w:rFonts w:ascii="Arial" w:eastAsia="Times New Roman" w:hAnsi="Arial" w:cs="Arial"/>
          <w:color w:val="000000"/>
          <w:sz w:val="18"/>
          <w:szCs w:val="18"/>
        </w:rPr>
      </w:pPr>
      <w:r w:rsidRPr="005E11BE">
        <w:rPr>
          <w:rFonts w:ascii="Arial" w:eastAsia="Times New Roman" w:hAnsi="Arial" w:cs="Arial"/>
          <w:b/>
          <w:bCs/>
          <w:color w:val="000000"/>
          <w:sz w:val="18"/>
          <w:szCs w:val="18"/>
        </w:rPr>
        <w:t>Блок-схема</w:t>
      </w:r>
    </w:p>
    <w:p w:rsidR="00DE445A" w:rsidRPr="005E11BE" w:rsidRDefault="00DE445A" w:rsidP="00DE445A">
      <w:pPr>
        <w:spacing w:after="0" w:line="240" w:lineRule="auto"/>
        <w:ind w:firstLine="567"/>
        <w:jc w:val="center"/>
        <w:rPr>
          <w:rFonts w:ascii="Arial" w:eastAsia="Times New Roman" w:hAnsi="Arial" w:cs="Arial"/>
          <w:color w:val="000000"/>
          <w:sz w:val="18"/>
          <w:szCs w:val="18"/>
        </w:rPr>
      </w:pPr>
      <w:r w:rsidRPr="005E11BE">
        <w:rPr>
          <w:rFonts w:ascii="Arial" w:eastAsia="Times New Roman" w:hAnsi="Arial" w:cs="Arial"/>
          <w:b/>
          <w:bCs/>
          <w:color w:val="000000"/>
          <w:sz w:val="18"/>
          <w:szCs w:val="18"/>
        </w:rPr>
        <w:t>предоставления муниципальной услуги «Оказание поддержки субъектам инвестиционной деятельности в реализации инвестиционных проектов на территории Дмитриевского сельсовета»</w:t>
      </w:r>
    </w:p>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tbl>
      <w:tblPr>
        <w:tblStyle w:val="aff6"/>
        <w:tblW w:w="0" w:type="auto"/>
        <w:tblLook w:val="04A0"/>
      </w:tblPr>
      <w:tblGrid>
        <w:gridCol w:w="5665"/>
      </w:tblGrid>
      <w:tr w:rsidR="00DE445A" w:rsidRPr="005E11BE" w:rsidTr="00DE445A">
        <w:tc>
          <w:tcPr>
            <w:tcW w:w="5665" w:type="dxa"/>
          </w:tcPr>
          <w:p w:rsidR="00DE445A" w:rsidRPr="005E11BE" w:rsidRDefault="00DE445A" w:rsidP="00DE445A">
            <w:pPr>
              <w:rPr>
                <w:rFonts w:ascii="Arial" w:eastAsia="Times New Roman" w:hAnsi="Arial" w:cs="Arial"/>
                <w:color w:val="000000"/>
                <w:sz w:val="18"/>
                <w:szCs w:val="18"/>
              </w:rPr>
            </w:pPr>
            <w:r w:rsidRPr="005E11BE">
              <w:rPr>
                <w:rFonts w:ascii="Arial" w:eastAsia="Times New Roman" w:hAnsi="Arial" w:cs="Arial"/>
                <w:color w:val="000000"/>
                <w:sz w:val="18"/>
                <w:szCs w:val="18"/>
              </w:rPr>
              <w:t>Прием обращения, поступившего в администрацию Дмитриевского сельсовета</w:t>
            </w:r>
          </w:p>
        </w:tc>
      </w:tr>
    </w:tbl>
    <w:p w:rsidR="00DE445A" w:rsidRPr="005E11BE" w:rsidRDefault="00DE445A" w:rsidP="00DE445A">
      <w:pPr>
        <w:spacing w:after="0" w:line="240" w:lineRule="auto"/>
        <w:rPr>
          <w:rFonts w:ascii="Arial" w:eastAsia="Times New Roman" w:hAnsi="Arial" w:cs="Arial"/>
          <w:color w:val="000000"/>
          <w:sz w:val="18"/>
          <w:szCs w:val="18"/>
        </w:rPr>
      </w:pPr>
    </w:p>
    <w:p w:rsidR="00DE445A" w:rsidRPr="005E11BE" w:rsidRDefault="00DE445A" w:rsidP="00DE445A">
      <w:pPr>
        <w:spacing w:after="0" w:line="240" w:lineRule="auto"/>
        <w:ind w:firstLine="567"/>
        <w:rPr>
          <w:rFonts w:ascii="Arial" w:eastAsia="Times New Roman" w:hAnsi="Arial" w:cs="Arial"/>
          <w:color w:val="000000"/>
          <w:sz w:val="18"/>
          <w:szCs w:val="18"/>
        </w:rPr>
      </w:pPr>
    </w:p>
    <w:tbl>
      <w:tblPr>
        <w:tblStyle w:val="aff6"/>
        <w:tblW w:w="0" w:type="auto"/>
        <w:tblLook w:val="04A0"/>
      </w:tblPr>
      <w:tblGrid>
        <w:gridCol w:w="5665"/>
      </w:tblGrid>
      <w:tr w:rsidR="00DE445A" w:rsidRPr="005E11BE" w:rsidTr="00DE445A">
        <w:tc>
          <w:tcPr>
            <w:tcW w:w="5665" w:type="dxa"/>
          </w:tcPr>
          <w:p w:rsidR="00DE445A" w:rsidRPr="005E11BE" w:rsidRDefault="00DE445A" w:rsidP="00DE445A">
            <w:pPr>
              <w:rPr>
                <w:rFonts w:ascii="Arial" w:eastAsia="Times New Roman" w:hAnsi="Arial" w:cs="Arial"/>
                <w:color w:val="000000"/>
                <w:sz w:val="18"/>
                <w:szCs w:val="18"/>
              </w:rPr>
            </w:pPr>
            <w:r w:rsidRPr="005E11BE">
              <w:rPr>
                <w:rFonts w:ascii="Arial" w:eastAsia="Times New Roman" w:hAnsi="Arial" w:cs="Arial"/>
                <w:color w:val="000000"/>
                <w:sz w:val="18"/>
                <w:szCs w:val="18"/>
              </w:rPr>
              <w:t>Принятие решения о реализации инвестиционного проекта</w:t>
            </w:r>
          </w:p>
        </w:tc>
      </w:tr>
    </w:tbl>
    <w:p w:rsidR="00DE445A" w:rsidRPr="005E11BE" w:rsidRDefault="00DE445A" w:rsidP="00DE445A">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DE445A">
      <w:pPr>
        <w:spacing w:after="0" w:line="240" w:lineRule="auto"/>
        <w:ind w:firstLine="567"/>
        <w:rPr>
          <w:rFonts w:ascii="Arial" w:eastAsia="Times New Roman" w:hAnsi="Arial" w:cs="Arial"/>
          <w:color w:val="000000"/>
          <w:sz w:val="18"/>
          <w:szCs w:val="18"/>
        </w:rPr>
      </w:pPr>
    </w:p>
    <w:tbl>
      <w:tblPr>
        <w:tblStyle w:val="aff6"/>
        <w:tblW w:w="0" w:type="auto"/>
        <w:tblLook w:val="04A0"/>
      </w:tblPr>
      <w:tblGrid>
        <w:gridCol w:w="5665"/>
      </w:tblGrid>
      <w:tr w:rsidR="00DE445A" w:rsidRPr="005E11BE" w:rsidTr="00DE445A">
        <w:tc>
          <w:tcPr>
            <w:tcW w:w="5665" w:type="dxa"/>
          </w:tcPr>
          <w:p w:rsidR="00DE445A" w:rsidRPr="005E11BE" w:rsidRDefault="00DE445A" w:rsidP="00DE445A">
            <w:pPr>
              <w:rPr>
                <w:rFonts w:ascii="Arial" w:eastAsia="Times New Roman" w:hAnsi="Arial" w:cs="Arial"/>
                <w:color w:val="000000"/>
                <w:sz w:val="18"/>
                <w:szCs w:val="18"/>
              </w:rPr>
            </w:pPr>
            <w:r w:rsidRPr="005E11BE">
              <w:rPr>
                <w:rFonts w:ascii="Arial" w:eastAsia="Times New Roman" w:hAnsi="Arial" w:cs="Arial"/>
                <w:color w:val="000000"/>
                <w:sz w:val="18"/>
                <w:szCs w:val="18"/>
              </w:rPr>
              <w:t>Подбор инвестиционных площадок, пригодных для размещения инвестиционного проекта</w:t>
            </w:r>
          </w:p>
        </w:tc>
      </w:tr>
    </w:tbl>
    <w:p w:rsidR="00DE445A" w:rsidRPr="005E11BE" w:rsidRDefault="00DE445A" w:rsidP="00DE445A">
      <w:pPr>
        <w:spacing w:after="0" w:line="240" w:lineRule="auto"/>
        <w:rPr>
          <w:rFonts w:ascii="Arial" w:eastAsia="Times New Roman" w:hAnsi="Arial" w:cs="Arial"/>
          <w:color w:val="000000"/>
          <w:sz w:val="18"/>
          <w:szCs w:val="18"/>
        </w:rPr>
      </w:pPr>
    </w:p>
    <w:p w:rsidR="00DE445A" w:rsidRPr="005E11BE" w:rsidRDefault="00DE445A" w:rsidP="00DE445A">
      <w:pPr>
        <w:spacing w:after="0" w:line="240" w:lineRule="auto"/>
        <w:ind w:firstLine="567"/>
        <w:rPr>
          <w:rFonts w:ascii="Arial" w:eastAsia="Times New Roman" w:hAnsi="Arial" w:cs="Arial"/>
          <w:color w:val="000000"/>
          <w:sz w:val="18"/>
          <w:szCs w:val="18"/>
        </w:rPr>
      </w:pPr>
    </w:p>
    <w:tbl>
      <w:tblPr>
        <w:tblStyle w:val="aff6"/>
        <w:tblW w:w="0" w:type="auto"/>
        <w:tblLook w:val="04A0"/>
      </w:tblPr>
      <w:tblGrid>
        <w:gridCol w:w="5665"/>
      </w:tblGrid>
      <w:tr w:rsidR="00DE445A" w:rsidRPr="005E11BE" w:rsidTr="00DE445A">
        <w:tc>
          <w:tcPr>
            <w:tcW w:w="5665" w:type="dxa"/>
          </w:tcPr>
          <w:p w:rsidR="00DE445A" w:rsidRPr="005E11BE" w:rsidRDefault="00DE445A" w:rsidP="00DE445A">
            <w:pPr>
              <w:rPr>
                <w:rFonts w:ascii="Arial" w:eastAsia="Times New Roman" w:hAnsi="Arial" w:cs="Arial"/>
                <w:color w:val="000000"/>
                <w:sz w:val="18"/>
                <w:szCs w:val="18"/>
              </w:rPr>
            </w:pPr>
            <w:r w:rsidRPr="005E11BE">
              <w:rPr>
                <w:rFonts w:ascii="Arial" w:eastAsia="Times New Roman" w:hAnsi="Arial" w:cs="Arial"/>
                <w:color w:val="000000"/>
                <w:sz w:val="18"/>
                <w:szCs w:val="18"/>
              </w:rPr>
              <w:t>Прием от инициатора проекта пакета документов</w:t>
            </w:r>
          </w:p>
        </w:tc>
      </w:tr>
    </w:tbl>
    <w:p w:rsidR="00DE445A" w:rsidRPr="005E11BE" w:rsidRDefault="00DE445A" w:rsidP="00DE445A">
      <w:pPr>
        <w:spacing w:after="0" w:line="240" w:lineRule="auto"/>
        <w:ind w:firstLine="567"/>
        <w:rPr>
          <w:rFonts w:ascii="Arial" w:eastAsia="Times New Roman" w:hAnsi="Arial" w:cs="Arial"/>
          <w:color w:val="000000"/>
          <w:sz w:val="18"/>
          <w:szCs w:val="18"/>
        </w:rPr>
      </w:pPr>
    </w:p>
    <w:p w:rsidR="00DE445A" w:rsidRPr="005E11BE" w:rsidRDefault="00DE445A" w:rsidP="00DE445A">
      <w:pPr>
        <w:spacing w:after="0" w:line="240" w:lineRule="auto"/>
        <w:ind w:firstLine="567"/>
        <w:rPr>
          <w:rFonts w:ascii="Arial" w:eastAsia="Times New Roman" w:hAnsi="Arial" w:cs="Arial"/>
          <w:color w:val="000000"/>
          <w:sz w:val="18"/>
          <w:szCs w:val="18"/>
        </w:rPr>
      </w:pPr>
    </w:p>
    <w:tbl>
      <w:tblPr>
        <w:tblStyle w:val="aff6"/>
        <w:tblW w:w="0" w:type="auto"/>
        <w:tblLook w:val="04A0"/>
      </w:tblPr>
      <w:tblGrid>
        <w:gridCol w:w="5665"/>
      </w:tblGrid>
      <w:tr w:rsidR="00DE445A" w:rsidRPr="005E11BE" w:rsidTr="00DE445A">
        <w:tc>
          <w:tcPr>
            <w:tcW w:w="5665" w:type="dxa"/>
          </w:tcPr>
          <w:p w:rsidR="00DE445A" w:rsidRPr="005E11BE" w:rsidRDefault="00DE445A" w:rsidP="00DE445A">
            <w:pPr>
              <w:rPr>
                <w:rFonts w:ascii="Arial" w:eastAsia="Times New Roman" w:hAnsi="Arial" w:cs="Arial"/>
                <w:color w:val="000000"/>
                <w:sz w:val="18"/>
                <w:szCs w:val="18"/>
              </w:rPr>
            </w:pPr>
            <w:r w:rsidRPr="005E11BE">
              <w:rPr>
                <w:rFonts w:ascii="Arial" w:eastAsia="Times New Roman" w:hAnsi="Arial" w:cs="Arial"/>
                <w:color w:val="000000"/>
                <w:sz w:val="18"/>
                <w:szCs w:val="18"/>
              </w:rPr>
              <w:t>Заключение соглашения о намерениях сотрудничества в реализации инвестиционного проекта на территории муниципального образования</w:t>
            </w:r>
          </w:p>
        </w:tc>
      </w:tr>
    </w:tbl>
    <w:p w:rsidR="00DE445A" w:rsidRDefault="005A487D" w:rsidP="00DE445A">
      <w:pPr>
        <w:spacing w:after="0" w:line="240" w:lineRule="auto"/>
        <w:ind w:firstLine="567"/>
        <w:rPr>
          <w:rFonts w:ascii="Arial" w:eastAsia="Times New Roman" w:hAnsi="Arial" w:cs="Arial"/>
          <w:color w:val="000000"/>
          <w:sz w:val="24"/>
          <w:szCs w:val="24"/>
        </w:rPr>
      </w:pPr>
      <w:r w:rsidRPr="005A487D">
        <w:rPr>
          <w:rFonts w:ascii="Arial" w:hAnsi="Arial" w:cs="Arial"/>
          <w:b/>
          <w:noProof/>
        </w:rPr>
        <w:pict>
          <v:shapetype id="_x0000_t32" coordsize="21600,21600" o:spt="32" o:oned="t" path="m,l21600,21600e" filled="f">
            <v:path arrowok="t" fillok="f" o:connecttype="none"/>
            <o:lock v:ext="edit" shapetype="t"/>
          </v:shapetype>
          <v:shape id="_x0000_s1799" type="#_x0000_t32" style="position:absolute;left:0;text-align:left;margin-left:-16.95pt;margin-top:8.5pt;width:547.05pt;height:0;z-index:251688960;mso-position-horizontal-relative:text;mso-position-vertical-relative:text" o:connectortype="straight" strokecolor="black [3200]" strokeweight="5pt">
            <v:stroke dashstyle="1 1"/>
            <v:shadow color="#868686"/>
          </v:shape>
        </w:pict>
      </w:r>
      <w:r w:rsidR="00DE445A" w:rsidRPr="00163E5B">
        <w:rPr>
          <w:rFonts w:ascii="Arial" w:eastAsia="Times New Roman" w:hAnsi="Arial" w:cs="Arial"/>
          <w:color w:val="000000"/>
          <w:sz w:val="24"/>
          <w:szCs w:val="24"/>
        </w:rPr>
        <w:t> </w:t>
      </w:r>
    </w:p>
    <w:p w:rsidR="00DE445A" w:rsidRPr="00DE445A" w:rsidRDefault="00DE445A" w:rsidP="00DE445A">
      <w:pPr>
        <w:autoSpaceDE w:val="0"/>
        <w:autoSpaceDN w:val="0"/>
        <w:adjustRightInd w:val="0"/>
        <w:spacing w:after="0" w:line="240" w:lineRule="auto"/>
        <w:jc w:val="center"/>
        <w:rPr>
          <w:rFonts w:ascii="Arial" w:eastAsia="Calibri" w:hAnsi="Arial" w:cs="Arial"/>
          <w:b/>
          <w:bCs/>
          <w:sz w:val="18"/>
          <w:szCs w:val="18"/>
        </w:rPr>
      </w:pPr>
      <w:r w:rsidRPr="00DE445A">
        <w:rPr>
          <w:rFonts w:ascii="Arial" w:eastAsia="Calibri" w:hAnsi="Arial" w:cs="Arial"/>
          <w:b/>
          <w:bCs/>
          <w:sz w:val="18"/>
          <w:szCs w:val="18"/>
        </w:rPr>
        <w:t>АДМИНИСТРАЦИЯ ДМИТРИЕВСКОГО СЕЛЬСОВЕТА</w:t>
      </w:r>
    </w:p>
    <w:p w:rsidR="00DE445A" w:rsidRPr="00DE445A" w:rsidRDefault="00DE445A" w:rsidP="00DE445A">
      <w:pPr>
        <w:autoSpaceDE w:val="0"/>
        <w:autoSpaceDN w:val="0"/>
        <w:adjustRightInd w:val="0"/>
        <w:spacing w:after="0" w:line="240" w:lineRule="auto"/>
        <w:jc w:val="center"/>
        <w:rPr>
          <w:rFonts w:ascii="Arial" w:eastAsia="Calibri" w:hAnsi="Arial" w:cs="Arial"/>
          <w:b/>
          <w:bCs/>
          <w:sz w:val="18"/>
          <w:szCs w:val="18"/>
        </w:rPr>
      </w:pPr>
      <w:r w:rsidRPr="00DE445A">
        <w:rPr>
          <w:rFonts w:ascii="Arial" w:eastAsia="Calibri" w:hAnsi="Arial" w:cs="Arial"/>
          <w:b/>
          <w:bCs/>
          <w:sz w:val="18"/>
          <w:szCs w:val="18"/>
        </w:rPr>
        <w:t>ТАТАРСКОГО РАЙОНА НОВОСИБИРСКОЙ ОБЛАСТИ</w:t>
      </w:r>
    </w:p>
    <w:p w:rsidR="00DE445A" w:rsidRPr="00DE445A" w:rsidRDefault="00DE445A" w:rsidP="00DE445A">
      <w:pPr>
        <w:autoSpaceDE w:val="0"/>
        <w:autoSpaceDN w:val="0"/>
        <w:adjustRightInd w:val="0"/>
        <w:spacing w:after="0" w:line="240" w:lineRule="auto"/>
        <w:jc w:val="center"/>
        <w:rPr>
          <w:rFonts w:ascii="Arial" w:eastAsia="Calibri" w:hAnsi="Arial" w:cs="Arial"/>
          <w:b/>
          <w:bCs/>
          <w:sz w:val="18"/>
          <w:szCs w:val="18"/>
        </w:rPr>
      </w:pPr>
    </w:p>
    <w:p w:rsidR="00DE445A" w:rsidRPr="00DE445A" w:rsidRDefault="00DE445A" w:rsidP="00DE445A">
      <w:pPr>
        <w:autoSpaceDE w:val="0"/>
        <w:autoSpaceDN w:val="0"/>
        <w:adjustRightInd w:val="0"/>
        <w:spacing w:after="0" w:line="240" w:lineRule="auto"/>
        <w:jc w:val="center"/>
        <w:rPr>
          <w:rFonts w:ascii="Arial" w:eastAsia="Calibri" w:hAnsi="Arial" w:cs="Arial"/>
          <w:b/>
          <w:bCs/>
          <w:sz w:val="18"/>
          <w:szCs w:val="18"/>
        </w:rPr>
      </w:pPr>
      <w:r w:rsidRPr="00DE445A">
        <w:rPr>
          <w:rFonts w:ascii="Arial" w:eastAsia="Calibri" w:hAnsi="Arial" w:cs="Arial"/>
          <w:b/>
          <w:bCs/>
          <w:sz w:val="18"/>
          <w:szCs w:val="18"/>
        </w:rPr>
        <w:t>ПОСТАНОВЛЕНИЕ</w:t>
      </w:r>
    </w:p>
    <w:p w:rsidR="00DE445A" w:rsidRPr="00DE445A" w:rsidRDefault="00DE445A" w:rsidP="00DE445A">
      <w:pPr>
        <w:autoSpaceDE w:val="0"/>
        <w:autoSpaceDN w:val="0"/>
        <w:adjustRightInd w:val="0"/>
        <w:spacing w:after="0" w:line="240" w:lineRule="auto"/>
        <w:jc w:val="center"/>
        <w:rPr>
          <w:rFonts w:ascii="Arial" w:eastAsia="Calibri" w:hAnsi="Arial" w:cs="Arial"/>
          <w:bCs/>
          <w:sz w:val="18"/>
          <w:szCs w:val="18"/>
        </w:rPr>
      </w:pPr>
      <w:r w:rsidRPr="00DE445A">
        <w:rPr>
          <w:rFonts w:ascii="Arial" w:eastAsia="Calibri" w:hAnsi="Arial" w:cs="Arial"/>
          <w:bCs/>
          <w:sz w:val="18"/>
          <w:szCs w:val="18"/>
        </w:rPr>
        <w:t>с. Дмитриевка</w:t>
      </w:r>
    </w:p>
    <w:p w:rsidR="00DE445A" w:rsidRPr="00DE445A" w:rsidRDefault="00DE445A" w:rsidP="00DE445A">
      <w:pPr>
        <w:jc w:val="center"/>
        <w:rPr>
          <w:rFonts w:ascii="Arial" w:eastAsia="Times New Roman" w:hAnsi="Arial" w:cs="Arial"/>
          <w:sz w:val="18"/>
          <w:szCs w:val="18"/>
        </w:rPr>
      </w:pPr>
      <w:r w:rsidRPr="00DE445A">
        <w:rPr>
          <w:rFonts w:ascii="Arial" w:eastAsia="Times New Roman" w:hAnsi="Arial" w:cs="Arial"/>
          <w:sz w:val="18"/>
          <w:szCs w:val="18"/>
        </w:rPr>
        <w:t>от 19.06.2023г                                                                                                      № 43</w:t>
      </w:r>
    </w:p>
    <w:p w:rsidR="00DE445A" w:rsidRPr="00DE445A" w:rsidRDefault="00DE445A" w:rsidP="00DE445A">
      <w:pPr>
        <w:spacing w:after="0" w:line="240" w:lineRule="auto"/>
        <w:jc w:val="center"/>
        <w:rPr>
          <w:rFonts w:ascii="Arial" w:eastAsia="Times New Roman" w:hAnsi="Arial" w:cs="Arial"/>
          <w:b/>
          <w:sz w:val="18"/>
          <w:szCs w:val="18"/>
        </w:rPr>
      </w:pPr>
      <w:r w:rsidRPr="00DE445A">
        <w:rPr>
          <w:rFonts w:ascii="Arial" w:eastAsia="Times New Roman" w:hAnsi="Arial" w:cs="Arial"/>
          <w:b/>
          <w:sz w:val="18"/>
          <w:szCs w:val="18"/>
        </w:rPr>
        <w:t xml:space="preserve">О внесении изменений в постановление администрации Дмитриевского сельсовета Татарского района Новосибирской области от 29.06.2022 № 58 «Об утверждении административного регламента по предоставлению муниципальной услуги </w:t>
      </w:r>
      <w:r w:rsidRPr="00DE445A">
        <w:rPr>
          <w:rFonts w:ascii="Arial" w:eastAsia="Times New Roman" w:hAnsi="Arial" w:cs="Arial"/>
          <w:b/>
          <w:color w:val="000000"/>
          <w:sz w:val="18"/>
          <w:szCs w:val="18"/>
        </w:rPr>
        <w:t>«Предоставление земельных участков в собственность бесплатно»</w:t>
      </w:r>
    </w:p>
    <w:p w:rsidR="00DE445A" w:rsidRPr="00DE445A" w:rsidRDefault="00DE445A" w:rsidP="00DE445A">
      <w:pPr>
        <w:spacing w:after="0" w:line="240" w:lineRule="auto"/>
        <w:rPr>
          <w:rFonts w:ascii="Arial" w:eastAsia="Times New Roman" w:hAnsi="Arial" w:cs="Arial"/>
          <w:sz w:val="18"/>
          <w:szCs w:val="18"/>
        </w:rPr>
      </w:pPr>
    </w:p>
    <w:p w:rsidR="00DE445A" w:rsidRPr="00DE445A" w:rsidRDefault="00DE445A" w:rsidP="00DE445A">
      <w:pPr>
        <w:spacing w:before="20" w:after="0" w:line="240" w:lineRule="auto"/>
        <w:rPr>
          <w:rFonts w:ascii="Arial" w:eastAsia="Calibri" w:hAnsi="Arial" w:cs="Arial"/>
          <w:sz w:val="18"/>
          <w:szCs w:val="18"/>
        </w:rPr>
      </w:pPr>
      <w:r w:rsidRPr="00DE445A">
        <w:rPr>
          <w:rFonts w:ascii="Arial" w:eastAsia="Times New Roman" w:hAnsi="Arial" w:cs="Arial"/>
          <w:sz w:val="18"/>
          <w:szCs w:val="18"/>
        </w:rPr>
        <w:t xml:space="preserve">В соответствии с Федеральным законом № 131-ФЗ от 06.10.2003 года «Об общих принципах организации местного самоуправления в Российской Федерации, Земельным кодексом Российской Федерации </w:t>
      </w:r>
      <w:r w:rsidRPr="00DE445A">
        <w:rPr>
          <w:rFonts w:ascii="Arial" w:eastAsia="Calibri" w:hAnsi="Arial" w:cs="Arial"/>
          <w:sz w:val="18"/>
          <w:szCs w:val="18"/>
        </w:rPr>
        <w:t xml:space="preserve">от 25.10.2001 № 136-ФЗ, </w:t>
      </w:r>
      <w:r w:rsidRPr="00DE445A">
        <w:rPr>
          <w:rFonts w:ascii="Arial" w:eastAsia="Times New Roman" w:hAnsi="Arial" w:cs="Arial"/>
          <w:sz w:val="18"/>
          <w:szCs w:val="18"/>
        </w:rPr>
        <w:t xml:space="preserve">Федеральным законом Российской Федерации от 27.07.2010г. № 210-ФЗ «Об организации предоставления государственных и муниципальных услуг», в соответствии с Уставом сельского поселения Дмитриевского сельсовета Татарского муниципального района Новосибирской области, </w:t>
      </w:r>
    </w:p>
    <w:p w:rsidR="00DE445A" w:rsidRPr="00DE445A" w:rsidRDefault="00DE445A" w:rsidP="00DE445A">
      <w:pPr>
        <w:spacing w:after="0" w:line="240" w:lineRule="auto"/>
        <w:rPr>
          <w:rFonts w:ascii="Arial" w:eastAsia="Times New Roman" w:hAnsi="Arial" w:cs="Arial"/>
          <w:sz w:val="18"/>
          <w:szCs w:val="18"/>
        </w:rPr>
      </w:pPr>
      <w:r w:rsidRPr="00DE445A">
        <w:rPr>
          <w:rFonts w:ascii="Arial" w:eastAsia="Times New Roman" w:hAnsi="Arial" w:cs="Arial"/>
          <w:b/>
          <w:sz w:val="18"/>
          <w:szCs w:val="18"/>
        </w:rPr>
        <w:t>ПОСТАНОВЛЯЮ:</w:t>
      </w:r>
    </w:p>
    <w:p w:rsidR="00DE445A" w:rsidRPr="00DE445A" w:rsidRDefault="00DE445A" w:rsidP="00DE445A">
      <w:pPr>
        <w:spacing w:after="0" w:line="240" w:lineRule="auto"/>
        <w:rPr>
          <w:rFonts w:ascii="Arial" w:eastAsia="Times New Roman" w:hAnsi="Arial" w:cs="Arial"/>
          <w:color w:val="000000"/>
          <w:sz w:val="18"/>
          <w:szCs w:val="18"/>
        </w:rPr>
      </w:pPr>
      <w:r w:rsidRPr="00DE445A">
        <w:rPr>
          <w:rFonts w:ascii="Arial" w:eastAsia="Times New Roman" w:hAnsi="Arial" w:cs="Arial"/>
          <w:sz w:val="18"/>
          <w:szCs w:val="18"/>
        </w:rPr>
        <w:t xml:space="preserve">1. Внести в постановление администрации Дмитриевского сельсовета Татарского района Новосибирской области от 29.06.2022 № 58 «Об утверждении административного регламента по предоставлению муниципальной услуги </w:t>
      </w:r>
      <w:r w:rsidRPr="00DE445A">
        <w:rPr>
          <w:rFonts w:ascii="Arial" w:eastAsia="Times New Roman" w:hAnsi="Arial" w:cs="Arial"/>
          <w:color w:val="000000"/>
          <w:sz w:val="18"/>
          <w:szCs w:val="18"/>
        </w:rPr>
        <w:t>«Предоставление земельных участков в собственность бесплатно» следующие изменения:</w:t>
      </w:r>
    </w:p>
    <w:p w:rsidR="00DE445A" w:rsidRPr="00DE445A" w:rsidRDefault="00DE445A" w:rsidP="000C6672">
      <w:pPr>
        <w:pStyle w:val="af9"/>
        <w:widowControl/>
        <w:numPr>
          <w:ilvl w:val="1"/>
          <w:numId w:val="9"/>
        </w:numPr>
        <w:suppressAutoHyphens w:val="0"/>
        <w:autoSpaceDN/>
        <w:textAlignment w:val="auto"/>
        <w:rPr>
          <w:rFonts w:eastAsia="Times New Roman" w:cs="Arial"/>
          <w:color w:val="000000"/>
          <w:sz w:val="18"/>
          <w:szCs w:val="18"/>
        </w:rPr>
      </w:pPr>
      <w:r w:rsidRPr="00DE445A">
        <w:rPr>
          <w:rFonts w:eastAsia="Times New Roman" w:cs="Arial"/>
          <w:color w:val="000000"/>
          <w:sz w:val="18"/>
          <w:szCs w:val="18"/>
        </w:rPr>
        <w:t>В пункте 2.4. раздела 2 административного регламента слова «30 дней» заменить словами «20 дней»</w:t>
      </w:r>
    </w:p>
    <w:p w:rsidR="00DE445A" w:rsidRPr="00DE445A" w:rsidRDefault="00DE445A" w:rsidP="00DE445A">
      <w:pPr>
        <w:spacing w:after="0" w:line="240" w:lineRule="auto"/>
        <w:rPr>
          <w:rFonts w:ascii="Arial" w:eastAsia="Times New Roman" w:hAnsi="Arial" w:cs="Arial"/>
          <w:color w:val="000000"/>
          <w:sz w:val="18"/>
          <w:szCs w:val="18"/>
        </w:rPr>
      </w:pPr>
      <w:r w:rsidRPr="00DE445A">
        <w:rPr>
          <w:rFonts w:ascii="Arial" w:hAnsi="Arial" w:cs="Arial"/>
          <w:sz w:val="18"/>
          <w:szCs w:val="18"/>
        </w:rPr>
        <w:lastRenderedPageBreak/>
        <w:t xml:space="preserve">2. </w:t>
      </w:r>
      <w:r w:rsidRPr="00DE445A">
        <w:rPr>
          <w:rFonts w:ascii="Arial" w:hAnsi="Arial" w:cs="Arial"/>
          <w:sz w:val="18"/>
          <w:szCs w:val="18"/>
          <w:bdr w:val="none" w:sz="0" w:space="0" w:color="auto" w:frame="1"/>
        </w:rPr>
        <w:t>Опубликовать данное постановление в газете «Весточка» и разместить на    официальном сайте администрации Дмитриевского сельсовета Татарского района Новосибирской области в сети Интернет.</w:t>
      </w:r>
    </w:p>
    <w:p w:rsidR="00DE445A" w:rsidRPr="00DE445A" w:rsidRDefault="00DE445A" w:rsidP="00DE445A">
      <w:pPr>
        <w:shd w:val="clear" w:color="auto" w:fill="FFFFFF"/>
        <w:spacing w:after="0" w:line="240" w:lineRule="auto"/>
        <w:rPr>
          <w:rFonts w:ascii="Arial" w:hAnsi="Arial" w:cs="Arial"/>
          <w:sz w:val="18"/>
          <w:szCs w:val="18"/>
          <w:bdr w:val="none" w:sz="0" w:space="0" w:color="auto" w:frame="1"/>
        </w:rPr>
      </w:pPr>
      <w:r w:rsidRPr="00DE445A">
        <w:rPr>
          <w:rFonts w:ascii="Arial" w:hAnsi="Arial" w:cs="Arial"/>
          <w:sz w:val="18"/>
          <w:szCs w:val="18"/>
          <w:bdr w:val="none" w:sz="0" w:space="0" w:color="auto" w:frame="1"/>
        </w:rPr>
        <w:t xml:space="preserve"> 3. Контроль за исполнением настоящего постановления оставляю за собой. </w:t>
      </w:r>
    </w:p>
    <w:p w:rsidR="00DE445A" w:rsidRPr="00DE445A" w:rsidRDefault="00DE445A" w:rsidP="00DE445A">
      <w:pPr>
        <w:shd w:val="clear" w:color="auto" w:fill="FFFFFF"/>
        <w:spacing w:after="0" w:line="240" w:lineRule="auto"/>
        <w:rPr>
          <w:rFonts w:ascii="Arial" w:hAnsi="Arial" w:cs="Arial"/>
          <w:sz w:val="18"/>
          <w:szCs w:val="18"/>
          <w:bdr w:val="none" w:sz="0" w:space="0" w:color="auto" w:frame="1"/>
        </w:rPr>
      </w:pPr>
    </w:p>
    <w:p w:rsidR="00DE445A" w:rsidRPr="00DE445A" w:rsidRDefault="00DE445A" w:rsidP="00DE445A">
      <w:pPr>
        <w:shd w:val="clear" w:color="auto" w:fill="FFFFFF"/>
        <w:spacing w:after="0"/>
        <w:rPr>
          <w:rFonts w:ascii="Arial" w:hAnsi="Arial" w:cs="Arial"/>
          <w:sz w:val="18"/>
          <w:szCs w:val="18"/>
          <w:bdr w:val="none" w:sz="0" w:space="0" w:color="auto" w:frame="1"/>
        </w:rPr>
      </w:pPr>
      <w:r w:rsidRPr="00DE445A">
        <w:rPr>
          <w:rFonts w:ascii="Arial" w:hAnsi="Arial" w:cs="Arial"/>
          <w:sz w:val="18"/>
          <w:szCs w:val="18"/>
          <w:bdr w:val="none" w:sz="0" w:space="0" w:color="auto" w:frame="1"/>
        </w:rPr>
        <w:t>Глава Дмитриевского сельсовета</w:t>
      </w:r>
    </w:p>
    <w:p w:rsidR="00DE445A" w:rsidRPr="00DE445A" w:rsidRDefault="00DE445A" w:rsidP="00DE445A">
      <w:pPr>
        <w:shd w:val="clear" w:color="auto" w:fill="FFFFFF"/>
        <w:spacing w:after="0"/>
        <w:rPr>
          <w:rFonts w:ascii="Arial" w:hAnsi="Arial" w:cs="Arial"/>
          <w:sz w:val="18"/>
          <w:szCs w:val="18"/>
          <w:bdr w:val="none" w:sz="0" w:space="0" w:color="auto" w:frame="1"/>
        </w:rPr>
      </w:pPr>
      <w:r w:rsidRPr="00DE445A">
        <w:rPr>
          <w:rFonts w:ascii="Arial" w:hAnsi="Arial" w:cs="Arial"/>
          <w:sz w:val="18"/>
          <w:szCs w:val="18"/>
          <w:bdr w:val="none" w:sz="0" w:space="0" w:color="auto" w:frame="1"/>
        </w:rPr>
        <w:t>Татарского района Новосибирской области ______________В.В. Омельченко</w:t>
      </w:r>
    </w:p>
    <w:p w:rsidR="00DE445A" w:rsidRPr="00DE445A" w:rsidRDefault="00DE445A" w:rsidP="00DE445A">
      <w:pPr>
        <w:spacing w:after="0"/>
        <w:ind w:left="5942"/>
        <w:jc w:val="right"/>
        <w:rPr>
          <w:rFonts w:ascii="Arial" w:eastAsia="Times New Roman" w:hAnsi="Arial" w:cs="Arial"/>
          <w:sz w:val="18"/>
          <w:szCs w:val="18"/>
        </w:rPr>
      </w:pPr>
      <w:r w:rsidRPr="00DE445A">
        <w:rPr>
          <w:rFonts w:ascii="Arial" w:eastAsia="Times New Roman" w:hAnsi="Arial" w:cs="Arial"/>
          <w:sz w:val="18"/>
          <w:szCs w:val="18"/>
        </w:rPr>
        <w:t>Приложение к</w:t>
      </w:r>
    </w:p>
    <w:p w:rsidR="00DE445A" w:rsidRPr="00DE445A" w:rsidRDefault="00DE445A" w:rsidP="00DE445A">
      <w:pPr>
        <w:spacing w:after="0"/>
        <w:ind w:left="5942"/>
        <w:jc w:val="right"/>
        <w:rPr>
          <w:rFonts w:ascii="Arial" w:eastAsia="Times New Roman" w:hAnsi="Arial" w:cs="Arial"/>
          <w:sz w:val="18"/>
          <w:szCs w:val="18"/>
        </w:rPr>
      </w:pPr>
      <w:r w:rsidRPr="00DE445A">
        <w:rPr>
          <w:rFonts w:ascii="Arial" w:eastAsia="Times New Roman" w:hAnsi="Arial" w:cs="Arial"/>
          <w:sz w:val="18"/>
          <w:szCs w:val="18"/>
        </w:rPr>
        <w:t xml:space="preserve">постановлению администрации Дмитриевского сельсовета Татарского района Новосибирской области </w:t>
      </w:r>
    </w:p>
    <w:p w:rsidR="00DE445A" w:rsidRPr="00DE445A" w:rsidRDefault="00DE445A" w:rsidP="00DE445A">
      <w:pPr>
        <w:spacing w:after="0"/>
        <w:ind w:left="5942"/>
        <w:jc w:val="right"/>
        <w:rPr>
          <w:rFonts w:ascii="Arial" w:eastAsia="Times New Roman" w:hAnsi="Arial" w:cs="Arial"/>
          <w:sz w:val="18"/>
          <w:szCs w:val="18"/>
        </w:rPr>
      </w:pPr>
      <w:r w:rsidRPr="00DE445A">
        <w:rPr>
          <w:rFonts w:ascii="Arial" w:eastAsia="Times New Roman" w:hAnsi="Arial" w:cs="Arial"/>
          <w:sz w:val="18"/>
          <w:szCs w:val="18"/>
        </w:rPr>
        <w:t>от 19.06.2023 № 43</w:t>
      </w:r>
    </w:p>
    <w:p w:rsidR="00DE445A" w:rsidRPr="00DE445A" w:rsidRDefault="00DE445A" w:rsidP="00DE445A">
      <w:pPr>
        <w:jc w:val="center"/>
        <w:rPr>
          <w:rFonts w:ascii="Arial" w:hAnsi="Arial" w:cs="Arial"/>
          <w:b/>
          <w:sz w:val="18"/>
          <w:szCs w:val="18"/>
        </w:rPr>
      </w:pPr>
      <w:r w:rsidRPr="00DE445A">
        <w:rPr>
          <w:rFonts w:ascii="Arial" w:hAnsi="Arial" w:cs="Arial"/>
          <w:b/>
          <w:sz w:val="18"/>
          <w:szCs w:val="18"/>
        </w:rPr>
        <w:t xml:space="preserve">АДМИНИСТРАТИВНЫЙ РЕГЛАМЕНТ </w:t>
      </w:r>
    </w:p>
    <w:p w:rsidR="00DE445A" w:rsidRPr="00DE445A" w:rsidRDefault="00DE445A" w:rsidP="00DE445A">
      <w:pPr>
        <w:jc w:val="center"/>
        <w:rPr>
          <w:rFonts w:ascii="Arial" w:hAnsi="Arial" w:cs="Arial"/>
          <w:b/>
          <w:sz w:val="18"/>
          <w:szCs w:val="18"/>
        </w:rPr>
      </w:pPr>
      <w:r w:rsidRPr="00DE445A">
        <w:rPr>
          <w:rFonts w:ascii="Arial" w:hAnsi="Arial" w:cs="Arial"/>
          <w:b/>
          <w:sz w:val="18"/>
          <w:szCs w:val="18"/>
        </w:rPr>
        <w:t>предоставления муниципальной услуги по предоставлению земельных участков в собственность бесплатно</w:t>
      </w:r>
    </w:p>
    <w:p w:rsidR="00DE445A" w:rsidRPr="00DE445A" w:rsidRDefault="00DE445A" w:rsidP="00DE445A">
      <w:pPr>
        <w:jc w:val="center"/>
        <w:rPr>
          <w:rFonts w:ascii="Arial" w:hAnsi="Arial" w:cs="Arial"/>
          <w:b/>
          <w:sz w:val="18"/>
          <w:szCs w:val="18"/>
        </w:rPr>
      </w:pPr>
      <w:r w:rsidRPr="00DE445A">
        <w:rPr>
          <w:rFonts w:ascii="Arial" w:hAnsi="Arial" w:cs="Arial"/>
          <w:b/>
          <w:sz w:val="18"/>
          <w:szCs w:val="18"/>
        </w:rPr>
        <w:t>1. Общие положения</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1.1. Административный регламент предоставления муниципальной услуги по предоставлению земельных участков в собственность бесплатно (далее - административный регламент) разработан в соответствии с Земельным кодексом Российской Федерации (далее - ЗК РФ), Федеральным законом от 27.07.2010 № 210-ФЗ "Об организации предоставления государственных и муниципальных услуг", Уставом сельского поселения Дмитриевского сельсовета Татарского муниципального района Новосибирской области.</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1.2. Административный регламент устанавливает порядок и стандарт предоставления муниципальной услуги по предоставлению земельных участков в собственность бесплатно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Дмитриевского сельсовета, предоставляющей муниципальную услугу,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ГАУ "МФЦ"), а также их должностных лиц, муниципальных служащих, работников.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1.3. Муниципальная услуга предоставляется гражданам и юридическим лицам, обратившимся за предоставлением земельных участков, находящихся в муниципальной собственности Дмитриевского сельсовета, а также земельных участков, расположенных на территории муниципального образования на землях, государственная собственность на которые не разграничена, в собственность бесплатно (далее - заявитель) в случае предоставления: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1.3.1.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1.3.2.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1.3.2.1.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1.3.3.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ЗК РФ при условии, что этот гражданин использовал такой земельный участок в указанный период в соответствии с установленным разрешенным использованием.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1.3.4.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ЗК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Новосибирской области. </w:t>
      </w:r>
    </w:p>
    <w:p w:rsidR="00DE445A" w:rsidRDefault="00DE445A" w:rsidP="005E11BE">
      <w:pPr>
        <w:spacing w:after="0" w:line="240" w:lineRule="auto"/>
        <w:rPr>
          <w:rFonts w:ascii="Arial" w:hAnsi="Arial" w:cs="Arial"/>
          <w:sz w:val="18"/>
          <w:szCs w:val="18"/>
        </w:rPr>
      </w:pPr>
      <w:r w:rsidRPr="00DE445A">
        <w:rPr>
          <w:rFonts w:ascii="Arial" w:hAnsi="Arial" w:cs="Arial"/>
          <w:sz w:val="18"/>
          <w:szCs w:val="18"/>
        </w:rPr>
        <w:t>1.3.5. Земельного участка, который находится в фактическом пользовании гражданина, если на таком земельном участке расположен жилой дом, право собственности на который возникло у гражданина до дня введения в действие ЗК РФ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ЗК РФ.</w:t>
      </w:r>
    </w:p>
    <w:p w:rsidR="005E11BE" w:rsidRPr="00DE445A" w:rsidRDefault="005E11BE" w:rsidP="005E11BE">
      <w:pPr>
        <w:spacing w:after="0" w:line="240" w:lineRule="auto"/>
        <w:rPr>
          <w:rFonts w:ascii="Arial" w:hAnsi="Arial" w:cs="Arial"/>
          <w:sz w:val="18"/>
          <w:szCs w:val="18"/>
        </w:rPr>
      </w:pPr>
    </w:p>
    <w:p w:rsidR="00DE445A" w:rsidRPr="00DE445A" w:rsidRDefault="00DE445A" w:rsidP="005E11BE">
      <w:pPr>
        <w:jc w:val="center"/>
        <w:rPr>
          <w:rFonts w:ascii="Arial" w:hAnsi="Arial" w:cs="Arial"/>
          <w:b/>
          <w:sz w:val="18"/>
          <w:szCs w:val="18"/>
        </w:rPr>
      </w:pPr>
      <w:r w:rsidRPr="00DE445A">
        <w:rPr>
          <w:rFonts w:ascii="Arial" w:hAnsi="Arial" w:cs="Arial"/>
          <w:b/>
          <w:sz w:val="18"/>
          <w:szCs w:val="18"/>
        </w:rPr>
        <w:t>2. Стандарт предоставления муниципальной услуги</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 Наименование муниципальной услуги: предоставление земельных участков в собственность бесплатно.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2.2. Муниципальная услуга предоставляется администрацией Дмитриевского сельсовета.</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Прием документов для предоставления муниципальной услуги, в том числе в порядке, установленном статьей 15.1 Федерального закона N 210-ФЗ, осуществляется также ГАУ "МФЦ".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2.3. Результатом предоставления муниципальной услуги является выдача (направление) заявителю копии постановления администрации о предоставлении в собственность земельного участка (далее - постановление администрации о предоставлении) либо отказ в предоставлении муниципальной услуги по основаниям, указанным в </w:t>
      </w:r>
      <w:r w:rsidRPr="00DE445A">
        <w:rPr>
          <w:rFonts w:ascii="Arial" w:hAnsi="Arial" w:cs="Arial"/>
          <w:sz w:val="18"/>
          <w:szCs w:val="18"/>
        </w:rPr>
        <w:lastRenderedPageBreak/>
        <w:t xml:space="preserve">пункте 2.13 административного регламента. Отказ в предоставлении муниципальной услуги оформляется постановлением администрации об отказе в предоставлении земельного участка в собственность бесплатно, в котором указывается основание для отказа.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2.4. Срок предоставления муниципальной услуги - 20 дней со дня поступления заявления о предоставлении земельного участка (далее - заявление).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2.5. Перечень нормативных правовых актов Российской Федерации, Новосибирской области,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Дмитриевского сельсовета в информационно телекоммуникационной сети "Интернет", и на Едином портале государственных и муниципальных услуг (www.gosuslugi.ru).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2.6. Документы, необходимые для предоставления муниципальной услуги, подаются в письменной форме: на бумажном носителе лично в администрацию Дмитриевского сельсовета, ГАУ "МФЦ" или почтовым отправлением по месту нахождения администрации;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в форме электронных документов путем направления в администрацию с использованием информационно-телекоммуникационной сети "Интернет", в том числе через Единый портал государственных и муниципальных услуг, с соблюдением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утвержденных приказом Министерства экономического развития Российской Федерации от 14.01.2015 N 7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Копии документов принимаются при условии их заверения в соответствии с законодательством либо, при отсутствии такого заверения, - с предъявлением подлинников документов. При представлении документов через Единый портал государственных и муниципальных услуг документы представляются в форме электронных документов, подписанных электронной подписью, вид которой предусмотрен законодательством Российской Федерации.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2.7. Для предоставления муниципальной услуги заявитель (представитель заявителя) представляет следующие документы: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2.7.1. Заявление по образцу согласно приложению 1 к административному регламенту.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В заявлении указываются: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фамилия, имя, отчество (при наличии), место жительства заявителя и реквизиты документа, удостоверяющего личность заявителя (для гражданина);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кадастровый номер испрашиваемого земельного участка;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основание предоставления земельного участка без проведения торгов из числа предусмотренных пунктом 1.3 административного регламента оснований;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цель использования земельного участка;</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почтовый адрес и (или) адрес электронной почты для связи с заявителем. Заявление в форме электронного документа должно соответствовать требованиям Порядка, утвержденного приказом Минэкономразвития РФ N 7.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2.7.2. Документ, удостоверяющий личность заявителя (представителя заявителя). В случае установления личности заявителя (представителя заявителя)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N 149-ФЗ "Об информации, информационных технологиях и о защите информации", предъявление документов, удостоверяющих личность, в соответствии с законодательством Российской Федерации не требуется.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2.7.3. Документы, предусмотренные подпунктами 2.7.3.1 - 2.7.3.3 административного регламента, если указанные документы не направлялись в администрацию с заявлением о предварительном согласовании предоставления испрашиваемого земельного участка, по итогам рассмотрения которого принято решение о предварительном согласовании предоставления земельного участка: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2.7.3.1. Документы, подтверждающие право заявителя на приобретение земельного участка без проведения торгов, предусмотренные графой 5 таблицы перечня документов, приведенного в приложении 2 к административному регламенту.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2.7.3.2. Документы, подтверждающие полномочия представителя заявителя (в случае если с заявлением обращается представитель заявителя).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2.7.3.3.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w:t>
      </w:r>
      <w:r w:rsidRPr="00DE445A">
        <w:rPr>
          <w:rFonts w:ascii="Arial" w:hAnsi="Arial" w:cs="Arial"/>
          <w:sz w:val="18"/>
          <w:szCs w:val="18"/>
        </w:rPr>
        <w:lastRenderedPageBreak/>
        <w:t xml:space="preserve">юридическое лицо. 2.7.4. Документы, подтверждающие получение согласия лица, не являющегося заявителем, на обработку его персональных данных,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кроме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2.8. В рамках межведомственного информационного взаимодействия, осуществляемого в порядке и сроки, установленные законодательством, запрашиваются документы (их копии или сведения, содержащиеся в них), предусмотренные графой 6 таблицы перечня документов, приведенного в приложении 2 к административному регламенту, если заявитель не представил их самостоятельно.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2.9. Документы, предусмотренные пунктом 2.8 административного регламента, заявитель вправе представить по собственной инициативе.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2.10. Не допускается требовать от заявителя представления документов и информации или осуществления действий, предусмотренных частью 1 статьи 7 Федерального закона N 210-ФЗ, в том числе представления документов, не указанных в пункте 2.7 административного регламента. </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Администрация не вправе требовать от заявителя:</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37" w:anchor="dst100010" w:history="1">
        <w:r w:rsidRPr="00DE445A">
          <w:rPr>
            <w:rFonts w:ascii="Arial" w:eastAsia="Times New Roman" w:hAnsi="Arial" w:cs="Arial"/>
            <w:color w:val="0000FF"/>
            <w:sz w:val="18"/>
            <w:szCs w:val="18"/>
            <w:u w:val="single"/>
          </w:rPr>
          <w:t>частью 1 статьи 1</w:t>
        </w:r>
      </w:hyperlink>
      <w:r w:rsidRPr="00DE445A">
        <w:rPr>
          <w:rFonts w:ascii="Arial" w:eastAsia="Times New Roman" w:hAnsi="Arial" w:cs="Arial"/>
          <w:sz w:val="18"/>
          <w:szCs w:val="18"/>
        </w:rPr>
        <w:t> </w:t>
      </w:r>
      <w:hyperlink r:id="rId38" w:anchor="/document/99/902228011/XA00MC22NC/" w:tgtFrame="_self" w:history="1">
        <w:r w:rsidRPr="00DE445A">
          <w:rPr>
            <w:rFonts w:ascii="Arial" w:eastAsia="Times New Roman" w:hAnsi="Arial" w:cs="Arial"/>
            <w:color w:val="0000FF"/>
            <w:sz w:val="18"/>
            <w:szCs w:val="18"/>
            <w:u w:val="single"/>
          </w:rPr>
          <w:t>Федерального закона</w:t>
        </w:r>
      </w:hyperlink>
      <w:r w:rsidRPr="00DE445A">
        <w:rPr>
          <w:rFonts w:ascii="Arial" w:eastAsia="Times New Roman" w:hAnsi="Arial" w:cs="Arial"/>
          <w:sz w:val="18"/>
          <w:szCs w:val="18"/>
        </w:rPr>
        <w:t xml:space="preserve">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9" w:anchor="dst43" w:history="1">
        <w:r w:rsidRPr="00DE445A">
          <w:rPr>
            <w:rFonts w:ascii="Arial" w:eastAsia="Times New Roman" w:hAnsi="Arial" w:cs="Arial"/>
            <w:color w:val="0000FF"/>
            <w:sz w:val="18"/>
            <w:szCs w:val="18"/>
            <w:u w:val="single"/>
          </w:rPr>
          <w:t>частью 6</w:t>
        </w:r>
      </w:hyperlink>
      <w:r w:rsidRPr="00DE445A">
        <w:rPr>
          <w:rFonts w:ascii="Arial" w:eastAsia="Times New Roman" w:hAnsi="Arial" w:cs="Arial"/>
          <w:sz w:val="18"/>
          <w:szCs w:val="18"/>
        </w:rPr>
        <w:t xml:space="preserve">  статьи 7 </w:t>
      </w:r>
      <w:hyperlink r:id="rId40" w:anchor="/document/99/902228011/XA00MC22NC/" w:tgtFrame="_self" w:history="1">
        <w:r w:rsidRPr="00DE445A">
          <w:rPr>
            <w:rFonts w:ascii="Arial" w:eastAsia="Times New Roman" w:hAnsi="Arial" w:cs="Arial"/>
            <w:color w:val="0000FF"/>
            <w:sz w:val="18"/>
            <w:szCs w:val="18"/>
            <w:u w:val="single"/>
          </w:rPr>
          <w:t>Федерального закона</w:t>
        </w:r>
      </w:hyperlink>
      <w:r w:rsidRPr="00DE445A">
        <w:rPr>
          <w:rFonts w:ascii="Arial" w:eastAsia="Times New Roman" w:hAnsi="Arial" w:cs="Arial"/>
          <w:sz w:val="18"/>
          <w:szCs w:val="18"/>
        </w:rPr>
        <w:t xml:space="preserve">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shd w:val="clear" w:color="auto" w:fill="FFFFFF"/>
        </w:rPr>
        <w:t xml:space="preserve">    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1" w:anchor="dst100056" w:history="1">
        <w:r w:rsidRPr="00DE445A">
          <w:rPr>
            <w:rFonts w:ascii="Arial" w:eastAsia="Times New Roman" w:hAnsi="Arial" w:cs="Arial"/>
            <w:color w:val="0000FF"/>
            <w:sz w:val="18"/>
            <w:szCs w:val="18"/>
            <w:u w:val="single"/>
            <w:shd w:val="clear" w:color="auto" w:fill="FFFFFF"/>
          </w:rPr>
          <w:t>части 1 статьи 9</w:t>
        </w:r>
      </w:hyperlink>
      <w:r w:rsidRPr="00DE445A">
        <w:rPr>
          <w:rFonts w:ascii="Arial" w:eastAsia="Times New Roman" w:hAnsi="Arial" w:cs="Arial"/>
          <w:sz w:val="18"/>
          <w:szCs w:val="18"/>
          <w:shd w:val="clear" w:color="auto" w:fill="FFFFFF"/>
        </w:rPr>
        <w:t> </w:t>
      </w:r>
      <w:hyperlink r:id="rId42" w:anchor="/document/99/902228011/XA00MC22NC/" w:tgtFrame="_self" w:history="1">
        <w:r w:rsidRPr="00DE445A">
          <w:rPr>
            <w:rFonts w:ascii="Arial" w:eastAsia="Times New Roman" w:hAnsi="Arial" w:cs="Arial"/>
            <w:color w:val="0000FF"/>
            <w:sz w:val="18"/>
            <w:szCs w:val="18"/>
            <w:u w:val="single"/>
          </w:rPr>
          <w:t>Федерального закона</w:t>
        </w:r>
      </w:hyperlink>
      <w:r w:rsidRPr="00DE445A">
        <w:rPr>
          <w:rFonts w:ascii="Arial" w:eastAsia="Times New Roman" w:hAnsi="Arial" w:cs="Arial"/>
          <w:sz w:val="18"/>
          <w:szCs w:val="18"/>
        </w:rPr>
        <w:t xml:space="preserve">  210-ФЗ «Об организации предоставления государственных и муниципальных услуг»</w:t>
      </w:r>
      <w:r w:rsidRPr="00DE445A">
        <w:rPr>
          <w:rFonts w:ascii="Arial" w:eastAsia="Times New Roman" w:hAnsi="Arial" w:cs="Arial"/>
          <w:sz w:val="18"/>
          <w:szCs w:val="18"/>
          <w:shd w:val="clear" w:color="auto" w:fill="FFFFFF"/>
        </w:rPr>
        <w:t>;</w:t>
      </w:r>
    </w:p>
    <w:p w:rsidR="00DE445A" w:rsidRPr="00DE445A" w:rsidRDefault="00DE445A" w:rsidP="005E11BE">
      <w:pPr>
        <w:spacing w:after="0" w:line="240" w:lineRule="auto"/>
        <w:rPr>
          <w:rFonts w:ascii="Arial" w:eastAsia="Calibri" w:hAnsi="Arial" w:cs="Arial"/>
          <w:sz w:val="18"/>
          <w:szCs w:val="18"/>
        </w:rPr>
      </w:pPr>
      <w:r w:rsidRPr="00DE445A">
        <w:rPr>
          <w:rFonts w:ascii="Arial" w:eastAsia="Calibri" w:hAnsi="Arial" w:cs="Arial"/>
          <w:sz w:val="18"/>
          <w:szCs w:val="1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E445A" w:rsidRPr="00DE445A" w:rsidRDefault="00DE445A" w:rsidP="005E11BE">
      <w:pPr>
        <w:spacing w:after="0" w:line="240" w:lineRule="auto"/>
        <w:rPr>
          <w:rFonts w:ascii="Arial" w:eastAsia="Calibri" w:hAnsi="Arial" w:cs="Arial"/>
          <w:sz w:val="18"/>
          <w:szCs w:val="18"/>
        </w:rPr>
      </w:pPr>
      <w:r w:rsidRPr="00DE445A">
        <w:rPr>
          <w:rFonts w:ascii="Arial" w:eastAsia="Calibri" w:hAnsi="Arial" w:cs="Arial"/>
          <w:sz w:val="18"/>
          <w:szCs w:val="18"/>
        </w:rPr>
        <w:t xml:space="preserve">   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E445A" w:rsidRPr="00DE445A" w:rsidRDefault="00DE445A" w:rsidP="005E11BE">
      <w:pPr>
        <w:spacing w:after="0" w:line="240" w:lineRule="auto"/>
        <w:rPr>
          <w:rFonts w:ascii="Arial" w:eastAsia="Calibri" w:hAnsi="Arial" w:cs="Arial"/>
          <w:sz w:val="18"/>
          <w:szCs w:val="18"/>
        </w:rPr>
      </w:pPr>
      <w:r w:rsidRPr="00DE445A">
        <w:rPr>
          <w:rFonts w:ascii="Arial" w:eastAsia="Calibri" w:hAnsi="Arial" w:cs="Arial"/>
          <w:sz w:val="18"/>
          <w:szCs w:val="18"/>
        </w:rPr>
        <w:t xml:space="preserve">   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E445A" w:rsidRPr="00DE445A" w:rsidRDefault="00DE445A" w:rsidP="005E11BE">
      <w:pPr>
        <w:spacing w:after="0" w:line="240" w:lineRule="auto"/>
        <w:rPr>
          <w:rFonts w:ascii="Arial" w:eastAsia="Calibri" w:hAnsi="Arial" w:cs="Arial"/>
          <w:sz w:val="18"/>
          <w:szCs w:val="18"/>
        </w:rPr>
      </w:pPr>
      <w:r w:rsidRPr="00DE445A">
        <w:rPr>
          <w:rFonts w:ascii="Arial" w:eastAsia="Calibri" w:hAnsi="Arial" w:cs="Arial"/>
          <w:sz w:val="18"/>
          <w:szCs w:val="18"/>
        </w:rPr>
        <w:t xml:space="preserve">   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E445A" w:rsidRPr="00DE445A" w:rsidRDefault="00DE445A" w:rsidP="005E11BE">
      <w:pPr>
        <w:spacing w:after="0" w:line="240" w:lineRule="auto"/>
        <w:rPr>
          <w:rFonts w:ascii="Arial" w:eastAsia="Calibri" w:hAnsi="Arial" w:cs="Arial"/>
          <w:sz w:val="18"/>
          <w:szCs w:val="18"/>
        </w:rPr>
      </w:pPr>
      <w:r w:rsidRPr="00DE445A">
        <w:rPr>
          <w:rFonts w:ascii="Arial" w:eastAsia="Calibri" w:hAnsi="Arial" w:cs="Arial"/>
          <w:sz w:val="18"/>
          <w:szCs w:val="18"/>
        </w:rPr>
        <w:t xml:space="preserve">   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w:t>
      </w:r>
      <w:hyperlink r:id="rId43" w:anchor="/document/99/902228011/XA00MC22NC/" w:tgtFrame="_self" w:history="1">
        <w:r w:rsidRPr="00DE445A">
          <w:rPr>
            <w:rFonts w:ascii="Arial" w:eastAsia="Times New Roman" w:hAnsi="Arial" w:cs="Arial"/>
            <w:color w:val="0000FF"/>
            <w:sz w:val="18"/>
            <w:szCs w:val="18"/>
            <w:u w:val="single"/>
          </w:rPr>
          <w:t>Федерального закона</w:t>
        </w:r>
      </w:hyperlink>
      <w:r w:rsidRPr="00DE445A">
        <w:rPr>
          <w:rFonts w:ascii="Arial" w:eastAsia="Times New Roman" w:hAnsi="Arial" w:cs="Arial"/>
          <w:sz w:val="18"/>
          <w:szCs w:val="18"/>
        </w:rPr>
        <w:t xml:space="preserve">  210-ФЗ «Об организации предоставления государственных и муниципальных услуг»</w:t>
      </w:r>
      <w:r w:rsidRPr="00DE445A">
        <w:rPr>
          <w:rFonts w:ascii="Arial" w:eastAsia="Calibri" w:hAnsi="Arial" w:cs="Arial"/>
          <w:sz w:val="18"/>
          <w:szCs w:val="1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hyperlink r:id="rId44" w:anchor="/document/99/902228011/XA00MC22NC/" w:tgtFrame="_self" w:history="1">
        <w:r w:rsidRPr="00DE445A">
          <w:rPr>
            <w:rFonts w:ascii="Arial" w:eastAsia="Times New Roman" w:hAnsi="Arial" w:cs="Arial"/>
            <w:color w:val="0000FF"/>
            <w:sz w:val="18"/>
            <w:szCs w:val="18"/>
            <w:u w:val="single"/>
          </w:rPr>
          <w:t>Федерального закона</w:t>
        </w:r>
      </w:hyperlink>
      <w:r w:rsidRPr="00DE445A">
        <w:rPr>
          <w:rFonts w:ascii="Arial" w:eastAsia="Times New Roman" w:hAnsi="Arial" w:cs="Arial"/>
          <w:sz w:val="18"/>
          <w:szCs w:val="18"/>
        </w:rPr>
        <w:t xml:space="preserve">  210-ФЗ «Об организации предоставления государственных и муниципальных услуг»</w:t>
      </w:r>
      <w:r w:rsidRPr="00DE445A">
        <w:rPr>
          <w:rFonts w:ascii="Arial" w:eastAsia="Calibri" w:hAnsi="Arial" w:cs="Arial"/>
          <w:sz w:val="18"/>
          <w:szCs w:val="18"/>
        </w:rPr>
        <w:t>, уведомляется заявитель, а также приносятся извинения за доставленные неудобства.</w:t>
      </w:r>
    </w:p>
    <w:p w:rsidR="00DE445A" w:rsidRPr="00DE445A" w:rsidRDefault="00DE445A" w:rsidP="005E11BE">
      <w:pPr>
        <w:spacing w:after="0" w:line="240" w:lineRule="auto"/>
        <w:rPr>
          <w:rFonts w:ascii="Arial" w:hAnsi="Arial" w:cs="Arial"/>
          <w:sz w:val="18"/>
          <w:szCs w:val="18"/>
        </w:rPr>
      </w:pPr>
      <w:r w:rsidRPr="00DE445A">
        <w:rPr>
          <w:rFonts w:ascii="Arial" w:hAnsi="Arial" w:cs="Arial"/>
          <w:color w:val="000000"/>
          <w:sz w:val="18"/>
          <w:szCs w:val="18"/>
          <w:shd w:val="clear" w:color="auto" w:fill="FFFFFF"/>
        </w:rPr>
        <w:t>д) предоставления на бумажном носителе документов и информации, электронные образы которых ранее были заверены,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2.11. Основания для отказа в приеме документов: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2.11.1. Заявление не соответствует требованиям, предусмотренным подпунктом 2.7.1 административного регламента.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2.11.2. Заявление подано в иной уполномоченный орган.</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2.11.3. К заявлению не приложены документы, предусмотренные подпунктами 2.7.2 - 2.7.4 административного регламента.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2.11.4. Заявление, поступившее в форме электронного документа, представлено с нарушением Порядка, утвержденного приказом Минэкономразвития РФ N 7.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2.12. Основания для приостановления муниципальной услуги отсутствуют.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2.13. Основания для отказа в предоставлении муниципальной услуги: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2.13.1.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lastRenderedPageBreak/>
        <w:t xml:space="preserve">2.13.2.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2.13.3.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2.13.4.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обратился правообладатель этих здания, сооружения, помещений в них, этого объекта незавершенного строительства.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2.13.5.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2.13.6.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2.13.7.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2.13.8.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2.13.9. Указанный в заявлении земельный участок является предметом аукциона, извещение о проведении, которого размещено в соответствии с пунктом 19 статьи 39.11 ЗК РФ.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2.13.10. В отношении земельного участка, указанного в заявлении,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не принято решение об отказе в проведении этого аукциона по основаниям, предусмотренным пунктом 8 статьи 39.11 ЗК РФ.</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 2.13.11. В отношении земельного участка, указанного в заявлении,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2.13.12.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 2.13.13.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2.13.14. Площадь земельного участка, указанного в заявлении для предоставления садоводческому или огородническому некоммерческому товариществу, превышает предельный размер, установленный пунктом 6 статьи 39.10 ЗК РФ.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2.13.15. Указанный в заявлении земельный участок в соответствии с утвержденным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2.13.16.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Новосибирской области и с заявлением обратилось лицо, не уполномоченное на строительство этих здания, сооружения. 2.13.17. Предоставление земельного участка на заявленном виде прав не допускается.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2.13.18. В отношении земельного участка, указанного в заявлении, не установлен вид разрешенного использования.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2.13.19. Указанный в заявлении земельный участок не отнесен к определенной категории земель.</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2.13.20.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2.13.21.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w:t>
      </w:r>
      <w:r w:rsidRPr="00DE445A">
        <w:rPr>
          <w:rFonts w:ascii="Arial" w:hAnsi="Arial" w:cs="Arial"/>
          <w:sz w:val="18"/>
          <w:szCs w:val="18"/>
        </w:rPr>
        <w:lastRenderedPageBreak/>
        <w:t xml:space="preserve">связи с признанием многоквартирного дома, который расположен на таком земельном участке, аварийным и подлежащим сносу или реконструкции.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2.13.22. Границы земельного участка, указанного в заявлении, подлежат уточнению в соответствии с Федеральным законом от 13.07.2015 N 218-ФЗ "О государственной регистрации недвижимости".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2.13.23.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10 процентов.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2.14. Муниципальная услуга предоставляется бесплатно.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2.15. Максимальный срок ожидания заявителя в очереди при подаче документов для предоставления муниципальной услуги или при получении результата муниципальной услуги - 15 минут.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2.16. Срок регистрации документов для предоставления муниципальной услуги - один день (в день их поступления в департамент). При направлении заявителем документов в форме электронных документов заявителю направляется уведомление в электронной форме, подтверждающее получение и регистрацию документов, содержащее входящий регистрационный номер заявления, дату получения департаментом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2.17. Для получения информации по вопросам предоставления муниципальной услуги, в том числе о ходе предоставления муниципальной услуги, заявитель по своему усмотрению обращается: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в устной форме лично в часы приема в администрацию, ГАУ "МФЦ" или по телефону в соответствии с режимом работы администрации, ГАУ "МФЦ";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в письменной форме лично или почтовым отправлением в адрес администрации;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в электронной форме с использованием информационно-телекоммуникационной сети "Интернет", в том числе через Единый портал государственных и муниципальных услуг, в администрацию, а также по электронной почте в ГАУ "МФЦ" - для получения информации о ходе предоставления конкретной муниципальной услуги, указанной в комплексном запросе. 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специалисты администрации, ГАУ "МФЦ" осуществляют устное информирование (лично или по телефону) обратившегося за информацией заявителя. В целях конфиденциальности сведений одним специалистом одновременно ведется прием одного заявителя. Одновременное информирование и (или) прием двух или более заявителей не допускается. Для информирования заявителей о фамилии, имени, отчестве (при наличии) и должности специалистов, предоставляющих муниципальную услугу, специалисты обеспечиваются личными идентификационными карточками и (или) настольными табличками. В ответе на телефонный звонок должна содержаться информация о фамилии, имени, отчестве (при наличии) и должности сотрудника, принявшего телефонный звонок. Устное информирование каждого обратившегося за информацией заявителя осуществляется не более 15 минут. Время ожидания в очереди при личном обращении не должно превышать 15 минут. Если для подготовки ответа на устное обращение требуется более 15 минут, специалисты, осуществляющие устное информирование, предлагают заявителю назначить другое удобное для него время для устного информирования либо предлагают заявителю направить письменный ответ посредством почтового отправления, либо в электронной форме, в том числе через Единый портал государственных и муниципальных услуг. Письменное информирование заявителя осуществляется при получении от него письменного обращения лично, посредством почтового отправления, обращения в электронной форме, в том числе через Единый портал государственных и муниципальных услуг, о предоставлении информации по вопросам предоставления муниципальной услуги, в том числе о ходе предоставления муниципальной услуги. Обращение регистрируется в день поступления в администрацию, ГАУ "МФЦ". Письменный ответ подписывается Главой Дмитриевского сельсовета, содержит фамилию и номер телефона исполнителя и выдается заявителю лично или направляется (с учетом формы и способа обращения заявителя) по почтовому адресу, указанному в обращении, или по адресу электронной почты, указанному в обращении, или через Единый портал государственных и муниципальных услуг. Ответ на обращение направляется заявителю в течение 15 дней со дня регистрации обращения в администрации. В случае обращения заявителя в ГАУ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ГАУ "МФЦ" направляет ответ заявителю не позднее рабочего дня, следующего за днем получения ГАУ "МФЦ" указанного запроса. Информация о месте нахождения, графике работы, номерах справочных телефонов администрации, ГАУ "МФЦ", адресах электронной почты администрации, ГАУ "МФЦ" размещается на информационных стендах, на официальном сайте администрации, на Едином портале государственных и муниципальных услуг (www.gosuslugi.ru). В ГАУ "МФЦ" информация, необходимая для предоставления муниципальной услуги, в том числе о режиме работы и адресах филиалов ГАУ "МФЦ", содержится в секторе информирования и ожидания в помещениях ГАУ "МФЦ", на официальном сайте ГАУ "МФЦ".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2.18. При предоставлении муниципальной услуги прием заявителей осуществляется в зданиях, которые соответствуют санитарно-эпидемиологическим правилам и нормам, оборудуются системой кондиционирования воздуха, противопожарной системой и средствами пожаротушения, предусматриваются пути эвакуации, места общего пользования (туалет, гардероб). Территория, прилегающая к зданию, оборудуется парковочными местами для стоянки легкового транспорта. Доступ заявителей к парковочным местам является бесплатным. Вход в здание оформляется табличкой, информирующей о наименовании органа (организации), предоставляющего муниципальную услугу, оборудуется устройством для маломобильных граждан. Помещения для приема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 Места ожидания в очереди оборудуются стульями, кресельными секциями. У входа в каждое помещение размещается табличка с наименованием отдела и номером кабинета. Места для информирования заявителей и заполнения запросов о предоставлении муниципальной услуги оборудуются информационными стендами, стульями, столами (стойками) и обеспечиваются письменными принадлежностями. В зданиях, помещениях, в которых предоставляется муниципальная услуга, обеспечивается доступность для инвалидов объектов в соответствии </w:t>
      </w:r>
      <w:r w:rsidRPr="00DE445A">
        <w:rPr>
          <w:rFonts w:ascii="Arial" w:hAnsi="Arial" w:cs="Arial"/>
          <w:sz w:val="18"/>
          <w:szCs w:val="18"/>
        </w:rPr>
        <w:lastRenderedPageBreak/>
        <w:t xml:space="preserve">с законодательством Российской Федерации о социальной защите инвалидов, в том числе с соблюдением требований статьи 15 Федерального закона от 24.11.1995 N 181-ФЗ "О социальной защите инвалидов в Российской Федерации".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2.19. Информационные стенды располагаются в доступном месте и содержат: выдержки из нормативных правовых актов, содержащих нормы, регулирующие деятельность по предоставлению муниципальной услуги; образцы заполнения документов, необходимых для получения муниципальной услуги, и их перечень; информацию о месте нахождения, графике работы, номерах справочных телефонов администрации, ГАУ "МФЦ", адресах электронной почты администрации, ГАУ "МФЦ", адресах официального сайта администрации и официального сайта ГАУ "МФЦ", где заинтересованные лица могут получить информацию, необходимую для предоставления муниципальной услуги; номер кабинета, в котором предоставляется муниципальная услуга, фамилии, имена, отчества (при наличии) специалистов, ответственных за предоставление муниципальной услуги; текст административного регламента с приложениями; информацию о порядке подачи и рассмотрения жалобы на действия (бездействие) администрации, предоставляющей муниципальную услугу, ГАУ "МФЦ", а также их должностных лиц, муниципальных служащих, работников.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2.20. Показателями доступности муниципальной услуги являются: возможность получения заявителем полной и достоверной информации о порядке предоставления муниципальной услуги, в том числе в электронной форме; транспортная доступность мест предоставления муниципальной услуги; обеспечение беспрепятственного доступа к местам предоставления муниципальной услуги маломобильных групп граждан, включая инвалидов, использующих кресла-коляски и собак проводников; наличие бесплатной парковки транспортных средств, в том числе с соблюдением требований законодательства Российской Федерации о социальной защите инвалидов; предоставление бесплатно муниципальной услуги и информации о ней. 2.21. Показателями качества муниципальной услуги являются: исполнение обращения в установленные сроки; соблюдение порядка выполнения административных процедур. </w:t>
      </w:r>
    </w:p>
    <w:p w:rsidR="00DE445A" w:rsidRPr="00DE445A" w:rsidRDefault="00DE445A" w:rsidP="005E11BE">
      <w:pPr>
        <w:spacing w:after="0" w:line="240" w:lineRule="auto"/>
        <w:rPr>
          <w:rFonts w:ascii="Arial" w:hAnsi="Arial" w:cs="Arial"/>
          <w:sz w:val="18"/>
          <w:szCs w:val="18"/>
        </w:rPr>
      </w:pPr>
    </w:p>
    <w:p w:rsidR="00DE445A" w:rsidRPr="00DE445A" w:rsidRDefault="00DE445A" w:rsidP="005E11BE">
      <w:pPr>
        <w:spacing w:after="0" w:line="240" w:lineRule="auto"/>
        <w:rPr>
          <w:rFonts w:ascii="Arial" w:hAnsi="Arial" w:cs="Arial"/>
          <w:b/>
          <w:sz w:val="18"/>
          <w:szCs w:val="18"/>
        </w:rPr>
      </w:pPr>
      <w:r w:rsidRPr="00DE445A">
        <w:rPr>
          <w:rFonts w:ascii="Arial" w:hAnsi="Arial" w:cs="Arial"/>
          <w:b/>
          <w:sz w:val="18"/>
          <w:szCs w:val="18"/>
        </w:rPr>
        <w:t>3. Административные процедуры предоставления муниципальной услуги</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3.1. Перечень административных процедур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3.1.1. Прием документов на получение муниципальной услуги либо отказ в приеме документов.</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 3.1.2. Рассмотрение документов на получение муниципальной услуги, подготовка проекта постановления администрации о предоставлении либо проекта постановления администрации об отказе.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3.1.3. Выдача (направление) заявителю копии постановления администрации о предоставлении либо постановления об отказе.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3.1.4. Исправление допущенных опечаток и ошибок в выданных в результате предоставления муниципальной услуги документах.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3.2. Прием документов на получение муниципальной услуги либо отказ в приеме документов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3.2.1. Основанием для начала административной процедуры по приему документов на получение муниципальной услуги либо отказу в приеме документов является обращение заявителя в письменной форме с документами в соответствии с пунктами 2.6, 2.7 административного регламента, в том числе в порядке, установленном статьей 15.1 Федерального закона N 210-ФЗ.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3.2.2. Специалист по приему и рассмотрению документов или специалист ГАУ "МФЦ", ответственный за прием документов, в день приема документов: устанавливает предмет обращения, личность заявителя (полномочия представителя заявителя); проверяет правильность заполнения заявления (запроса, указанного в статье 15.1 Федерального закона N 210-ФЗ) и комплектность представленных документов; заверяет копии документов, представляемых заявителем; при наличии оснований для отказа в приеме документов, предусмотренных пунктом 2.11 административного регламента, при личном обращении заявителя объясняет заявителю содержание выявленных недостатков в представленных документах и меры по их устранению, возвращает документы заявителю. Если недостатки, препятствующие приему документов, допустимо устранить в ходе приема, они устраняются незамедлительно. Если такие недостатки невозможно устранить в ходе приема, заявителю отказывается в приеме документов и разъясняется право при устранении недостатков повторно обратиться за предоставлением муниципальной услуги.</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3.2.3. Специалист ГАУ "МФЦ" заполняет и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"Центр приема государственных услуг" в администрацию. В случае обращения заявителя в порядке, установленном статьей 15.1 Федерального закона N 210-ФЗ, заявление составляется специалистом ГАУ "МФЦ" с соблюдением требований указанной статьи.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3.2.4. Документы, поступившие при личном обращении в администрацию, почтовым отправлением или через информационно-телекоммуникационную сеть "Интернет", в том числе через Единый портал государственных и муниципальных услуг, а также поступившие в форме электронных документов в межведомственную автоматизированную информационную систему от ГАУ "МФЦ", в соответствии с Порядком, утвержденным приказом Минэкономразвития РФ N 7, регистрируются специалистом в день их поступления в администрацию.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3.2.5. При поступлении документов в электронной форме с использованием информационно-телекоммуникационной сети "Интернет", в том числе Единого портала государственных и муниципальных услуг, специалист администрации в день регистрации направляет заявителю уведомление о получении заявления в электронной форме.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3.2.6. Специалист по приему и рассмотрению документов: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3.2.6.1. В течение 10 дней со дня регистрации документов, за исключением случаев, предусмотренных абзацем пятым подпункта 3.2.2, подпунктом 3.2.6.2 административного регламента, при наличии оснований для отказа в приеме документов, предусмотренных подпунктами 2.11.1 - 2.11.3 административного регламента, осуществляет подготовку уведомления о возврате заявления с обоснованием причин возврата, передает его на подпись Главе муниципального образования и в день подписания направляет его заявителю способом, указанным в заявлении. 3.2.6.2. Не позднее пяти рабочих дней со дня регистрации документов в форме электронных документов при наличии основания для отказа в приеме документов, предусмотренного подпунктом 2.11.4 административного регламента, осуществляет подготовку уведомления об оставлении заявления без рассмотрения с указанием допущенных нарушений требований Порядка, утвержденного приказом Минэкономразвития РФ N 7, передает его на подпись Главе и в день подписания направляет его заявителю способом, указанным заявителем в заявлении.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lastRenderedPageBreak/>
        <w:t xml:space="preserve">3.2.7. Глава муниципального образования в день поступления уведомления о возврате или уведомления об оставлении заявления без рассмотрения осуществляет его подписание и передает специалисту по приему и рассмотрению документов.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3.2.8. Результатом административной процедуры по приему документов на получение муниципальной услуги либо отказу в приеме документов является прием документов заявителя на получение муниципальной услуги, либо направление заявителю уведомления о возврате или уведомления об оставлении заявления без рассмотрения.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3.2.9. Срок выполнения административной процедуры по приему документов на получение муниципальной услуги либо отказу в приеме документов: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при приеме документов на получение муниципальной услуги и отсутствии оснований для отказа в приеме документов, предусмотренных пунктом 2.11 административного регламента, - один день;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при направлении уведомления о возврате заявления в соответствии с подпунктом 3.2.6.1 административного регламента - десять дней;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при направлении уведомления об оставлении заявления без рассмотрения в соответствии с подпунктом 3.2.6.2 административного регламента - пять рабочих дней.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3.3. Рассмотрение документов на получение муниципальной услуги, подготовка проекта постановления администрации о предоставлении либо проекта постановления об отказе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3.3.1. Основанием для начала административной процедуры по рассмотрению документов на получение муниципальной услуги, подготовке проекта постановления администрации о предоставлении либо проекта постановления об отказе является прием документов при отсутствии оснований для отказа в приеме документов, предусмотренных пунктом 2.11 административного регламента.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3.3.2. Специалист администрации по приему и рассмотрению документов:</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3.3.2.1. В течение одного дня со дня регистрации документов осуществляет подготовку и направление в рамках межведомственного информационного взаимодействия запросов в соответствующие органы (организации) о представлении документов (их копий или сведений, содержащихся в них), предусмотренных пунктом 2.8 административного регламента, если они не представлены заявителем по собственной инициативе. При направлении запроса по каналам межведомственного электронного взаимодействия запрос подписывается усиленной квалифицированной электронной подписью уполномоченного должностного лица. Результатом выполнения процедуры межведомственного информационного взаимодействия является получение документов (сведений), необходимых для предоставления муниципальной услуги.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3.3.2.2. При отсутствии оснований для отказа в предоставлении муниципальной услуги, предусмотренных пунктом 2.13 административного регламента, осуществляет подготовку проекта постановления о предоставлении.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3.3.2.3. При наличии оснований для отказа в предоставлении муниципальной услуги, предусмотренных пунктом 2.13 административного регламента, осуществляет подготовку проекта постановления об отказе.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Результатом административной процедуры по рассмотрению документов на получение муниципальной услуги, подготовке проекта постановления администрации о предоставлении либо проекта постановления об отказе является подготовка проекта постановления администрации о предоставлении, либо проекта постановления администрации об отказе.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3.3.3. Срок выполнения административной процедуры по рассмотрению документов на получение муниципальной услуги, подготовке постановления мэрии о предоставлении либо проекта постановления мэрии об отказе - 16 дней.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3.4. Выдача (направление) заявителю копии постановления администрации о предоставлении либо постановления администрации об отказе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3.4.1. Основанием для начала административной процедуры по выдаче (направлению) заявителю копии постановления о предоставлении либо постановления об отказе является подготовка проекта постановления о предоставлении, либо проекта постановления об отказе.</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 3.4.2. Специалист по приему и рассмотрению документов в течение двух дней со дня подготовке постановления администрации о предоставлении либо постановления об отказе: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Извещает заявителя о возможности получения результата предоставления муниципальной услуги в администрации и при личной явке выдает ему копию постановления о предоставлении либо копию постановления об отказе.</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В случае обращения заявителя посредством почтового отправления либо через ГАУ "МФЦ" направляет заявителю копию постановления о предоставлении, либо копию постановления об отказе почтовым отправлением, либо в ГАУ "МФЦ", если иной способ не указан в заявлении.</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3.4.3. Направляет копию постановления администрации о предоставлении либо постановления об отказе способом, указанным заявителем в заявлении (в случае обращения заявителя в форме электронного документа с использованием информационно-телекоммуникационной сети "Интернет", в том числе через Единый портал государственных и муниципальных услуг, в соответствии с Порядком, утвержденным приказом Минэкономразвития РФ N 7).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3.4.4. Результатом административной процедуры по выдаче (направлению) заявителю копии постановления мэрии о предоставлении либо копии постановления мэрии об отказе является выдача (направление) заявителю копии постановления о предоставлении, либо копии постановления об отказе.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3.4.5. Срок выполнения административной процедуры по выдаче (направлению) заявителю копии постановления о предоставлении либо копии постановления об отказе - 13 дней.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3.5. Исправление допущенных опечаток и ошибок в выданных в результате предоставления муниципальной услуги документах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3.5.1. Основанием для начала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обращение заявителя об исправлении допущенных опечаток и ошибок в администрацию, поданное в письменной форме одним из способов, предусмотренных пунктом 2.6 административного регламента.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3.5.2. Обращение заявителя об исправлении допущенных опечаток и ошибок регистрируется в день его поступления в администрацию и передается специалисту, подготовившему документ, содержащий опечатку или ошибку.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3.5.3. Специалист, подготовивший документ, в течение семи дней со дня регистрации обращения заявителя об исправлении допущенных опечаток или ошибок проверяет выданные в результате предоставления муниципальной </w:t>
      </w:r>
      <w:r w:rsidRPr="00DE445A">
        <w:rPr>
          <w:rFonts w:ascii="Arial" w:hAnsi="Arial" w:cs="Arial"/>
          <w:sz w:val="18"/>
          <w:szCs w:val="18"/>
        </w:rPr>
        <w:lastRenderedPageBreak/>
        <w:t xml:space="preserve">услуги документы на предмет наличия в них опечаток или ошибок и обеспечивает их замену (внесение в них изменений) либо направляет заявителю подписанное Главой уведомление об отсутствии опечаток и ошибок в выданных в результате предоставления муниципальной услуги документах.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 xml:space="preserve">3.5.4. Результатом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замена выданных в результате предоставления муниципальной услуги документов (внесение в них изменений) либо направление уведомления об отсутствии опечаток и ошибок в выданных в результате предоставления муниципальной услуги документах. </w:t>
      </w:r>
    </w:p>
    <w:p w:rsidR="00DE445A" w:rsidRPr="00DE445A" w:rsidRDefault="00DE445A" w:rsidP="005E11BE">
      <w:pPr>
        <w:spacing w:after="0" w:line="240" w:lineRule="auto"/>
        <w:rPr>
          <w:rFonts w:ascii="Arial" w:hAnsi="Arial" w:cs="Arial"/>
          <w:sz w:val="18"/>
          <w:szCs w:val="18"/>
        </w:rPr>
      </w:pPr>
      <w:r w:rsidRPr="00DE445A">
        <w:rPr>
          <w:rFonts w:ascii="Arial" w:hAnsi="Arial" w:cs="Arial"/>
          <w:sz w:val="18"/>
          <w:szCs w:val="18"/>
        </w:rPr>
        <w:t>3.5.5. Срок выполнения административной процедуры по исправлению допущенных опечаток и ошибок в выданных в результате предоставления муниципальной услуги документах - восемь дней.</w:t>
      </w:r>
    </w:p>
    <w:p w:rsidR="00DE445A" w:rsidRPr="00DE445A" w:rsidRDefault="00DE445A" w:rsidP="005E11BE">
      <w:pPr>
        <w:spacing w:after="0" w:line="240" w:lineRule="auto"/>
        <w:rPr>
          <w:rFonts w:ascii="Arial" w:hAnsi="Arial" w:cs="Arial"/>
          <w:b/>
          <w:sz w:val="18"/>
          <w:szCs w:val="18"/>
        </w:rPr>
      </w:pPr>
      <w:r w:rsidRPr="00DE445A">
        <w:rPr>
          <w:rFonts w:ascii="Arial" w:hAnsi="Arial" w:cs="Arial"/>
          <w:b/>
          <w:sz w:val="18"/>
          <w:szCs w:val="18"/>
        </w:rPr>
        <w:t xml:space="preserve"> 4. Формы контроля за исполнением административного регламента </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4.1. Текущий контроль за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Главой Дмитриевского сельсовета.</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DE445A" w:rsidRPr="00DE445A" w:rsidRDefault="00DE445A" w:rsidP="005E11BE">
      <w:pPr>
        <w:spacing w:after="0" w:line="240" w:lineRule="auto"/>
        <w:ind w:firstLine="708"/>
        <w:rPr>
          <w:rFonts w:ascii="Arial" w:eastAsia="Times New Roman" w:hAnsi="Arial" w:cs="Arial"/>
          <w:sz w:val="18"/>
          <w:szCs w:val="18"/>
        </w:rPr>
      </w:pPr>
      <w:r w:rsidRPr="00DE445A">
        <w:rPr>
          <w:rFonts w:ascii="Arial" w:eastAsia="Times New Roman" w:hAnsi="Arial" w:cs="Arial"/>
          <w:sz w:val="18"/>
          <w:szCs w:val="18"/>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4.2.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распоряжением Главы Дмитриевского сельсовета.</w:t>
      </w:r>
    </w:p>
    <w:p w:rsidR="00DE445A" w:rsidRPr="00DE445A" w:rsidRDefault="00DE445A" w:rsidP="005E11BE">
      <w:pPr>
        <w:spacing w:after="0" w:line="240" w:lineRule="auto"/>
        <w:ind w:firstLine="708"/>
        <w:rPr>
          <w:rFonts w:ascii="Arial" w:eastAsia="Times New Roman" w:hAnsi="Arial" w:cs="Arial"/>
          <w:sz w:val="18"/>
          <w:szCs w:val="18"/>
        </w:rPr>
      </w:pPr>
      <w:r w:rsidRPr="00DE445A">
        <w:rPr>
          <w:rFonts w:ascii="Arial" w:eastAsia="Times New Roman" w:hAnsi="Arial" w:cs="Arial"/>
          <w:sz w:val="18"/>
          <w:szCs w:val="18"/>
        </w:rPr>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DE445A" w:rsidRPr="00DE445A" w:rsidRDefault="00DE445A" w:rsidP="005E11BE">
      <w:pPr>
        <w:spacing w:after="0" w:line="240" w:lineRule="auto"/>
        <w:ind w:firstLine="708"/>
        <w:rPr>
          <w:rFonts w:ascii="Arial" w:eastAsia="Times New Roman" w:hAnsi="Arial" w:cs="Arial"/>
          <w:sz w:val="18"/>
          <w:szCs w:val="18"/>
        </w:rPr>
      </w:pPr>
      <w:r w:rsidRPr="00DE445A">
        <w:rPr>
          <w:rFonts w:ascii="Arial" w:eastAsia="Times New Roman" w:hAnsi="Arial" w:cs="Arial"/>
          <w:sz w:val="18"/>
          <w:szCs w:val="18"/>
        </w:rPr>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4.3. Порядок и формы контроля за предоставлением муниципальной услуги со стороны граждан, их объединений и организаций.</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DE445A" w:rsidRPr="00DE445A" w:rsidRDefault="00DE445A" w:rsidP="005E11BE">
      <w:pPr>
        <w:spacing w:after="0" w:line="240" w:lineRule="auto"/>
        <w:ind w:firstLine="708"/>
        <w:rPr>
          <w:rFonts w:ascii="Arial" w:eastAsia="Times New Roman" w:hAnsi="Arial" w:cs="Arial"/>
          <w:sz w:val="18"/>
          <w:szCs w:val="18"/>
        </w:rPr>
      </w:pPr>
      <w:r w:rsidRPr="00DE445A">
        <w:rPr>
          <w:rFonts w:ascii="Arial" w:eastAsia="Times New Roman" w:hAnsi="Arial" w:cs="Arial"/>
          <w:sz w:val="18"/>
          <w:szCs w:val="18"/>
        </w:rPr>
        <w:t>Письменное обращение, поступившее в адрес администрации, рассматривается в течение 30 (тридцати) календарных дней со дня регистрации письменного обращения.</w:t>
      </w:r>
    </w:p>
    <w:p w:rsidR="00DE445A" w:rsidRPr="00DE445A" w:rsidRDefault="00DE445A" w:rsidP="00DE445A">
      <w:pPr>
        <w:spacing w:after="0" w:line="240" w:lineRule="auto"/>
        <w:ind w:firstLine="708"/>
        <w:rPr>
          <w:rFonts w:ascii="Arial" w:eastAsia="Times New Roman" w:hAnsi="Arial" w:cs="Arial"/>
          <w:sz w:val="18"/>
          <w:szCs w:val="18"/>
        </w:rPr>
      </w:pPr>
    </w:p>
    <w:p w:rsidR="00DE445A" w:rsidRPr="00DE445A" w:rsidRDefault="00DE445A" w:rsidP="00DE445A">
      <w:pPr>
        <w:rPr>
          <w:rFonts w:ascii="Arial" w:eastAsia="Times New Roman" w:hAnsi="Arial" w:cs="Arial"/>
          <w:b/>
          <w:sz w:val="18"/>
          <w:szCs w:val="18"/>
        </w:rPr>
      </w:pPr>
      <w:r w:rsidRPr="00DE445A">
        <w:rPr>
          <w:rFonts w:ascii="Arial" w:eastAsia="Times New Roman" w:hAnsi="Arial" w:cs="Arial"/>
          <w:b/>
          <w:sz w:val="18"/>
          <w:szCs w:val="18"/>
        </w:rPr>
        <w:t>5. Досудебное (внесудебное) обжалование заявителем решений и действий (бездействия) органа, предоставляющего муниципальную услугу, должностного лица или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5.1.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 .</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5.2. 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 . Заявитель может обратиться с жалобой, в том числе в следующих случаях:</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shd w:val="clear" w:color="auto" w:fill="FFFFFF"/>
        </w:rPr>
        <w:t>нарушение срока регистрации запроса о предоставлении государственной или муниципальной услуги, запроса, указанного в </w:t>
      </w:r>
      <w:hyperlink r:id="rId45" w:anchor="/document/99/902228011/XA00M2A2M1/" w:tgtFrame="_self" w:history="1">
        <w:r w:rsidRPr="00DE445A">
          <w:rPr>
            <w:rFonts w:ascii="Arial" w:eastAsia="Times New Roman" w:hAnsi="Arial" w:cs="Arial"/>
            <w:color w:val="0000FF"/>
            <w:sz w:val="18"/>
            <w:szCs w:val="18"/>
            <w:u w:val="single"/>
          </w:rPr>
          <w:t>статье 15.1  Федерального закона</w:t>
        </w:r>
      </w:hyperlink>
      <w:r w:rsidRPr="00DE445A">
        <w:rPr>
          <w:rFonts w:ascii="Arial" w:eastAsia="Times New Roman" w:hAnsi="Arial" w:cs="Arial"/>
          <w:sz w:val="18"/>
          <w:szCs w:val="18"/>
        </w:rPr>
        <w:t xml:space="preserve"> 210-ФЗ «Об организации предоставления государственных и муниципальных услуг»;</w:t>
      </w:r>
      <w:r w:rsidRPr="00DE445A">
        <w:rPr>
          <w:rFonts w:ascii="Arial" w:eastAsia="Times New Roman" w:hAnsi="Arial" w:cs="Arial"/>
          <w:sz w:val="18"/>
          <w:szCs w:val="18"/>
        </w:rPr>
        <w:br/>
      </w:r>
      <w:r w:rsidRPr="00DE445A">
        <w:rPr>
          <w:rFonts w:ascii="Arial" w:eastAsia="Times New Roman" w:hAnsi="Arial" w:cs="Arial"/>
          <w:sz w:val="18"/>
          <w:szCs w:val="18"/>
          <w:shd w:val="clear" w:color="auto" w:fill="FFFFFF"/>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6" w:anchor="/document/99/902228011/XA00MC22NC/" w:tgtFrame="_self" w:history="1">
        <w:r w:rsidRPr="00DE445A">
          <w:rPr>
            <w:rFonts w:ascii="Arial" w:eastAsia="Times New Roman" w:hAnsi="Arial" w:cs="Arial"/>
            <w:color w:val="0000FF"/>
            <w:sz w:val="18"/>
            <w:szCs w:val="18"/>
            <w:u w:val="single"/>
          </w:rPr>
          <w:t>частью 1.3 статьи 16 Федерального закона</w:t>
        </w:r>
      </w:hyperlink>
      <w:r w:rsidRPr="00DE445A">
        <w:rPr>
          <w:rFonts w:ascii="Arial" w:eastAsia="Times New Roman" w:hAnsi="Arial" w:cs="Arial"/>
          <w:sz w:val="18"/>
          <w:szCs w:val="18"/>
        </w:rPr>
        <w:t xml:space="preserve">  210-ФЗ «Об организации предоставления государственных и муниципальных услуг»;</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  для предоставления муниципальной услуги;</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  для предоставления муниципальной услуги;</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shd w:val="clear" w:color="auto" w:fill="FFFFFF"/>
        </w:rPr>
        <w:lastRenderedPageBreak/>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7" w:anchor="/document/99/902228011/XA00MC22NC/" w:tgtFrame="_self" w:history="1">
        <w:r w:rsidRPr="00DE445A">
          <w:rPr>
            <w:rFonts w:ascii="Arial" w:eastAsia="Times New Roman" w:hAnsi="Arial" w:cs="Arial"/>
            <w:color w:val="0000FF"/>
            <w:sz w:val="18"/>
            <w:szCs w:val="18"/>
            <w:u w:val="single"/>
          </w:rPr>
          <w:t>частью 1.3 статьи 16  Федерального закона</w:t>
        </w:r>
      </w:hyperlink>
      <w:r w:rsidRPr="00DE445A">
        <w:rPr>
          <w:rFonts w:ascii="Arial" w:eastAsia="Times New Roman" w:hAnsi="Arial" w:cs="Arial"/>
          <w:sz w:val="18"/>
          <w:szCs w:val="18"/>
        </w:rPr>
        <w:t xml:space="preserve"> 210 ФЗ «Об организации предоставления государственных и муниципальных услуг»</w:t>
      </w:r>
      <w:r w:rsidRPr="00DE445A">
        <w:rPr>
          <w:rFonts w:ascii="Arial" w:eastAsia="Times New Roman" w:hAnsi="Arial" w:cs="Arial"/>
          <w:sz w:val="18"/>
          <w:szCs w:val="18"/>
          <w:shd w:val="clear" w:color="auto" w:fill="FFFFFF"/>
        </w:rPr>
        <w:t>;</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8" w:anchor="/document/99/902228011/XA00M8O2MO/" w:tgtFrame="_self" w:history="1">
        <w:r w:rsidRPr="00DE445A">
          <w:rPr>
            <w:rFonts w:ascii="Arial" w:eastAsia="Times New Roman" w:hAnsi="Arial" w:cs="Arial"/>
            <w:color w:val="147900"/>
            <w:sz w:val="18"/>
            <w:szCs w:val="18"/>
            <w:u w:val="single"/>
          </w:rPr>
          <w:t>частью 1.1 статьи 16  Федерального закона</w:t>
        </w:r>
      </w:hyperlink>
      <w:r w:rsidRPr="00DE445A">
        <w:rPr>
          <w:rFonts w:ascii="Arial" w:eastAsia="Times New Roman" w:hAnsi="Arial" w:cs="Arial"/>
          <w:sz w:val="18"/>
          <w:szCs w:val="18"/>
        </w:rPr>
        <w:t xml:space="preserve">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9" w:anchor="/document/99/902228011/XA00MC22NC/" w:tgtFrame="_self" w:history="1">
        <w:r w:rsidRPr="00DE445A">
          <w:rPr>
            <w:rFonts w:ascii="Arial" w:eastAsia="Times New Roman" w:hAnsi="Arial" w:cs="Arial"/>
            <w:color w:val="147900"/>
            <w:sz w:val="18"/>
            <w:szCs w:val="18"/>
            <w:u w:val="single"/>
          </w:rPr>
          <w:t>частью 1.3 статьи 16  Федерального закона</w:t>
        </w:r>
      </w:hyperlink>
      <w:r w:rsidRPr="00DE445A">
        <w:rPr>
          <w:rFonts w:ascii="Arial" w:eastAsia="Times New Roman" w:hAnsi="Arial" w:cs="Arial"/>
          <w:sz w:val="18"/>
          <w:szCs w:val="18"/>
        </w:rPr>
        <w:t xml:space="preserve"> 210-ФЗ «Об организации предоставления государственных и муниципальных услуг»;</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нарушение срока или порядка выдачи документов по результатам предоставления государственной или муниципальной услуги;     </w:t>
      </w:r>
    </w:p>
    <w:p w:rsidR="00DE445A" w:rsidRPr="00DE445A" w:rsidRDefault="00DE445A" w:rsidP="005E11BE">
      <w:pPr>
        <w:spacing w:after="0" w:line="240" w:lineRule="auto"/>
        <w:rPr>
          <w:rFonts w:ascii="Arial" w:eastAsia="Times New Roman" w:hAnsi="Arial" w:cs="Arial"/>
          <w:sz w:val="18"/>
          <w:szCs w:val="18"/>
          <w:shd w:val="clear" w:color="auto" w:fill="FFFFFF"/>
        </w:rPr>
      </w:pPr>
      <w:r w:rsidRPr="00DE445A">
        <w:rPr>
          <w:rFonts w:ascii="Arial" w:eastAsia="Times New Roman" w:hAnsi="Arial" w:cs="Arial"/>
          <w:sz w:val="18"/>
          <w:szCs w:val="1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0" w:anchor="/document/99/902228011/XA00MC22NC/" w:tgtFrame="_self" w:history="1">
        <w:r w:rsidRPr="00DE445A">
          <w:rPr>
            <w:rFonts w:ascii="Arial" w:eastAsia="Times New Roman" w:hAnsi="Arial" w:cs="Arial"/>
            <w:color w:val="147900"/>
            <w:sz w:val="18"/>
            <w:szCs w:val="18"/>
            <w:u w:val="single"/>
          </w:rPr>
          <w:t>частью 1.3 статьи 16  Федерального закона</w:t>
        </w:r>
      </w:hyperlink>
      <w:r w:rsidRPr="00DE445A">
        <w:rPr>
          <w:rFonts w:ascii="Arial" w:eastAsia="Times New Roman" w:hAnsi="Arial" w:cs="Arial"/>
          <w:sz w:val="18"/>
          <w:szCs w:val="18"/>
        </w:rPr>
        <w:t xml:space="preserve"> 210-ФЗ «Об организации предоставления государственных и муниципальных услуг»</w:t>
      </w:r>
      <w:r w:rsidRPr="00DE445A">
        <w:rPr>
          <w:rFonts w:ascii="Arial" w:eastAsia="Times New Roman" w:hAnsi="Arial" w:cs="Arial"/>
          <w:sz w:val="18"/>
          <w:szCs w:val="18"/>
          <w:shd w:val="clear" w:color="auto" w:fill="FFFFFF"/>
        </w:rPr>
        <w:t>;</w:t>
      </w:r>
    </w:p>
    <w:p w:rsidR="00DE445A" w:rsidRPr="00DE445A" w:rsidRDefault="00DE445A" w:rsidP="005E11BE">
      <w:pPr>
        <w:spacing w:after="0" w:line="240" w:lineRule="auto"/>
        <w:rPr>
          <w:rFonts w:ascii="Arial" w:eastAsia="Times New Roman" w:hAnsi="Arial" w:cs="Arial"/>
          <w:sz w:val="18"/>
          <w:szCs w:val="18"/>
          <w:shd w:val="clear" w:color="auto" w:fill="FFFFFF"/>
        </w:rPr>
      </w:pPr>
      <w:r w:rsidRPr="00DE445A">
        <w:rPr>
          <w:rFonts w:ascii="Arial" w:eastAsia="Times New Roman" w:hAnsi="Arial" w:cs="Arial"/>
          <w:sz w:val="18"/>
          <w:szCs w:val="1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7Федерального закона от 27.07.2010 № 210-ФЗ.</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5.3. Основанием для начала процедуры досудебного (внесудебного) обжалования является поступление жалобы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51" w:anchor="/document/99/902228011/XA00M8O2MO/" w:tgtFrame="_self" w:history="1">
        <w:r w:rsidRPr="00DE445A">
          <w:rPr>
            <w:rFonts w:ascii="Arial" w:eastAsia="Times New Roman" w:hAnsi="Arial" w:cs="Arial"/>
            <w:color w:val="147900"/>
            <w:sz w:val="18"/>
            <w:szCs w:val="18"/>
            <w:u w:val="single"/>
          </w:rPr>
          <w:t>частью 1.1 статьи 16  Федерального закона</w:t>
        </w:r>
      </w:hyperlink>
      <w:r w:rsidRPr="00DE445A">
        <w:rPr>
          <w:rFonts w:ascii="Arial" w:eastAsia="Times New Roman" w:hAnsi="Arial" w:cs="Arial"/>
          <w:sz w:val="18"/>
          <w:szCs w:val="18"/>
        </w:rPr>
        <w:t xml:space="preserve"> 210-ФЗ  «Об организации предоставления государственных и муниципальных услуг»</w:t>
      </w:r>
      <w:r w:rsidRPr="00DE445A">
        <w:rPr>
          <w:rFonts w:ascii="Arial" w:eastAsia="Times New Roman" w:hAnsi="Arial" w:cs="Arial"/>
          <w:sz w:val="18"/>
          <w:szCs w:val="18"/>
          <w:shd w:val="clear" w:color="auto" w:fill="FFFFFF"/>
        </w:rPr>
        <w:t xml:space="preserve">. </w:t>
      </w:r>
      <w:r w:rsidRPr="00DE445A">
        <w:rPr>
          <w:rFonts w:ascii="Arial" w:eastAsia="Times New Roman" w:hAnsi="Arial" w:cs="Arial"/>
          <w:sz w:val="18"/>
          <w:szCs w:val="1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52" w:anchor="/document/99/902228011/XA00M8O2MO/" w:tgtFrame="_self" w:history="1">
        <w:r w:rsidRPr="00DE445A">
          <w:rPr>
            <w:rFonts w:ascii="Arial" w:eastAsia="Times New Roman" w:hAnsi="Arial" w:cs="Arial"/>
            <w:color w:val="147900"/>
            <w:sz w:val="18"/>
            <w:szCs w:val="18"/>
            <w:u w:val="single"/>
          </w:rPr>
          <w:t>частью 1.1 статьи 16  Федерального закона</w:t>
        </w:r>
      </w:hyperlink>
      <w:r w:rsidRPr="00DE445A">
        <w:rPr>
          <w:rFonts w:ascii="Arial" w:eastAsia="Times New Roman" w:hAnsi="Arial" w:cs="Arial"/>
          <w:sz w:val="18"/>
          <w:szCs w:val="18"/>
        </w:rPr>
        <w:t xml:space="preserve"> 210-ФЗ «Об организации предоставления государственных и муниципальных услуг», подаются руководителям этих организаций.</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5.4. Жалоба на решения и действия (бездействие) органа,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53" w:anchor="/document/99/902228011/XA00M8O2MO/" w:tgtFrame="_self" w:history="1">
        <w:r w:rsidRPr="00DE445A">
          <w:rPr>
            <w:rFonts w:ascii="Arial" w:eastAsia="Times New Roman" w:hAnsi="Arial" w:cs="Arial"/>
            <w:color w:val="147900"/>
            <w:sz w:val="18"/>
            <w:szCs w:val="18"/>
            <w:u w:val="single"/>
          </w:rPr>
          <w:t>частью 1.1 статьи 16 Федерального закон</w:t>
        </w:r>
      </w:hyperlink>
      <w:r w:rsidRPr="00DE445A">
        <w:rPr>
          <w:rFonts w:ascii="Arial" w:eastAsia="Times New Roman" w:hAnsi="Arial" w:cs="Arial"/>
          <w:sz w:val="18"/>
          <w:szCs w:val="18"/>
        </w:rPr>
        <w:t xml:space="preserve">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5.5. В досудебном порядке могут быть обжалованы действия (бездействие) и решения: должностных лиц администрации, муниципальных служащих, работников  многофункционального центра.</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5.6. Жалоба должна содержать:</w:t>
      </w:r>
      <w:r w:rsidRPr="00DE445A">
        <w:rPr>
          <w:rFonts w:ascii="Arial" w:eastAsia="Times New Roman" w:hAnsi="Arial" w:cs="Arial"/>
          <w:sz w:val="18"/>
          <w:szCs w:val="18"/>
        </w:rPr>
        <w:br/>
      </w:r>
      <w:r w:rsidRPr="00DE445A">
        <w:rPr>
          <w:rFonts w:ascii="Arial" w:eastAsia="Times New Roman" w:hAnsi="Arial" w:cs="Arial"/>
          <w:sz w:val="18"/>
          <w:szCs w:val="18"/>
          <w:shd w:val="clear" w:color="auto" w:fill="FFFFFF"/>
        </w:rPr>
        <w:t xml:space="preserve">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w:t>
      </w:r>
      <w:hyperlink r:id="rId54" w:anchor="/document/99/902228011/XA00M8O2MO/" w:tgtFrame="_self" w:history="1">
        <w:r w:rsidRPr="00DE445A">
          <w:rPr>
            <w:rFonts w:ascii="Arial" w:eastAsia="Times New Roman" w:hAnsi="Arial" w:cs="Arial"/>
            <w:color w:val="147900"/>
            <w:sz w:val="18"/>
            <w:szCs w:val="18"/>
            <w:u w:val="single"/>
          </w:rPr>
          <w:t xml:space="preserve">частью 1.1 статьи 16 Федерального закона </w:t>
        </w:r>
        <w:r w:rsidRPr="00DE445A">
          <w:rPr>
            <w:rFonts w:ascii="Arial" w:eastAsia="Times New Roman" w:hAnsi="Arial" w:cs="Arial"/>
            <w:color w:val="0000FF"/>
            <w:sz w:val="18"/>
            <w:szCs w:val="18"/>
            <w:u w:val="single"/>
          </w:rPr>
          <w:t xml:space="preserve">№ 210-ФЗ «Об организации </w:t>
        </w:r>
        <w:r w:rsidRPr="00DE445A">
          <w:rPr>
            <w:rFonts w:ascii="Arial" w:eastAsia="Times New Roman" w:hAnsi="Arial" w:cs="Arial"/>
            <w:color w:val="0000FF"/>
            <w:sz w:val="18"/>
            <w:szCs w:val="18"/>
            <w:u w:val="single"/>
          </w:rPr>
          <w:lastRenderedPageBreak/>
          <w:t>предоставления государственных и муниципальных услуг»</w:t>
        </w:r>
      </w:hyperlink>
      <w:r w:rsidRPr="00DE445A">
        <w:rPr>
          <w:rFonts w:ascii="Arial" w:eastAsia="Times New Roman" w:hAnsi="Arial" w:cs="Arial"/>
          <w:sz w:val="18"/>
          <w:szCs w:val="18"/>
          <w:shd w:val="clear" w:color="auto" w:fill="FFFFFF"/>
        </w:rPr>
        <w:t>, их руководителей и (или) работников, решения и действия (бездействие) которых обжалуются;</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shd w:val="clear" w:color="auto" w:fill="FFFFFF"/>
        </w:rPr>
        <w:t>сведения об обжалуемых решениях и действиях (бездействии) органа, предоставляющего муниципальную услугу, должностного лица органа,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55" w:anchor="/document/99/902228011/XA00M8O2MO/" w:tgtFrame="_self" w:history="1">
        <w:r w:rsidRPr="00DE445A">
          <w:rPr>
            <w:rFonts w:ascii="Arial" w:eastAsia="Times New Roman" w:hAnsi="Arial" w:cs="Arial"/>
            <w:color w:val="147900"/>
            <w:sz w:val="18"/>
            <w:szCs w:val="18"/>
            <w:u w:val="single"/>
          </w:rPr>
          <w:t>частью 1.1 статьи 16  Федерального закона</w:t>
        </w:r>
      </w:hyperlink>
      <w:r w:rsidRPr="00DE445A">
        <w:rPr>
          <w:rFonts w:ascii="Arial" w:eastAsia="Times New Roman" w:hAnsi="Arial" w:cs="Arial"/>
          <w:sz w:val="18"/>
          <w:szCs w:val="18"/>
        </w:rPr>
        <w:t xml:space="preserve"> № 210-ФЗ «Об организации предоставления государственных и муниципальных услуг»</w:t>
      </w:r>
      <w:r w:rsidRPr="00DE445A">
        <w:rPr>
          <w:rFonts w:ascii="Arial" w:eastAsia="Times New Roman" w:hAnsi="Arial" w:cs="Arial"/>
          <w:sz w:val="18"/>
          <w:szCs w:val="18"/>
          <w:shd w:val="clear" w:color="auto" w:fill="FFFFFF"/>
        </w:rPr>
        <w:t>, их работников;</w:t>
      </w:r>
    </w:p>
    <w:p w:rsidR="00DE445A" w:rsidRPr="00DE445A" w:rsidRDefault="00DE445A" w:rsidP="005E11BE">
      <w:pPr>
        <w:spacing w:after="0" w:line="240" w:lineRule="auto"/>
        <w:rPr>
          <w:rFonts w:ascii="Arial" w:eastAsia="Times New Roman" w:hAnsi="Arial" w:cs="Arial"/>
          <w:sz w:val="18"/>
          <w:szCs w:val="18"/>
          <w:shd w:val="clear" w:color="auto" w:fill="FFFFFF"/>
        </w:rPr>
      </w:pPr>
      <w:r w:rsidRPr="00DE445A">
        <w:rPr>
          <w:rFonts w:ascii="Arial" w:eastAsia="Times New Roman" w:hAnsi="Arial" w:cs="Arial"/>
          <w:sz w:val="18"/>
          <w:szCs w:val="18"/>
          <w:shd w:val="clear" w:color="auto" w:fill="FFFFFF"/>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56" w:anchor="/document/99/902228011/XA00M8O2MO/" w:tgtFrame="_self" w:history="1">
        <w:r w:rsidRPr="00DE445A">
          <w:rPr>
            <w:rFonts w:ascii="Arial" w:eastAsia="Times New Roman" w:hAnsi="Arial" w:cs="Arial"/>
            <w:color w:val="147900"/>
            <w:sz w:val="18"/>
            <w:szCs w:val="18"/>
            <w:u w:val="single"/>
          </w:rPr>
          <w:t>частью 1.1 статьи 16 настоящего Федерального закона</w:t>
        </w:r>
      </w:hyperlink>
      <w:r w:rsidRPr="00DE445A">
        <w:rPr>
          <w:rFonts w:ascii="Arial" w:eastAsia="Times New Roman" w:hAnsi="Arial" w:cs="Arial"/>
          <w:sz w:val="18"/>
          <w:szCs w:val="18"/>
        </w:rPr>
        <w:t xml:space="preserve"> № 210-ФЗ «Об организации предоставления государственных и муниципальных услуг»</w:t>
      </w:r>
      <w:r w:rsidRPr="00DE445A">
        <w:rPr>
          <w:rFonts w:ascii="Arial" w:eastAsia="Times New Roman" w:hAnsi="Arial" w:cs="Arial"/>
          <w:sz w:val="18"/>
          <w:szCs w:val="18"/>
          <w:shd w:val="clear" w:color="auto" w:fill="FFFFFF"/>
        </w:rPr>
        <w:t>, их работников. Заявителем могут быть представлены документы (при наличии), подтверждающие доводы заявителя, либо их копии.</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5.7. </w:t>
      </w:r>
      <w:r w:rsidRPr="00DE445A">
        <w:rPr>
          <w:rFonts w:ascii="Arial" w:eastAsia="Times New Roman" w:hAnsi="Arial" w:cs="Arial"/>
          <w:sz w:val="18"/>
          <w:szCs w:val="18"/>
          <w:shd w:val="clear" w:color="auto" w:fill="FFFFFF"/>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57" w:anchor="/document/99/902228011/XA00M8O2MO/" w:tgtFrame="_self" w:history="1">
        <w:r w:rsidRPr="00DE445A">
          <w:rPr>
            <w:rFonts w:ascii="Arial" w:eastAsia="Times New Roman" w:hAnsi="Arial" w:cs="Arial"/>
            <w:color w:val="147900"/>
            <w:sz w:val="18"/>
            <w:szCs w:val="18"/>
            <w:u w:val="single"/>
          </w:rPr>
          <w:t>частью 1.1 статьи 16  Федерального закона</w:t>
        </w:r>
      </w:hyperlink>
      <w:r w:rsidRPr="00DE445A">
        <w:rPr>
          <w:rFonts w:ascii="Arial" w:eastAsia="Times New Roman" w:hAnsi="Arial" w:cs="Arial"/>
          <w:sz w:val="18"/>
          <w:szCs w:val="18"/>
        </w:rPr>
        <w:t xml:space="preserve"> № 210-ФЗ «Об организации предоставления государственных и муниципальных услуг» </w:t>
      </w:r>
      <w:r w:rsidRPr="00DE445A">
        <w:rPr>
          <w:rFonts w:ascii="Arial" w:eastAsia="Times New Roman" w:hAnsi="Arial" w:cs="Arial"/>
          <w:sz w:val="18"/>
          <w:szCs w:val="18"/>
          <w:shd w:val="clear" w:color="auto" w:fill="FFFFFF"/>
        </w:rPr>
        <w:t>,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58" w:anchor="/document/99/902228011/XA00M8O2MO/" w:tgtFrame="_self" w:history="1">
        <w:r w:rsidRPr="00DE445A">
          <w:rPr>
            <w:rFonts w:ascii="Arial" w:eastAsia="Times New Roman" w:hAnsi="Arial" w:cs="Arial"/>
            <w:color w:val="147900"/>
            <w:sz w:val="18"/>
            <w:szCs w:val="18"/>
            <w:u w:val="single"/>
          </w:rPr>
          <w:t>частью 1.1 статьи 16  Федерального закона</w:t>
        </w:r>
      </w:hyperlink>
      <w:r w:rsidRPr="00DE445A">
        <w:rPr>
          <w:rFonts w:ascii="Arial" w:eastAsia="Times New Roman" w:hAnsi="Arial" w:cs="Arial"/>
          <w:sz w:val="18"/>
          <w:szCs w:val="18"/>
        </w:rPr>
        <w:t xml:space="preserve"> № 210-ФЗ «Об организации предоставления государственных и муниципальных услуг»</w:t>
      </w:r>
      <w:r w:rsidRPr="00DE445A">
        <w:rPr>
          <w:rFonts w:ascii="Arial" w:eastAsia="Times New Roman" w:hAnsi="Arial" w:cs="Arial"/>
          <w:sz w:val="18"/>
          <w:szCs w:val="18"/>
          <w:shd w:val="clear" w:color="auto" w:fill="FFFFFF"/>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5.8. Случаи отказа в удовлетворении жалобы:</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а) отсутствие нарушения порядка предоставления муниципальной услуги;</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б) наличие вступившего в законную силу решения суда, арбитражного суда по жалобе о том же предмете и по тем же основаниям;</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в) подача жалобы лицом, полномочия которого не подтверждены в порядке, установленном законодательством Российской Федерации;</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г) наличие решения по жалобе, принятого ранее в отношении того же заявителя и по тому же предмету жалобы.</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5.9. По результатам рассмотрения жалобы принимается одно из следующих решений:</w:t>
      </w:r>
      <w:r w:rsidRPr="00DE445A">
        <w:rPr>
          <w:rFonts w:ascii="Arial" w:eastAsia="Times New Roman" w:hAnsi="Arial" w:cs="Arial"/>
          <w:sz w:val="18"/>
          <w:szCs w:val="18"/>
        </w:rPr>
        <w:b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в удовлетворении жалобы отказывается.</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     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w:t>
      </w:r>
    </w:p>
    <w:p w:rsidR="00DE445A" w:rsidRPr="00DE445A" w:rsidRDefault="00DE445A" w:rsidP="005E11BE">
      <w:pPr>
        <w:spacing w:after="0" w:line="240" w:lineRule="auto"/>
        <w:rPr>
          <w:rFonts w:ascii="Arial" w:eastAsia="Times New Roman" w:hAnsi="Arial" w:cs="Arial"/>
          <w:sz w:val="18"/>
          <w:szCs w:val="18"/>
        </w:rPr>
      </w:pPr>
      <w:r w:rsidRPr="00DE445A">
        <w:rPr>
          <w:rFonts w:ascii="Arial" w:eastAsia="Times New Roman" w:hAnsi="Arial" w:cs="Arial"/>
          <w:sz w:val="18"/>
          <w:szCs w:val="18"/>
        </w:rPr>
        <w:t>услуги.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E445A" w:rsidRPr="00DE445A" w:rsidRDefault="00DE445A" w:rsidP="00DE445A">
      <w:pPr>
        <w:spacing w:after="0" w:line="240" w:lineRule="auto"/>
        <w:rPr>
          <w:rFonts w:ascii="Arial" w:eastAsia="Times New Roman" w:hAnsi="Arial" w:cs="Arial"/>
          <w:sz w:val="18"/>
          <w:szCs w:val="18"/>
        </w:rPr>
      </w:pPr>
    </w:p>
    <w:p w:rsidR="00DE445A" w:rsidRPr="00DE445A" w:rsidRDefault="00DE445A" w:rsidP="00DE445A">
      <w:pPr>
        <w:spacing w:after="0" w:line="240" w:lineRule="auto"/>
        <w:jc w:val="right"/>
        <w:rPr>
          <w:rFonts w:ascii="Arial" w:hAnsi="Arial" w:cs="Arial"/>
          <w:sz w:val="18"/>
          <w:szCs w:val="18"/>
        </w:rPr>
      </w:pPr>
      <w:r w:rsidRPr="00DE445A">
        <w:rPr>
          <w:rFonts w:ascii="Arial" w:hAnsi="Arial" w:cs="Arial"/>
          <w:sz w:val="18"/>
          <w:szCs w:val="18"/>
        </w:rPr>
        <w:t xml:space="preserve">Приложение 1 к </w:t>
      </w:r>
    </w:p>
    <w:p w:rsidR="00DE445A" w:rsidRPr="00DE445A" w:rsidRDefault="00DE445A" w:rsidP="00DE445A">
      <w:pPr>
        <w:spacing w:after="0" w:line="240" w:lineRule="auto"/>
        <w:jc w:val="right"/>
        <w:rPr>
          <w:rFonts w:ascii="Arial" w:hAnsi="Arial" w:cs="Arial"/>
          <w:sz w:val="18"/>
          <w:szCs w:val="18"/>
        </w:rPr>
      </w:pPr>
      <w:r w:rsidRPr="00DE445A">
        <w:rPr>
          <w:rFonts w:ascii="Arial" w:hAnsi="Arial" w:cs="Arial"/>
          <w:sz w:val="18"/>
          <w:szCs w:val="18"/>
        </w:rPr>
        <w:t xml:space="preserve">административному регламенту </w:t>
      </w:r>
    </w:p>
    <w:p w:rsidR="00DE445A" w:rsidRPr="00DE445A" w:rsidRDefault="00DE445A" w:rsidP="00DE445A">
      <w:pPr>
        <w:spacing w:after="0" w:line="240" w:lineRule="auto"/>
        <w:jc w:val="right"/>
        <w:rPr>
          <w:rFonts w:ascii="Arial" w:hAnsi="Arial" w:cs="Arial"/>
          <w:sz w:val="18"/>
          <w:szCs w:val="18"/>
        </w:rPr>
      </w:pPr>
      <w:r w:rsidRPr="00DE445A">
        <w:rPr>
          <w:rFonts w:ascii="Arial" w:hAnsi="Arial" w:cs="Arial"/>
          <w:sz w:val="18"/>
          <w:szCs w:val="18"/>
        </w:rPr>
        <w:t xml:space="preserve">предоставления муниципальной услуги по </w:t>
      </w:r>
    </w:p>
    <w:p w:rsidR="00DE445A" w:rsidRPr="00DE445A" w:rsidRDefault="00DE445A" w:rsidP="00DE445A">
      <w:pPr>
        <w:spacing w:after="0" w:line="240" w:lineRule="auto"/>
        <w:jc w:val="right"/>
        <w:rPr>
          <w:rFonts w:ascii="Arial" w:hAnsi="Arial" w:cs="Arial"/>
          <w:sz w:val="18"/>
          <w:szCs w:val="18"/>
        </w:rPr>
      </w:pPr>
      <w:r w:rsidRPr="00DE445A">
        <w:rPr>
          <w:rFonts w:ascii="Arial" w:hAnsi="Arial" w:cs="Arial"/>
          <w:sz w:val="18"/>
          <w:szCs w:val="18"/>
        </w:rPr>
        <w:t xml:space="preserve">предоставлению земельного участка </w:t>
      </w:r>
    </w:p>
    <w:p w:rsidR="00DE445A" w:rsidRPr="005E11BE" w:rsidRDefault="00DE445A" w:rsidP="005E11BE">
      <w:pPr>
        <w:spacing w:after="0" w:line="240" w:lineRule="auto"/>
        <w:jc w:val="right"/>
        <w:rPr>
          <w:rFonts w:ascii="Arial" w:hAnsi="Arial" w:cs="Arial"/>
          <w:sz w:val="18"/>
          <w:szCs w:val="18"/>
        </w:rPr>
      </w:pPr>
      <w:r w:rsidRPr="00DE445A">
        <w:rPr>
          <w:rFonts w:ascii="Arial" w:hAnsi="Arial" w:cs="Arial"/>
          <w:sz w:val="18"/>
          <w:szCs w:val="18"/>
        </w:rPr>
        <w:t xml:space="preserve">в собственность бесплатно </w:t>
      </w:r>
    </w:p>
    <w:p w:rsidR="00DE445A" w:rsidRPr="00DE445A" w:rsidRDefault="00DE445A" w:rsidP="00DE445A">
      <w:pPr>
        <w:jc w:val="center"/>
        <w:rPr>
          <w:rFonts w:ascii="Arial" w:hAnsi="Arial" w:cs="Arial"/>
          <w:b/>
          <w:sz w:val="18"/>
          <w:szCs w:val="18"/>
        </w:rPr>
      </w:pPr>
      <w:r w:rsidRPr="00DE445A">
        <w:rPr>
          <w:rFonts w:ascii="Arial" w:hAnsi="Arial" w:cs="Arial"/>
          <w:b/>
          <w:sz w:val="18"/>
          <w:szCs w:val="18"/>
        </w:rPr>
        <w:t>ОБРАЗЕЦ</w:t>
      </w:r>
    </w:p>
    <w:p w:rsidR="00DE445A" w:rsidRPr="00DE445A" w:rsidRDefault="00DE445A" w:rsidP="00DE445A">
      <w:pPr>
        <w:jc w:val="center"/>
        <w:rPr>
          <w:rFonts w:ascii="Arial" w:hAnsi="Arial" w:cs="Arial"/>
          <w:b/>
          <w:sz w:val="18"/>
          <w:szCs w:val="18"/>
        </w:rPr>
      </w:pPr>
      <w:r w:rsidRPr="00DE445A">
        <w:rPr>
          <w:rFonts w:ascii="Arial" w:hAnsi="Arial" w:cs="Arial"/>
          <w:b/>
          <w:sz w:val="18"/>
          <w:szCs w:val="18"/>
        </w:rPr>
        <w:t xml:space="preserve">заявления о предоставлении земельного участка </w:t>
      </w:r>
    </w:p>
    <w:p w:rsidR="00DE445A" w:rsidRPr="00DE445A" w:rsidRDefault="00DE445A" w:rsidP="00DE445A">
      <w:pPr>
        <w:spacing w:after="4" w:line="249" w:lineRule="auto"/>
        <w:ind w:left="-5" w:right="346" w:hanging="10"/>
        <w:rPr>
          <w:rFonts w:ascii="Arial" w:eastAsia="Calibri" w:hAnsi="Arial" w:cs="Arial"/>
          <w:color w:val="000000"/>
          <w:sz w:val="18"/>
          <w:szCs w:val="18"/>
        </w:rPr>
      </w:pPr>
      <w:r w:rsidRPr="00DE445A">
        <w:rPr>
          <w:rFonts w:ascii="Arial" w:eastAsia="Courier New" w:hAnsi="Arial" w:cs="Arial"/>
          <w:color w:val="000000"/>
          <w:sz w:val="18"/>
          <w:szCs w:val="18"/>
        </w:rPr>
        <w:t xml:space="preserve">    Прошу предоставить земельный участок с кадастровым номером ____________ </w:t>
      </w:r>
    </w:p>
    <w:p w:rsidR="00DE445A" w:rsidRPr="00DE445A" w:rsidRDefault="00DE445A" w:rsidP="00DE445A">
      <w:pPr>
        <w:spacing w:after="4" w:line="249" w:lineRule="auto"/>
        <w:ind w:left="-5" w:right="346" w:hanging="10"/>
        <w:rPr>
          <w:rFonts w:ascii="Arial" w:eastAsia="Calibri" w:hAnsi="Arial" w:cs="Arial"/>
          <w:color w:val="000000"/>
          <w:sz w:val="18"/>
          <w:szCs w:val="18"/>
        </w:rPr>
      </w:pPr>
      <w:r w:rsidRPr="00DE445A">
        <w:rPr>
          <w:rFonts w:ascii="Arial" w:eastAsia="Courier New" w:hAnsi="Arial" w:cs="Arial"/>
          <w:color w:val="000000"/>
          <w:sz w:val="18"/>
          <w:szCs w:val="18"/>
        </w:rPr>
        <w:t xml:space="preserve">_____________________________________ по адресу: __________________________ __________________________________________________________________________. </w:t>
      </w:r>
    </w:p>
    <w:p w:rsidR="00DE445A" w:rsidRPr="00DE445A" w:rsidRDefault="00DE445A" w:rsidP="00DE445A">
      <w:pPr>
        <w:spacing w:after="4" w:line="249" w:lineRule="auto"/>
        <w:ind w:left="-5" w:right="346" w:hanging="10"/>
        <w:rPr>
          <w:rFonts w:ascii="Arial" w:eastAsia="Calibri" w:hAnsi="Arial" w:cs="Arial"/>
          <w:color w:val="000000"/>
          <w:sz w:val="18"/>
          <w:szCs w:val="18"/>
        </w:rPr>
      </w:pPr>
      <w:r w:rsidRPr="00DE445A">
        <w:rPr>
          <w:rFonts w:ascii="Arial" w:eastAsia="Courier New" w:hAnsi="Arial" w:cs="Arial"/>
          <w:color w:val="000000"/>
          <w:sz w:val="18"/>
          <w:szCs w:val="18"/>
        </w:rPr>
        <w:t xml:space="preserve">    Основание для предоставления земельного участка: ______________________ __________________________________________________________________________. </w:t>
      </w:r>
    </w:p>
    <w:p w:rsidR="00DE445A" w:rsidRPr="00DE445A" w:rsidRDefault="00DE445A" w:rsidP="00DE445A">
      <w:pPr>
        <w:spacing w:after="4" w:line="249" w:lineRule="auto"/>
        <w:ind w:left="-5" w:right="346" w:hanging="10"/>
        <w:rPr>
          <w:rFonts w:ascii="Arial" w:eastAsia="Calibri" w:hAnsi="Arial" w:cs="Arial"/>
          <w:color w:val="000000"/>
          <w:sz w:val="18"/>
          <w:szCs w:val="18"/>
        </w:rPr>
      </w:pPr>
      <w:r w:rsidRPr="00DE445A">
        <w:rPr>
          <w:rFonts w:ascii="Arial" w:eastAsia="Courier New" w:hAnsi="Arial" w:cs="Arial"/>
          <w:color w:val="000000"/>
          <w:sz w:val="18"/>
          <w:szCs w:val="18"/>
        </w:rPr>
        <w:t xml:space="preserve">Вид  права,  на  котором заявитель желает приобрести земельный участок: </w:t>
      </w:r>
    </w:p>
    <w:p w:rsidR="00DE445A" w:rsidRPr="00DE445A" w:rsidRDefault="00DE445A" w:rsidP="00DE445A">
      <w:pPr>
        <w:spacing w:after="4" w:line="249" w:lineRule="auto"/>
        <w:ind w:left="-5" w:right="346" w:hanging="10"/>
        <w:rPr>
          <w:rFonts w:ascii="Arial" w:eastAsia="Courier New" w:hAnsi="Arial" w:cs="Arial"/>
          <w:color w:val="000000"/>
          <w:sz w:val="18"/>
          <w:szCs w:val="18"/>
        </w:rPr>
      </w:pPr>
      <w:r w:rsidRPr="00DE445A">
        <w:rPr>
          <w:rFonts w:ascii="Arial" w:eastAsia="Courier New" w:hAnsi="Arial" w:cs="Arial"/>
          <w:color w:val="000000"/>
          <w:sz w:val="18"/>
          <w:szCs w:val="18"/>
        </w:rPr>
        <w:t xml:space="preserve">__________________________________________________________________________.     </w:t>
      </w:r>
    </w:p>
    <w:p w:rsidR="00DE445A" w:rsidRPr="00DE445A" w:rsidRDefault="00DE445A" w:rsidP="00DE445A">
      <w:pPr>
        <w:spacing w:after="4" w:line="249" w:lineRule="auto"/>
        <w:ind w:left="-5" w:right="346" w:hanging="10"/>
        <w:rPr>
          <w:rFonts w:ascii="Arial" w:eastAsia="Courier New" w:hAnsi="Arial" w:cs="Arial"/>
          <w:color w:val="000000"/>
          <w:sz w:val="18"/>
          <w:szCs w:val="18"/>
        </w:rPr>
      </w:pPr>
      <w:r w:rsidRPr="00DE445A">
        <w:rPr>
          <w:rFonts w:ascii="Arial" w:eastAsia="Courier New" w:hAnsi="Arial" w:cs="Arial"/>
          <w:color w:val="000000"/>
          <w:sz w:val="18"/>
          <w:szCs w:val="18"/>
        </w:rPr>
        <w:t xml:space="preserve">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 </w:t>
      </w:r>
    </w:p>
    <w:p w:rsidR="00DE445A" w:rsidRPr="00DE445A" w:rsidRDefault="00DE445A" w:rsidP="00DE445A">
      <w:pPr>
        <w:spacing w:after="4" w:line="249" w:lineRule="auto"/>
        <w:ind w:left="-5" w:right="346" w:hanging="10"/>
        <w:rPr>
          <w:rFonts w:ascii="Arial" w:eastAsia="Calibri" w:hAnsi="Arial" w:cs="Arial"/>
          <w:color w:val="000000"/>
          <w:sz w:val="18"/>
          <w:szCs w:val="18"/>
        </w:rPr>
      </w:pPr>
      <w:r w:rsidRPr="00DE445A">
        <w:rPr>
          <w:rFonts w:ascii="Arial" w:eastAsia="Courier New" w:hAnsi="Arial" w:cs="Arial"/>
          <w:color w:val="000000"/>
          <w:sz w:val="18"/>
          <w:szCs w:val="18"/>
        </w:rPr>
        <w:t xml:space="preserve">________________________________________ __________________________________________________________________________. </w:t>
      </w:r>
    </w:p>
    <w:p w:rsidR="00DE445A" w:rsidRPr="00DE445A" w:rsidRDefault="00DE445A" w:rsidP="00DE445A">
      <w:pPr>
        <w:spacing w:after="4" w:line="249" w:lineRule="auto"/>
        <w:ind w:left="-5" w:right="346" w:hanging="10"/>
        <w:rPr>
          <w:rFonts w:ascii="Arial" w:eastAsia="Calibri" w:hAnsi="Arial" w:cs="Arial"/>
          <w:color w:val="000000"/>
          <w:sz w:val="18"/>
          <w:szCs w:val="18"/>
        </w:rPr>
      </w:pPr>
      <w:r w:rsidRPr="00DE445A">
        <w:rPr>
          <w:rFonts w:ascii="Arial" w:eastAsia="Courier New" w:hAnsi="Arial" w:cs="Arial"/>
          <w:color w:val="000000"/>
          <w:sz w:val="18"/>
          <w:szCs w:val="18"/>
        </w:rPr>
        <w:lastRenderedPageBreak/>
        <w:t xml:space="preserve">    Цель    использования    земельного    участка   (с   указанием   срока предоставления): __________________________________________________________ __________________________________________________________________________. </w:t>
      </w:r>
    </w:p>
    <w:p w:rsidR="00DE445A" w:rsidRPr="00DE445A" w:rsidRDefault="00DE445A" w:rsidP="00DE445A">
      <w:pPr>
        <w:spacing w:after="0"/>
        <w:rPr>
          <w:rFonts w:ascii="Arial" w:eastAsia="Calibri" w:hAnsi="Arial" w:cs="Arial"/>
          <w:color w:val="000000"/>
          <w:sz w:val="18"/>
          <w:szCs w:val="18"/>
        </w:rPr>
      </w:pPr>
    </w:p>
    <w:p w:rsidR="00DE445A" w:rsidRPr="00DE445A" w:rsidRDefault="00DE445A" w:rsidP="00DE445A">
      <w:pPr>
        <w:spacing w:after="0" w:line="241" w:lineRule="auto"/>
        <w:ind w:right="361"/>
        <w:jc w:val="both"/>
        <w:rPr>
          <w:rFonts w:ascii="Arial" w:eastAsia="Courier New" w:hAnsi="Arial" w:cs="Arial"/>
          <w:color w:val="000000"/>
          <w:sz w:val="18"/>
          <w:szCs w:val="18"/>
        </w:rPr>
      </w:pPr>
      <w:r w:rsidRPr="00DE445A">
        <w:rPr>
          <w:rFonts w:ascii="Arial" w:eastAsia="Courier New" w:hAnsi="Arial" w:cs="Arial"/>
          <w:color w:val="000000"/>
          <w:sz w:val="18"/>
          <w:szCs w:val="18"/>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rsidR="00DE445A" w:rsidRPr="00DE445A" w:rsidRDefault="00DE445A" w:rsidP="00DE445A">
      <w:pPr>
        <w:spacing w:after="0" w:line="241" w:lineRule="auto"/>
        <w:ind w:right="361"/>
        <w:jc w:val="both"/>
        <w:rPr>
          <w:rFonts w:ascii="Arial" w:eastAsia="Calibri" w:hAnsi="Arial" w:cs="Arial"/>
          <w:color w:val="000000"/>
          <w:sz w:val="18"/>
          <w:szCs w:val="18"/>
        </w:rPr>
      </w:pPr>
      <w:r w:rsidRPr="00DE445A">
        <w:rPr>
          <w:rFonts w:ascii="Arial" w:eastAsia="Courier New" w:hAnsi="Arial" w:cs="Arial"/>
          <w:color w:val="000000"/>
          <w:sz w:val="18"/>
          <w:szCs w:val="18"/>
        </w:rPr>
        <w:t xml:space="preserve">_________________________________________ __________________________________________________________________________.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 </w:t>
      </w:r>
    </w:p>
    <w:p w:rsidR="00DE445A" w:rsidRPr="00DE445A" w:rsidRDefault="00DE445A" w:rsidP="00DE445A">
      <w:pPr>
        <w:spacing w:after="0"/>
        <w:rPr>
          <w:rFonts w:ascii="Arial" w:eastAsia="Calibri" w:hAnsi="Arial" w:cs="Arial"/>
          <w:color w:val="000000"/>
          <w:sz w:val="18"/>
          <w:szCs w:val="18"/>
        </w:rPr>
      </w:pPr>
    </w:p>
    <w:p w:rsidR="00DE445A" w:rsidRPr="005E11BE" w:rsidRDefault="00DE445A" w:rsidP="005E11BE">
      <w:pPr>
        <w:spacing w:after="4" w:line="249" w:lineRule="auto"/>
        <w:ind w:left="-5" w:right="346" w:hanging="10"/>
        <w:rPr>
          <w:rFonts w:ascii="Arial" w:eastAsia="Calibri" w:hAnsi="Arial" w:cs="Arial"/>
          <w:color w:val="000000"/>
          <w:sz w:val="18"/>
          <w:szCs w:val="18"/>
        </w:rPr>
      </w:pPr>
      <w:r w:rsidRPr="00DE445A">
        <w:rPr>
          <w:rFonts w:ascii="Arial" w:eastAsia="Courier New" w:hAnsi="Arial" w:cs="Arial"/>
          <w:color w:val="000000"/>
          <w:sz w:val="18"/>
          <w:szCs w:val="18"/>
        </w:rPr>
        <w:t xml:space="preserve">____________   _________________________        "___" ____________ 20___ г. </w:t>
      </w:r>
    </w:p>
    <w:p w:rsidR="00DE445A" w:rsidRPr="00DE445A" w:rsidRDefault="00DE445A" w:rsidP="00DE445A">
      <w:pPr>
        <w:spacing w:after="0" w:line="240" w:lineRule="auto"/>
        <w:jc w:val="right"/>
        <w:rPr>
          <w:rFonts w:ascii="Arial" w:hAnsi="Arial" w:cs="Arial"/>
          <w:sz w:val="18"/>
          <w:szCs w:val="18"/>
        </w:rPr>
      </w:pPr>
      <w:r w:rsidRPr="00DE445A">
        <w:rPr>
          <w:rFonts w:ascii="Arial" w:hAnsi="Arial" w:cs="Arial"/>
          <w:sz w:val="18"/>
          <w:szCs w:val="18"/>
        </w:rPr>
        <w:t xml:space="preserve">Приложение 2 к </w:t>
      </w:r>
    </w:p>
    <w:p w:rsidR="00DE445A" w:rsidRPr="00DE445A" w:rsidRDefault="00DE445A" w:rsidP="00DE445A">
      <w:pPr>
        <w:spacing w:after="0" w:line="240" w:lineRule="auto"/>
        <w:jc w:val="right"/>
        <w:rPr>
          <w:rFonts w:ascii="Arial" w:hAnsi="Arial" w:cs="Arial"/>
          <w:sz w:val="18"/>
          <w:szCs w:val="18"/>
        </w:rPr>
      </w:pPr>
      <w:r w:rsidRPr="00DE445A">
        <w:rPr>
          <w:rFonts w:ascii="Arial" w:hAnsi="Arial" w:cs="Arial"/>
          <w:sz w:val="18"/>
          <w:szCs w:val="18"/>
        </w:rPr>
        <w:t xml:space="preserve">административному регламенту </w:t>
      </w:r>
    </w:p>
    <w:p w:rsidR="00DE445A" w:rsidRPr="00DE445A" w:rsidRDefault="00DE445A" w:rsidP="00DE445A">
      <w:pPr>
        <w:spacing w:after="0" w:line="240" w:lineRule="auto"/>
        <w:jc w:val="right"/>
        <w:rPr>
          <w:rFonts w:ascii="Arial" w:hAnsi="Arial" w:cs="Arial"/>
          <w:sz w:val="18"/>
          <w:szCs w:val="18"/>
        </w:rPr>
      </w:pPr>
      <w:r w:rsidRPr="00DE445A">
        <w:rPr>
          <w:rFonts w:ascii="Arial" w:hAnsi="Arial" w:cs="Arial"/>
          <w:sz w:val="18"/>
          <w:szCs w:val="18"/>
        </w:rPr>
        <w:t xml:space="preserve">предоставления муниципальной услуги по </w:t>
      </w:r>
    </w:p>
    <w:p w:rsidR="00DE445A" w:rsidRPr="00DE445A" w:rsidRDefault="00DE445A" w:rsidP="00DE445A">
      <w:pPr>
        <w:spacing w:after="0" w:line="240" w:lineRule="auto"/>
        <w:jc w:val="right"/>
        <w:rPr>
          <w:rFonts w:ascii="Arial" w:hAnsi="Arial" w:cs="Arial"/>
          <w:sz w:val="18"/>
          <w:szCs w:val="18"/>
        </w:rPr>
      </w:pPr>
      <w:r w:rsidRPr="00DE445A">
        <w:rPr>
          <w:rFonts w:ascii="Arial" w:hAnsi="Arial" w:cs="Arial"/>
          <w:sz w:val="18"/>
          <w:szCs w:val="18"/>
        </w:rPr>
        <w:t xml:space="preserve">предоставлению земельного участка </w:t>
      </w:r>
    </w:p>
    <w:p w:rsidR="00DE445A" w:rsidRPr="005E11BE" w:rsidRDefault="00DE445A" w:rsidP="005E11BE">
      <w:pPr>
        <w:spacing w:after="0" w:line="240" w:lineRule="auto"/>
        <w:jc w:val="right"/>
        <w:rPr>
          <w:rFonts w:ascii="Arial" w:hAnsi="Arial" w:cs="Arial"/>
          <w:sz w:val="18"/>
          <w:szCs w:val="18"/>
        </w:rPr>
      </w:pPr>
      <w:r w:rsidRPr="00DE445A">
        <w:rPr>
          <w:rFonts w:ascii="Arial" w:hAnsi="Arial" w:cs="Arial"/>
          <w:sz w:val="18"/>
          <w:szCs w:val="18"/>
        </w:rPr>
        <w:t xml:space="preserve">в собственность бесплатно </w:t>
      </w:r>
    </w:p>
    <w:p w:rsidR="00DE445A" w:rsidRPr="00DE445A" w:rsidRDefault="00DE445A" w:rsidP="00DE445A">
      <w:pPr>
        <w:spacing w:after="10" w:line="248" w:lineRule="auto"/>
        <w:ind w:left="1529" w:right="1525" w:hanging="10"/>
        <w:jc w:val="center"/>
        <w:rPr>
          <w:rFonts w:ascii="Arial" w:eastAsia="Calibri" w:hAnsi="Arial" w:cs="Arial"/>
          <w:b/>
          <w:color w:val="000000"/>
          <w:sz w:val="18"/>
          <w:szCs w:val="18"/>
        </w:rPr>
      </w:pPr>
    </w:p>
    <w:p w:rsidR="00DE445A" w:rsidRPr="00DE445A" w:rsidRDefault="00DE445A" w:rsidP="00DE445A">
      <w:pPr>
        <w:spacing w:after="10" w:line="248" w:lineRule="auto"/>
        <w:ind w:left="1529" w:right="1525" w:hanging="10"/>
        <w:jc w:val="center"/>
        <w:rPr>
          <w:rFonts w:ascii="Arial" w:eastAsia="Calibri" w:hAnsi="Arial" w:cs="Arial"/>
          <w:color w:val="000000"/>
          <w:sz w:val="18"/>
          <w:szCs w:val="18"/>
        </w:rPr>
      </w:pPr>
      <w:r w:rsidRPr="00DE445A">
        <w:rPr>
          <w:rFonts w:ascii="Arial" w:eastAsia="Calibri" w:hAnsi="Arial" w:cs="Arial"/>
          <w:b/>
          <w:color w:val="000000"/>
          <w:sz w:val="18"/>
          <w:szCs w:val="18"/>
        </w:rPr>
        <w:t xml:space="preserve">ПЕРЕЧЕНЬ </w:t>
      </w:r>
    </w:p>
    <w:p w:rsidR="00DE445A" w:rsidRPr="00DE445A" w:rsidRDefault="00DE445A" w:rsidP="00DE445A">
      <w:pPr>
        <w:spacing w:after="10" w:line="248" w:lineRule="auto"/>
        <w:ind w:left="1529" w:right="1527" w:hanging="10"/>
        <w:jc w:val="center"/>
        <w:rPr>
          <w:rFonts w:ascii="Arial" w:eastAsia="Calibri" w:hAnsi="Arial" w:cs="Arial"/>
          <w:color w:val="000000"/>
          <w:sz w:val="18"/>
          <w:szCs w:val="18"/>
        </w:rPr>
      </w:pPr>
      <w:r w:rsidRPr="00DE445A">
        <w:rPr>
          <w:rFonts w:ascii="Arial" w:eastAsia="Calibri" w:hAnsi="Arial" w:cs="Arial"/>
          <w:b/>
          <w:color w:val="000000"/>
          <w:sz w:val="18"/>
          <w:szCs w:val="18"/>
        </w:rPr>
        <w:t xml:space="preserve">документов, которые заявитель должен представить </w:t>
      </w:r>
    </w:p>
    <w:p w:rsidR="00DE445A" w:rsidRPr="00DE445A" w:rsidRDefault="00DE445A" w:rsidP="00DE445A">
      <w:pPr>
        <w:spacing w:after="10" w:line="248" w:lineRule="auto"/>
        <w:ind w:left="1529" w:right="1476" w:hanging="10"/>
        <w:jc w:val="center"/>
        <w:rPr>
          <w:rFonts w:ascii="Arial" w:eastAsia="Calibri" w:hAnsi="Arial" w:cs="Arial"/>
          <w:color w:val="000000"/>
          <w:sz w:val="18"/>
          <w:szCs w:val="18"/>
        </w:rPr>
      </w:pPr>
      <w:r w:rsidRPr="00DE445A">
        <w:rPr>
          <w:rFonts w:ascii="Arial" w:eastAsia="Calibri" w:hAnsi="Arial" w:cs="Arial"/>
          <w:b/>
          <w:color w:val="000000"/>
          <w:sz w:val="18"/>
          <w:szCs w:val="18"/>
        </w:rPr>
        <w:t xml:space="preserve">самостоятельно, и документов, которые заявитель вправе представить по собственной инициативе, так как </w:t>
      </w:r>
    </w:p>
    <w:p w:rsidR="00DE445A" w:rsidRPr="005E11BE" w:rsidRDefault="00DE445A" w:rsidP="005E11BE">
      <w:pPr>
        <w:spacing w:after="10" w:line="248" w:lineRule="auto"/>
        <w:ind w:left="1529" w:right="1476" w:hanging="10"/>
        <w:jc w:val="center"/>
        <w:rPr>
          <w:rFonts w:ascii="Arial" w:eastAsia="Calibri" w:hAnsi="Arial" w:cs="Arial"/>
          <w:color w:val="000000"/>
          <w:sz w:val="18"/>
          <w:szCs w:val="18"/>
        </w:rPr>
      </w:pPr>
      <w:r w:rsidRPr="00DE445A">
        <w:rPr>
          <w:rFonts w:ascii="Arial" w:eastAsia="Calibri" w:hAnsi="Arial" w:cs="Arial"/>
          <w:b/>
          <w:color w:val="000000"/>
          <w:sz w:val="18"/>
          <w:szCs w:val="18"/>
        </w:rPr>
        <w:t xml:space="preserve">они подлежат представлению в рамках межведомственного информационного взаимодействия </w:t>
      </w:r>
    </w:p>
    <w:tbl>
      <w:tblPr>
        <w:tblStyle w:val="TableGrid"/>
        <w:tblW w:w="10784" w:type="dxa"/>
        <w:tblInd w:w="-714" w:type="dxa"/>
        <w:tblLayout w:type="fixed"/>
        <w:tblCellMar>
          <w:top w:w="146" w:type="dxa"/>
          <w:bottom w:w="109" w:type="dxa"/>
        </w:tblCellMar>
        <w:tblLook w:val="04A0"/>
      </w:tblPr>
      <w:tblGrid>
        <w:gridCol w:w="279"/>
        <w:gridCol w:w="1451"/>
        <w:gridCol w:w="1875"/>
        <w:gridCol w:w="47"/>
        <w:gridCol w:w="2018"/>
        <w:gridCol w:w="2545"/>
        <w:gridCol w:w="2569"/>
      </w:tblGrid>
      <w:tr w:rsidR="00DE445A" w:rsidRPr="00DE445A" w:rsidTr="00DE445A">
        <w:trPr>
          <w:trHeight w:val="1182"/>
        </w:trPr>
        <w:tc>
          <w:tcPr>
            <w:tcW w:w="279"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ind w:left="55" w:right="3"/>
              <w:jc w:val="center"/>
              <w:rPr>
                <w:rFonts w:ascii="Arial" w:eastAsia="Calibri" w:hAnsi="Arial" w:cs="Arial"/>
                <w:color w:val="000000"/>
                <w:sz w:val="18"/>
                <w:szCs w:val="18"/>
              </w:rPr>
            </w:pPr>
            <w:r w:rsidRPr="00DE445A">
              <w:rPr>
                <w:rFonts w:ascii="Arial" w:eastAsia="Calibri" w:hAnsi="Arial" w:cs="Arial"/>
                <w:color w:val="000000"/>
                <w:sz w:val="18"/>
                <w:szCs w:val="18"/>
              </w:rPr>
              <w:t xml:space="preserve">N п/п </w:t>
            </w:r>
          </w:p>
        </w:tc>
        <w:tc>
          <w:tcPr>
            <w:tcW w:w="1451"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ind w:firstLine="14"/>
              <w:jc w:val="center"/>
              <w:rPr>
                <w:rFonts w:ascii="Arial" w:eastAsia="Calibri" w:hAnsi="Arial" w:cs="Arial"/>
                <w:color w:val="000000"/>
                <w:sz w:val="18"/>
                <w:szCs w:val="18"/>
              </w:rPr>
            </w:pPr>
            <w:r w:rsidRPr="00DE445A">
              <w:rPr>
                <w:rFonts w:ascii="Arial" w:eastAsia="Calibri" w:hAnsi="Arial" w:cs="Arial"/>
                <w:color w:val="000000"/>
                <w:sz w:val="18"/>
                <w:szCs w:val="18"/>
              </w:rPr>
              <w:t xml:space="preserve">Основание предоставления земельного участка </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spacing w:line="239" w:lineRule="auto"/>
              <w:ind w:left="74" w:right="10" w:hanging="16"/>
              <w:jc w:val="center"/>
              <w:rPr>
                <w:rFonts w:ascii="Arial" w:eastAsia="Calibri" w:hAnsi="Arial" w:cs="Arial"/>
                <w:color w:val="000000"/>
                <w:sz w:val="18"/>
                <w:szCs w:val="18"/>
              </w:rPr>
            </w:pPr>
            <w:r w:rsidRPr="00DE445A">
              <w:rPr>
                <w:rFonts w:ascii="Arial" w:eastAsia="Calibri" w:hAnsi="Arial" w:cs="Arial"/>
                <w:color w:val="000000"/>
                <w:sz w:val="18"/>
                <w:szCs w:val="18"/>
              </w:rPr>
              <w:t>Заявитель</w:t>
            </w:r>
          </w:p>
          <w:p w:rsidR="00DE445A" w:rsidRPr="00DE445A" w:rsidRDefault="00DE445A" w:rsidP="00DE445A">
            <w:pPr>
              <w:ind w:left="10"/>
              <w:jc w:val="center"/>
              <w:rPr>
                <w:rFonts w:ascii="Arial" w:eastAsia="Calibri" w:hAnsi="Arial" w:cs="Arial"/>
                <w:color w:val="000000"/>
                <w:sz w:val="18"/>
                <w:szCs w:val="18"/>
              </w:rPr>
            </w:pPr>
          </w:p>
        </w:tc>
        <w:tc>
          <w:tcPr>
            <w:tcW w:w="2018"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ind w:left="6"/>
              <w:jc w:val="center"/>
              <w:rPr>
                <w:rFonts w:ascii="Arial" w:eastAsia="Calibri" w:hAnsi="Arial" w:cs="Arial"/>
                <w:color w:val="000000"/>
                <w:sz w:val="18"/>
                <w:szCs w:val="18"/>
              </w:rPr>
            </w:pPr>
            <w:r w:rsidRPr="00DE445A">
              <w:rPr>
                <w:rFonts w:ascii="Arial" w:eastAsia="Calibri" w:hAnsi="Arial" w:cs="Arial"/>
                <w:color w:val="000000"/>
                <w:sz w:val="18"/>
                <w:szCs w:val="18"/>
              </w:rPr>
              <w:t xml:space="preserve">Земельный участок </w:t>
            </w:r>
          </w:p>
        </w:tc>
        <w:tc>
          <w:tcPr>
            <w:tcW w:w="2545"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spacing w:line="239" w:lineRule="auto"/>
              <w:jc w:val="center"/>
              <w:rPr>
                <w:rFonts w:ascii="Arial" w:eastAsia="Calibri" w:hAnsi="Arial" w:cs="Arial"/>
                <w:color w:val="000000"/>
                <w:sz w:val="18"/>
                <w:szCs w:val="18"/>
              </w:rPr>
            </w:pPr>
            <w:r w:rsidRPr="00DE445A">
              <w:rPr>
                <w:rFonts w:ascii="Arial" w:eastAsia="Calibri" w:hAnsi="Arial" w:cs="Arial"/>
                <w:color w:val="000000"/>
                <w:sz w:val="18"/>
                <w:szCs w:val="18"/>
              </w:rPr>
              <w:t xml:space="preserve">Документы, которые заявитель должен </w:t>
            </w:r>
          </w:p>
          <w:p w:rsidR="00DE445A" w:rsidRPr="00DE445A" w:rsidRDefault="00DE445A" w:rsidP="00DE445A">
            <w:pPr>
              <w:ind w:left="89"/>
              <w:jc w:val="both"/>
              <w:rPr>
                <w:rFonts w:ascii="Arial" w:eastAsia="Calibri" w:hAnsi="Arial" w:cs="Arial"/>
                <w:color w:val="000000"/>
                <w:sz w:val="18"/>
                <w:szCs w:val="18"/>
              </w:rPr>
            </w:pPr>
            <w:r w:rsidRPr="00DE445A">
              <w:rPr>
                <w:rFonts w:ascii="Arial" w:eastAsia="Calibri" w:hAnsi="Arial" w:cs="Arial"/>
                <w:color w:val="000000"/>
                <w:sz w:val="18"/>
                <w:szCs w:val="18"/>
              </w:rPr>
              <w:t xml:space="preserve">представить самостоятельно </w:t>
            </w:r>
          </w:p>
        </w:tc>
        <w:tc>
          <w:tcPr>
            <w:tcW w:w="2569"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spacing w:line="239" w:lineRule="auto"/>
              <w:ind w:left="33"/>
              <w:jc w:val="center"/>
              <w:rPr>
                <w:rFonts w:ascii="Arial" w:eastAsia="Calibri" w:hAnsi="Arial" w:cs="Arial"/>
                <w:color w:val="000000"/>
                <w:sz w:val="18"/>
                <w:szCs w:val="18"/>
              </w:rPr>
            </w:pPr>
            <w:r w:rsidRPr="00DE445A">
              <w:rPr>
                <w:rFonts w:ascii="Arial" w:eastAsia="Calibri" w:hAnsi="Arial" w:cs="Arial"/>
                <w:color w:val="000000"/>
                <w:sz w:val="18"/>
                <w:szCs w:val="18"/>
              </w:rPr>
              <w:t xml:space="preserve">Документы, которые подлежат представлению в </w:t>
            </w:r>
          </w:p>
          <w:p w:rsidR="00DE445A" w:rsidRPr="00DE445A" w:rsidRDefault="00DE445A" w:rsidP="00DE445A">
            <w:pPr>
              <w:jc w:val="center"/>
              <w:rPr>
                <w:rFonts w:ascii="Arial" w:eastAsia="Calibri" w:hAnsi="Arial" w:cs="Arial"/>
                <w:color w:val="000000"/>
                <w:sz w:val="18"/>
                <w:szCs w:val="18"/>
              </w:rPr>
            </w:pPr>
            <w:r w:rsidRPr="00DE445A">
              <w:rPr>
                <w:rFonts w:ascii="Arial" w:eastAsia="Calibri" w:hAnsi="Arial" w:cs="Arial"/>
                <w:color w:val="000000"/>
                <w:sz w:val="18"/>
                <w:szCs w:val="18"/>
              </w:rPr>
              <w:t xml:space="preserve">рамках межведомственного взаимодействия </w:t>
            </w:r>
          </w:p>
        </w:tc>
      </w:tr>
      <w:tr w:rsidR="00DE445A" w:rsidRPr="00DE445A" w:rsidTr="00DE445A">
        <w:trPr>
          <w:trHeight w:val="15"/>
        </w:trPr>
        <w:tc>
          <w:tcPr>
            <w:tcW w:w="279" w:type="dxa"/>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ind w:left="2"/>
              <w:jc w:val="center"/>
              <w:rPr>
                <w:rFonts w:ascii="Arial" w:eastAsia="Calibri" w:hAnsi="Arial" w:cs="Arial"/>
                <w:color w:val="000000"/>
                <w:sz w:val="18"/>
                <w:szCs w:val="18"/>
              </w:rPr>
            </w:pPr>
            <w:r w:rsidRPr="00DE445A">
              <w:rPr>
                <w:rFonts w:ascii="Arial" w:eastAsia="Calibri" w:hAnsi="Arial" w:cs="Arial"/>
                <w:color w:val="000000"/>
                <w:sz w:val="18"/>
                <w:szCs w:val="18"/>
              </w:rPr>
              <w:t xml:space="preserve">1 </w:t>
            </w:r>
          </w:p>
        </w:tc>
        <w:tc>
          <w:tcPr>
            <w:tcW w:w="1451" w:type="dxa"/>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ind w:left="7"/>
              <w:jc w:val="center"/>
              <w:rPr>
                <w:rFonts w:ascii="Arial" w:eastAsia="Calibri" w:hAnsi="Arial" w:cs="Arial"/>
                <w:color w:val="000000"/>
                <w:sz w:val="18"/>
                <w:szCs w:val="18"/>
              </w:rPr>
            </w:pPr>
            <w:r w:rsidRPr="00DE445A">
              <w:rPr>
                <w:rFonts w:ascii="Arial" w:eastAsia="Calibri" w:hAnsi="Arial" w:cs="Arial"/>
                <w:color w:val="000000"/>
                <w:sz w:val="18"/>
                <w:szCs w:val="18"/>
              </w:rPr>
              <w:t xml:space="preserve">2 </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ind w:left="1"/>
              <w:jc w:val="center"/>
              <w:rPr>
                <w:rFonts w:ascii="Arial" w:eastAsia="Calibri" w:hAnsi="Arial" w:cs="Arial"/>
                <w:color w:val="000000"/>
                <w:sz w:val="18"/>
                <w:szCs w:val="18"/>
              </w:rPr>
            </w:pPr>
            <w:r w:rsidRPr="00DE445A">
              <w:rPr>
                <w:rFonts w:ascii="Arial" w:eastAsia="Calibri" w:hAnsi="Arial" w:cs="Arial"/>
                <w:color w:val="000000"/>
                <w:sz w:val="18"/>
                <w:szCs w:val="18"/>
              </w:rPr>
              <w:t xml:space="preserve">3 </w:t>
            </w:r>
          </w:p>
        </w:tc>
        <w:tc>
          <w:tcPr>
            <w:tcW w:w="2018" w:type="dxa"/>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ind w:left="6"/>
              <w:jc w:val="center"/>
              <w:rPr>
                <w:rFonts w:ascii="Arial" w:eastAsia="Calibri" w:hAnsi="Arial" w:cs="Arial"/>
                <w:color w:val="000000"/>
                <w:sz w:val="18"/>
                <w:szCs w:val="18"/>
              </w:rPr>
            </w:pPr>
            <w:r w:rsidRPr="00DE445A">
              <w:rPr>
                <w:rFonts w:ascii="Arial" w:eastAsia="Calibri" w:hAnsi="Arial" w:cs="Arial"/>
                <w:color w:val="000000"/>
                <w:sz w:val="18"/>
                <w:szCs w:val="18"/>
              </w:rPr>
              <w:t xml:space="preserve">4 </w:t>
            </w:r>
          </w:p>
        </w:tc>
        <w:tc>
          <w:tcPr>
            <w:tcW w:w="2545" w:type="dxa"/>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jc w:val="center"/>
              <w:rPr>
                <w:rFonts w:ascii="Arial" w:eastAsia="Calibri" w:hAnsi="Arial" w:cs="Arial"/>
                <w:color w:val="000000"/>
                <w:sz w:val="18"/>
                <w:szCs w:val="18"/>
              </w:rPr>
            </w:pPr>
            <w:r w:rsidRPr="00DE445A">
              <w:rPr>
                <w:rFonts w:ascii="Arial" w:eastAsia="Calibri" w:hAnsi="Arial" w:cs="Arial"/>
                <w:color w:val="000000"/>
                <w:sz w:val="18"/>
                <w:szCs w:val="18"/>
              </w:rPr>
              <w:t xml:space="preserve">5 </w:t>
            </w:r>
          </w:p>
        </w:tc>
        <w:tc>
          <w:tcPr>
            <w:tcW w:w="2569" w:type="dxa"/>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ind w:left="1"/>
              <w:jc w:val="center"/>
              <w:rPr>
                <w:rFonts w:ascii="Arial" w:eastAsia="Calibri" w:hAnsi="Arial" w:cs="Arial"/>
                <w:color w:val="000000"/>
                <w:sz w:val="18"/>
                <w:szCs w:val="18"/>
              </w:rPr>
            </w:pPr>
            <w:r w:rsidRPr="00DE445A">
              <w:rPr>
                <w:rFonts w:ascii="Arial" w:eastAsia="Calibri" w:hAnsi="Arial" w:cs="Arial"/>
                <w:color w:val="000000"/>
                <w:sz w:val="18"/>
                <w:szCs w:val="18"/>
              </w:rPr>
              <w:t xml:space="preserve">6 </w:t>
            </w:r>
          </w:p>
        </w:tc>
      </w:tr>
      <w:tr w:rsidR="00DE445A" w:rsidRPr="00DE445A" w:rsidTr="00DE445A">
        <w:trPr>
          <w:trHeight w:val="3359"/>
        </w:trPr>
        <w:tc>
          <w:tcPr>
            <w:tcW w:w="279"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ind w:left="2"/>
              <w:jc w:val="center"/>
              <w:rPr>
                <w:rFonts w:ascii="Arial" w:eastAsia="Calibri" w:hAnsi="Arial" w:cs="Arial"/>
                <w:color w:val="000000"/>
                <w:sz w:val="18"/>
                <w:szCs w:val="18"/>
              </w:rPr>
            </w:pPr>
            <w:r w:rsidRPr="00DE445A">
              <w:rPr>
                <w:rFonts w:ascii="Arial" w:eastAsia="Calibri" w:hAnsi="Arial" w:cs="Arial"/>
                <w:color w:val="000000"/>
                <w:sz w:val="18"/>
                <w:szCs w:val="18"/>
              </w:rPr>
              <w:t xml:space="preserve">1 </w:t>
            </w:r>
          </w:p>
        </w:tc>
        <w:tc>
          <w:tcPr>
            <w:tcW w:w="1451"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tabs>
                <w:tab w:val="center" w:pos="513"/>
                <w:tab w:val="center" w:pos="2212"/>
              </w:tabs>
              <w:rPr>
                <w:rFonts w:ascii="Arial" w:eastAsia="Calibri" w:hAnsi="Arial" w:cs="Arial"/>
                <w:color w:val="000000"/>
                <w:sz w:val="18"/>
                <w:szCs w:val="18"/>
              </w:rPr>
            </w:pPr>
            <w:r w:rsidRPr="00DE445A">
              <w:rPr>
                <w:rFonts w:ascii="Arial" w:eastAsia="Calibri" w:hAnsi="Arial" w:cs="Arial"/>
                <w:color w:val="000000"/>
                <w:sz w:val="18"/>
                <w:szCs w:val="18"/>
              </w:rPr>
              <w:tab/>
              <w:t xml:space="preserve">Подпункт 1.3.1 </w:t>
            </w:r>
          </w:p>
          <w:p w:rsidR="00DE445A" w:rsidRPr="00DE445A" w:rsidRDefault="00DE445A" w:rsidP="00DE445A">
            <w:pPr>
              <w:ind w:left="65"/>
              <w:rPr>
                <w:rFonts w:ascii="Arial" w:eastAsia="Calibri" w:hAnsi="Arial" w:cs="Arial"/>
                <w:color w:val="000000"/>
                <w:sz w:val="18"/>
                <w:szCs w:val="18"/>
              </w:rPr>
            </w:pPr>
            <w:r w:rsidRPr="00DE445A">
              <w:rPr>
                <w:rFonts w:ascii="Arial" w:eastAsia="Calibri" w:hAnsi="Arial" w:cs="Arial"/>
                <w:color w:val="000000"/>
                <w:sz w:val="18"/>
                <w:szCs w:val="18"/>
              </w:rPr>
              <w:t xml:space="preserve">административного регламента </w:t>
            </w:r>
          </w:p>
        </w:tc>
        <w:tc>
          <w:tcPr>
            <w:tcW w:w="1875" w:type="dxa"/>
            <w:tcBorders>
              <w:top w:val="single" w:sz="4" w:space="0" w:color="000000"/>
              <w:left w:val="single" w:sz="4" w:space="0" w:color="000000"/>
              <w:bottom w:val="single" w:sz="4" w:space="0" w:color="000000"/>
              <w:right w:val="nil"/>
            </w:tcBorders>
          </w:tcPr>
          <w:p w:rsidR="00DE445A" w:rsidRPr="00DE445A" w:rsidRDefault="00DE445A" w:rsidP="00DE445A">
            <w:pPr>
              <w:ind w:left="62" w:right="-351"/>
              <w:jc w:val="both"/>
              <w:rPr>
                <w:rFonts w:ascii="Arial" w:eastAsia="Calibri" w:hAnsi="Arial" w:cs="Arial"/>
                <w:color w:val="000000"/>
                <w:sz w:val="18"/>
                <w:szCs w:val="18"/>
              </w:rPr>
            </w:pPr>
            <w:r w:rsidRPr="00DE445A">
              <w:rPr>
                <w:rFonts w:ascii="Arial" w:eastAsia="Calibri" w:hAnsi="Arial" w:cs="Arial"/>
                <w:color w:val="000000"/>
                <w:sz w:val="18"/>
                <w:szCs w:val="18"/>
              </w:rPr>
              <w:t xml:space="preserve">Лицо, с которым заключен </w:t>
            </w:r>
          </w:p>
          <w:p w:rsidR="00DE445A" w:rsidRPr="00DE445A" w:rsidRDefault="00DE445A" w:rsidP="00DE445A">
            <w:pPr>
              <w:ind w:left="62" w:right="-351"/>
              <w:jc w:val="both"/>
              <w:rPr>
                <w:rFonts w:ascii="Arial" w:eastAsia="Calibri" w:hAnsi="Arial" w:cs="Arial"/>
                <w:color w:val="000000"/>
                <w:sz w:val="18"/>
                <w:szCs w:val="18"/>
              </w:rPr>
            </w:pPr>
            <w:r w:rsidRPr="00DE445A">
              <w:rPr>
                <w:rFonts w:ascii="Arial" w:eastAsia="Calibri" w:hAnsi="Arial" w:cs="Arial"/>
                <w:color w:val="000000"/>
                <w:sz w:val="18"/>
                <w:szCs w:val="18"/>
              </w:rPr>
              <w:t xml:space="preserve">договор о развитии </w:t>
            </w:r>
          </w:p>
          <w:p w:rsidR="00DE445A" w:rsidRPr="00DE445A" w:rsidRDefault="00DE445A" w:rsidP="00DE445A">
            <w:pPr>
              <w:ind w:left="62"/>
              <w:jc w:val="both"/>
              <w:rPr>
                <w:rFonts w:ascii="Arial" w:eastAsia="Calibri" w:hAnsi="Arial" w:cs="Arial"/>
                <w:color w:val="000000"/>
                <w:sz w:val="18"/>
                <w:szCs w:val="18"/>
              </w:rPr>
            </w:pPr>
            <w:r w:rsidRPr="00DE445A">
              <w:rPr>
                <w:rFonts w:ascii="Arial" w:eastAsia="Calibri" w:hAnsi="Arial" w:cs="Arial"/>
                <w:color w:val="000000"/>
                <w:sz w:val="18"/>
                <w:szCs w:val="18"/>
              </w:rPr>
              <w:t xml:space="preserve">застроенной территории </w:t>
            </w:r>
          </w:p>
        </w:tc>
        <w:tc>
          <w:tcPr>
            <w:tcW w:w="47" w:type="dxa"/>
            <w:tcBorders>
              <w:top w:val="single" w:sz="4" w:space="0" w:color="000000"/>
              <w:left w:val="nil"/>
              <w:bottom w:val="single" w:sz="4" w:space="0" w:color="000000"/>
              <w:right w:val="single" w:sz="4" w:space="0" w:color="000000"/>
            </w:tcBorders>
          </w:tcPr>
          <w:p w:rsidR="00DE445A" w:rsidRPr="00DE445A" w:rsidRDefault="00DE445A" w:rsidP="00DE445A">
            <w:pPr>
              <w:ind w:left="-31" w:firstLine="31"/>
              <w:rPr>
                <w:rFonts w:ascii="Arial" w:eastAsia="Calibri" w:hAnsi="Arial" w:cs="Arial"/>
                <w:color w:val="000000"/>
                <w:sz w:val="18"/>
                <w:szCs w:val="18"/>
              </w:rPr>
            </w:pPr>
          </w:p>
        </w:tc>
        <w:tc>
          <w:tcPr>
            <w:tcW w:w="2018"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spacing w:after="1" w:line="239" w:lineRule="auto"/>
              <w:ind w:left="65" w:right="59"/>
              <w:rPr>
                <w:rFonts w:ascii="Arial" w:eastAsia="Calibri" w:hAnsi="Arial" w:cs="Arial"/>
                <w:color w:val="000000"/>
                <w:sz w:val="18"/>
                <w:szCs w:val="18"/>
              </w:rPr>
            </w:pPr>
            <w:r w:rsidRPr="00DE445A">
              <w:rPr>
                <w:rFonts w:ascii="Arial" w:eastAsia="Calibri" w:hAnsi="Arial" w:cs="Arial"/>
                <w:color w:val="000000"/>
                <w:sz w:val="18"/>
                <w:szCs w:val="18"/>
              </w:rPr>
              <w:t xml:space="preserve">Земельный участок, образованный в границах застроенной территории, в отношении которой заключен договор о ее </w:t>
            </w:r>
          </w:p>
          <w:p w:rsidR="00DE445A" w:rsidRPr="00DE445A" w:rsidRDefault="00DE445A" w:rsidP="00DE445A">
            <w:pPr>
              <w:ind w:left="65"/>
              <w:rPr>
                <w:rFonts w:ascii="Arial" w:eastAsia="Calibri" w:hAnsi="Arial" w:cs="Arial"/>
                <w:color w:val="000000"/>
                <w:sz w:val="18"/>
                <w:szCs w:val="18"/>
              </w:rPr>
            </w:pPr>
            <w:r w:rsidRPr="00DE445A">
              <w:rPr>
                <w:rFonts w:ascii="Arial" w:eastAsia="Calibri" w:hAnsi="Arial" w:cs="Arial"/>
                <w:color w:val="000000"/>
                <w:sz w:val="18"/>
                <w:szCs w:val="18"/>
              </w:rPr>
              <w:t xml:space="preserve">развитии </w:t>
            </w:r>
          </w:p>
        </w:tc>
        <w:tc>
          <w:tcPr>
            <w:tcW w:w="2545"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tabs>
                <w:tab w:val="center" w:pos="457"/>
                <w:tab w:val="center" w:pos="1409"/>
                <w:tab w:val="center" w:pos="2400"/>
              </w:tabs>
              <w:rPr>
                <w:rFonts w:ascii="Arial" w:eastAsia="Calibri" w:hAnsi="Arial" w:cs="Arial"/>
                <w:color w:val="000000"/>
                <w:sz w:val="18"/>
                <w:szCs w:val="18"/>
              </w:rPr>
            </w:pPr>
            <w:r w:rsidRPr="00DE445A">
              <w:rPr>
                <w:rFonts w:ascii="Arial" w:eastAsia="Calibri" w:hAnsi="Arial" w:cs="Arial"/>
                <w:color w:val="000000"/>
                <w:sz w:val="18"/>
                <w:szCs w:val="18"/>
              </w:rPr>
              <w:tab/>
              <w:t xml:space="preserve">Договор о </w:t>
            </w:r>
            <w:r w:rsidRPr="00DE445A">
              <w:rPr>
                <w:rFonts w:ascii="Arial" w:eastAsia="Calibri" w:hAnsi="Arial" w:cs="Arial"/>
                <w:color w:val="000000"/>
                <w:sz w:val="18"/>
                <w:szCs w:val="18"/>
              </w:rPr>
              <w:tab/>
              <w:t xml:space="preserve">развитии </w:t>
            </w:r>
          </w:p>
          <w:p w:rsidR="00DE445A" w:rsidRPr="00DE445A" w:rsidRDefault="00DE445A" w:rsidP="00DE445A">
            <w:pPr>
              <w:ind w:left="62"/>
              <w:rPr>
                <w:rFonts w:ascii="Arial" w:eastAsia="Calibri" w:hAnsi="Arial" w:cs="Arial"/>
                <w:color w:val="000000"/>
                <w:sz w:val="18"/>
                <w:szCs w:val="18"/>
              </w:rPr>
            </w:pPr>
            <w:r w:rsidRPr="00DE445A">
              <w:rPr>
                <w:rFonts w:ascii="Arial" w:eastAsia="Calibri" w:hAnsi="Arial" w:cs="Arial"/>
                <w:color w:val="000000"/>
                <w:sz w:val="18"/>
                <w:szCs w:val="18"/>
              </w:rPr>
              <w:t xml:space="preserve">застроенной территории </w:t>
            </w:r>
          </w:p>
        </w:tc>
        <w:tc>
          <w:tcPr>
            <w:tcW w:w="2569" w:type="dxa"/>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spacing w:after="12" w:line="239" w:lineRule="auto"/>
              <w:ind w:right="58"/>
              <w:rPr>
                <w:rFonts w:ascii="Arial" w:eastAsia="Calibri" w:hAnsi="Arial" w:cs="Arial"/>
                <w:color w:val="000000"/>
                <w:sz w:val="18"/>
                <w:szCs w:val="18"/>
              </w:rPr>
            </w:pPr>
            <w:r w:rsidRPr="00DE445A">
              <w:rPr>
                <w:rFonts w:ascii="Arial" w:eastAsia="Calibri" w:hAnsi="Arial" w:cs="Arial"/>
                <w:color w:val="000000"/>
                <w:sz w:val="18"/>
                <w:szCs w:val="18"/>
              </w:rPr>
              <w:t xml:space="preserve">Выписка из Единого государственного реестра недвижимости (далее - ЕГРН) об объекте недвижимости </w:t>
            </w:r>
          </w:p>
          <w:p w:rsidR="00DE445A" w:rsidRPr="00DE445A" w:rsidRDefault="00DE445A" w:rsidP="00DE445A">
            <w:pPr>
              <w:tabs>
                <w:tab w:val="center" w:pos="214"/>
                <w:tab w:val="center" w:pos="2107"/>
              </w:tabs>
              <w:rPr>
                <w:rFonts w:ascii="Arial" w:eastAsia="Calibri" w:hAnsi="Arial" w:cs="Arial"/>
                <w:color w:val="000000"/>
                <w:sz w:val="18"/>
                <w:szCs w:val="18"/>
              </w:rPr>
            </w:pPr>
            <w:r w:rsidRPr="00DE445A">
              <w:rPr>
                <w:rFonts w:ascii="Arial" w:eastAsia="Calibri" w:hAnsi="Arial" w:cs="Arial"/>
                <w:color w:val="000000"/>
                <w:sz w:val="18"/>
                <w:szCs w:val="18"/>
              </w:rPr>
              <w:tab/>
              <w:t xml:space="preserve">(об испрашиваемом </w:t>
            </w:r>
          </w:p>
          <w:p w:rsidR="00DE445A" w:rsidRPr="00DE445A" w:rsidRDefault="00DE445A" w:rsidP="00DE445A">
            <w:pPr>
              <w:ind w:left="62"/>
              <w:rPr>
                <w:rFonts w:ascii="Arial" w:eastAsia="Calibri" w:hAnsi="Arial" w:cs="Arial"/>
                <w:color w:val="000000"/>
                <w:sz w:val="18"/>
                <w:szCs w:val="18"/>
              </w:rPr>
            </w:pPr>
            <w:r w:rsidRPr="00DE445A">
              <w:rPr>
                <w:rFonts w:ascii="Arial" w:eastAsia="Calibri" w:hAnsi="Arial" w:cs="Arial"/>
                <w:color w:val="000000"/>
                <w:sz w:val="18"/>
                <w:szCs w:val="18"/>
              </w:rPr>
              <w:t xml:space="preserve">земельном участке); </w:t>
            </w:r>
          </w:p>
          <w:p w:rsidR="00DE445A" w:rsidRPr="00DE445A" w:rsidRDefault="00DE445A" w:rsidP="00DE445A">
            <w:pPr>
              <w:spacing w:line="239" w:lineRule="auto"/>
              <w:ind w:left="62" w:right="57"/>
              <w:rPr>
                <w:rFonts w:ascii="Arial" w:eastAsia="Calibri" w:hAnsi="Arial" w:cs="Arial"/>
                <w:color w:val="000000"/>
                <w:sz w:val="18"/>
                <w:szCs w:val="18"/>
              </w:rPr>
            </w:pPr>
            <w:r w:rsidRPr="00DE445A">
              <w:rPr>
                <w:rFonts w:ascii="Arial" w:eastAsia="Calibri" w:hAnsi="Arial" w:cs="Arial"/>
                <w:color w:val="000000"/>
                <w:sz w:val="18"/>
                <w:szCs w:val="18"/>
              </w:rPr>
              <w:t xml:space="preserve">выписка из Единого государственного реестра юридических лиц (далее - ЕГРЮЛ) о юридическом лице, являющемся заявителем; </w:t>
            </w:r>
          </w:p>
          <w:p w:rsidR="00DE445A" w:rsidRPr="00DE445A" w:rsidRDefault="00DE445A" w:rsidP="00DE445A">
            <w:pPr>
              <w:spacing w:line="239" w:lineRule="auto"/>
              <w:ind w:left="62" w:right="60"/>
              <w:rPr>
                <w:rFonts w:ascii="Arial" w:eastAsia="Calibri" w:hAnsi="Arial" w:cs="Arial"/>
                <w:color w:val="000000"/>
                <w:sz w:val="18"/>
                <w:szCs w:val="18"/>
              </w:rPr>
            </w:pPr>
            <w:r w:rsidRPr="00DE445A">
              <w:rPr>
                <w:rFonts w:ascii="Arial" w:eastAsia="Calibri" w:hAnsi="Arial" w:cs="Arial"/>
                <w:color w:val="000000"/>
                <w:sz w:val="18"/>
                <w:szCs w:val="18"/>
              </w:rPr>
              <w:t xml:space="preserve">утвержденный проект планировки и утвержденный проект межевания </w:t>
            </w:r>
          </w:p>
          <w:p w:rsidR="00DE445A" w:rsidRPr="00DE445A" w:rsidRDefault="00DE445A" w:rsidP="00DE445A">
            <w:pPr>
              <w:ind w:left="62"/>
              <w:rPr>
                <w:rFonts w:ascii="Arial" w:eastAsia="Calibri" w:hAnsi="Arial" w:cs="Arial"/>
                <w:color w:val="000000"/>
                <w:sz w:val="18"/>
                <w:szCs w:val="18"/>
              </w:rPr>
            </w:pPr>
            <w:r w:rsidRPr="00DE445A">
              <w:rPr>
                <w:rFonts w:ascii="Arial" w:eastAsia="Calibri" w:hAnsi="Arial" w:cs="Arial"/>
                <w:color w:val="000000"/>
                <w:sz w:val="18"/>
                <w:szCs w:val="18"/>
              </w:rPr>
              <w:t>территории</w:t>
            </w: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tc>
      </w:tr>
      <w:tr w:rsidR="00DE445A" w:rsidRPr="00DE445A" w:rsidTr="00DE445A">
        <w:trPr>
          <w:trHeight w:val="955"/>
        </w:trPr>
        <w:tc>
          <w:tcPr>
            <w:tcW w:w="279"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ind w:left="2"/>
              <w:jc w:val="center"/>
              <w:rPr>
                <w:rFonts w:ascii="Arial" w:eastAsia="Calibri" w:hAnsi="Arial" w:cs="Arial"/>
                <w:color w:val="000000"/>
                <w:sz w:val="18"/>
                <w:szCs w:val="18"/>
              </w:rPr>
            </w:pPr>
            <w:r w:rsidRPr="00DE445A">
              <w:rPr>
                <w:rFonts w:ascii="Arial" w:eastAsia="Calibri" w:hAnsi="Arial" w:cs="Arial"/>
                <w:color w:val="000000"/>
                <w:sz w:val="18"/>
                <w:szCs w:val="18"/>
              </w:rPr>
              <w:t xml:space="preserve">2 </w:t>
            </w:r>
          </w:p>
        </w:tc>
        <w:tc>
          <w:tcPr>
            <w:tcW w:w="1451"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tabs>
                <w:tab w:val="center" w:pos="513"/>
                <w:tab w:val="center" w:pos="2212"/>
              </w:tabs>
              <w:rPr>
                <w:rFonts w:ascii="Arial" w:eastAsia="Calibri" w:hAnsi="Arial" w:cs="Arial"/>
                <w:color w:val="000000"/>
                <w:sz w:val="18"/>
                <w:szCs w:val="18"/>
              </w:rPr>
            </w:pPr>
            <w:r w:rsidRPr="00DE445A">
              <w:rPr>
                <w:rFonts w:ascii="Arial" w:eastAsia="Calibri" w:hAnsi="Arial" w:cs="Arial"/>
                <w:color w:val="000000"/>
                <w:sz w:val="18"/>
                <w:szCs w:val="18"/>
              </w:rPr>
              <w:tab/>
              <w:t xml:space="preserve">Подпункт 1.3.2 </w:t>
            </w:r>
          </w:p>
          <w:p w:rsidR="00DE445A" w:rsidRPr="00DE445A" w:rsidRDefault="00DE445A" w:rsidP="00DE445A">
            <w:pPr>
              <w:ind w:left="65"/>
              <w:rPr>
                <w:rFonts w:ascii="Arial" w:eastAsia="Calibri" w:hAnsi="Arial" w:cs="Arial"/>
                <w:color w:val="000000"/>
                <w:sz w:val="18"/>
                <w:szCs w:val="18"/>
              </w:rPr>
            </w:pPr>
            <w:r w:rsidRPr="00DE445A">
              <w:rPr>
                <w:rFonts w:ascii="Arial" w:eastAsia="Calibri" w:hAnsi="Arial" w:cs="Arial"/>
                <w:color w:val="000000"/>
                <w:sz w:val="18"/>
                <w:szCs w:val="18"/>
              </w:rPr>
              <w:t xml:space="preserve">административного регламента </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ind w:left="62"/>
              <w:rPr>
                <w:rFonts w:ascii="Arial" w:eastAsia="Calibri" w:hAnsi="Arial" w:cs="Arial"/>
                <w:color w:val="000000"/>
                <w:sz w:val="18"/>
                <w:szCs w:val="18"/>
              </w:rPr>
            </w:pPr>
            <w:r w:rsidRPr="00DE445A">
              <w:rPr>
                <w:rFonts w:ascii="Arial" w:eastAsia="Calibri" w:hAnsi="Arial" w:cs="Arial"/>
                <w:color w:val="000000"/>
                <w:sz w:val="18"/>
                <w:szCs w:val="18"/>
              </w:rPr>
              <w:t>Религиозная организация, имеющая собственности здания сооружения религиозного</w:t>
            </w:r>
            <w:r w:rsidRPr="00DE445A">
              <w:rPr>
                <w:rFonts w:ascii="Arial" w:hAnsi="Arial" w:cs="Arial"/>
                <w:sz w:val="18"/>
                <w:szCs w:val="18"/>
              </w:rPr>
              <w:t xml:space="preserve"> или благотворительного назначения</w:t>
            </w: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spacing w:after="247"/>
              <w:ind w:right="59"/>
              <w:jc w:val="right"/>
              <w:rPr>
                <w:rFonts w:ascii="Arial" w:eastAsia="Calibri" w:hAnsi="Arial" w:cs="Arial"/>
                <w:color w:val="000000"/>
                <w:sz w:val="18"/>
                <w:szCs w:val="18"/>
              </w:rPr>
            </w:pPr>
          </w:p>
          <w:p w:rsidR="00DE445A" w:rsidRPr="00DE445A" w:rsidRDefault="00DE445A" w:rsidP="00DE445A">
            <w:pPr>
              <w:rPr>
                <w:rFonts w:ascii="Arial" w:eastAsia="Calibri" w:hAnsi="Arial" w:cs="Arial"/>
                <w:color w:val="000000"/>
                <w:sz w:val="18"/>
                <w:szCs w:val="18"/>
              </w:rPr>
            </w:pPr>
          </w:p>
        </w:tc>
        <w:tc>
          <w:tcPr>
            <w:tcW w:w="2018"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spacing w:line="239" w:lineRule="auto"/>
              <w:ind w:left="65" w:right="59"/>
              <w:rPr>
                <w:rFonts w:ascii="Arial" w:eastAsia="Calibri" w:hAnsi="Arial" w:cs="Arial"/>
                <w:color w:val="000000"/>
                <w:sz w:val="18"/>
                <w:szCs w:val="18"/>
              </w:rPr>
            </w:pPr>
            <w:r w:rsidRPr="00DE445A">
              <w:rPr>
                <w:rFonts w:ascii="Arial" w:eastAsia="Calibri" w:hAnsi="Arial" w:cs="Arial"/>
                <w:color w:val="000000"/>
                <w:sz w:val="18"/>
                <w:szCs w:val="18"/>
              </w:rPr>
              <w:lastRenderedPageBreak/>
              <w:t xml:space="preserve">Земельный участок, на котором расположены здания или сооружения религиозного или благотворительного назначения </w:t>
            </w:r>
          </w:p>
        </w:tc>
        <w:tc>
          <w:tcPr>
            <w:tcW w:w="2545" w:type="dxa"/>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spacing w:after="12" w:line="242" w:lineRule="auto"/>
              <w:ind w:right="51"/>
              <w:rPr>
                <w:rFonts w:ascii="Arial" w:eastAsia="Calibri" w:hAnsi="Arial" w:cs="Arial"/>
                <w:color w:val="000000"/>
                <w:sz w:val="18"/>
                <w:szCs w:val="18"/>
              </w:rPr>
            </w:pPr>
            <w:r w:rsidRPr="00DE445A">
              <w:rPr>
                <w:rFonts w:ascii="Arial" w:eastAsia="Calibri" w:hAnsi="Arial" w:cs="Arial"/>
                <w:color w:val="000000"/>
                <w:sz w:val="18"/>
                <w:szCs w:val="18"/>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w:t>
            </w:r>
          </w:p>
          <w:p w:rsidR="00DE445A" w:rsidRPr="00DE445A" w:rsidRDefault="00DE445A" w:rsidP="00DE445A">
            <w:pPr>
              <w:spacing w:after="12" w:line="242" w:lineRule="auto"/>
              <w:ind w:right="51"/>
              <w:rPr>
                <w:rFonts w:ascii="Arial" w:eastAsia="Calibri" w:hAnsi="Arial" w:cs="Arial"/>
                <w:color w:val="000000"/>
                <w:sz w:val="18"/>
                <w:szCs w:val="18"/>
              </w:rPr>
            </w:pPr>
            <w:r w:rsidRPr="00DE445A">
              <w:rPr>
                <w:rFonts w:ascii="Arial" w:eastAsia="Calibri" w:hAnsi="Arial" w:cs="Arial"/>
                <w:color w:val="000000"/>
                <w:sz w:val="18"/>
                <w:szCs w:val="18"/>
              </w:rPr>
              <w:t xml:space="preserve">документ, удостоверяющий устанавливающий) права заявителя на испрашиваемый земельный участок, если право на такой земельный участок не </w:t>
            </w:r>
            <w:r w:rsidRPr="00DE445A">
              <w:rPr>
                <w:rFonts w:ascii="Arial" w:eastAsia="Calibri" w:hAnsi="Arial" w:cs="Arial"/>
                <w:color w:val="000000"/>
                <w:sz w:val="18"/>
                <w:szCs w:val="18"/>
              </w:rPr>
              <w:lastRenderedPageBreak/>
              <w:t xml:space="preserve">зарегистрировано в ЕГРН (при наличии соответствующих прав на земельный участок); </w:t>
            </w:r>
          </w:p>
          <w:p w:rsidR="00DE445A" w:rsidRPr="00DE445A" w:rsidRDefault="00DE445A" w:rsidP="00DE445A">
            <w:pPr>
              <w:tabs>
                <w:tab w:val="center" w:pos="532"/>
                <w:tab w:val="center" w:pos="2299"/>
              </w:tabs>
              <w:rPr>
                <w:rFonts w:ascii="Arial" w:eastAsia="Calibri" w:hAnsi="Arial" w:cs="Arial"/>
                <w:color w:val="000000"/>
                <w:sz w:val="18"/>
                <w:szCs w:val="18"/>
              </w:rPr>
            </w:pPr>
            <w:r w:rsidRPr="00DE445A">
              <w:rPr>
                <w:rFonts w:ascii="Arial" w:eastAsia="Calibri" w:hAnsi="Arial" w:cs="Arial"/>
                <w:color w:val="000000"/>
                <w:sz w:val="18"/>
                <w:szCs w:val="18"/>
              </w:rPr>
              <w:tab/>
              <w:t>сообщение заявителя (заявителей),содержащее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569" w:type="dxa"/>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lastRenderedPageBreak/>
              <w:t xml:space="preserve">Выписка из ЕГРН об объекте недвижимости (об испрашиваемом земельном </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 xml:space="preserve">участке); </w:t>
            </w:r>
          </w:p>
          <w:p w:rsidR="00DE445A" w:rsidRPr="00DE445A" w:rsidRDefault="00DE445A" w:rsidP="00DE445A">
            <w:pPr>
              <w:spacing w:after="15" w:line="239" w:lineRule="auto"/>
              <w:ind w:left="62" w:right="-2290"/>
              <w:jc w:val="both"/>
              <w:rPr>
                <w:rFonts w:ascii="Arial" w:eastAsia="Calibri" w:hAnsi="Arial" w:cs="Arial"/>
                <w:color w:val="000000"/>
                <w:sz w:val="18"/>
                <w:szCs w:val="18"/>
              </w:rPr>
            </w:pPr>
            <w:r w:rsidRPr="00DE445A">
              <w:rPr>
                <w:rFonts w:ascii="Arial" w:eastAsia="Calibri" w:hAnsi="Arial" w:cs="Arial"/>
                <w:color w:val="000000"/>
                <w:sz w:val="18"/>
                <w:szCs w:val="18"/>
              </w:rPr>
              <w:t xml:space="preserve">выписка из ЕГРН об объекте </w:t>
            </w:r>
          </w:p>
          <w:p w:rsidR="00DE445A" w:rsidRPr="00DE445A" w:rsidRDefault="00DE445A" w:rsidP="00DE445A">
            <w:pPr>
              <w:spacing w:after="15" w:line="239" w:lineRule="auto"/>
              <w:ind w:left="62" w:right="-2290"/>
              <w:jc w:val="both"/>
              <w:rPr>
                <w:rFonts w:ascii="Arial" w:eastAsia="Calibri" w:hAnsi="Arial" w:cs="Arial"/>
                <w:color w:val="000000"/>
                <w:sz w:val="18"/>
                <w:szCs w:val="18"/>
              </w:rPr>
            </w:pPr>
            <w:r w:rsidRPr="00DE445A">
              <w:rPr>
                <w:rFonts w:ascii="Arial" w:eastAsia="Calibri" w:hAnsi="Arial" w:cs="Arial"/>
                <w:color w:val="000000"/>
                <w:sz w:val="18"/>
                <w:szCs w:val="18"/>
              </w:rPr>
              <w:t xml:space="preserve">недвижимости (о здании и </w:t>
            </w:r>
          </w:p>
          <w:p w:rsidR="00DE445A" w:rsidRPr="00DE445A" w:rsidRDefault="00DE445A" w:rsidP="00DE445A">
            <w:pPr>
              <w:tabs>
                <w:tab w:val="center" w:pos="305"/>
                <w:tab w:val="center" w:pos="2282"/>
              </w:tabs>
              <w:ind w:right="-2290"/>
              <w:rPr>
                <w:rFonts w:ascii="Arial" w:eastAsia="Calibri" w:hAnsi="Arial" w:cs="Arial"/>
                <w:color w:val="000000"/>
                <w:sz w:val="18"/>
                <w:szCs w:val="18"/>
              </w:rPr>
            </w:pPr>
            <w:r w:rsidRPr="00DE445A">
              <w:rPr>
                <w:rFonts w:ascii="Arial" w:eastAsia="Calibri" w:hAnsi="Arial" w:cs="Arial"/>
                <w:color w:val="000000"/>
                <w:sz w:val="18"/>
                <w:szCs w:val="18"/>
              </w:rPr>
              <w:tab/>
              <w:t xml:space="preserve">(или) сооружении, расположенном(ых) на испрашиваемом земельном участке); </w:t>
            </w:r>
          </w:p>
          <w:p w:rsidR="00DE445A" w:rsidRPr="00DE445A" w:rsidRDefault="00DE445A" w:rsidP="00DE445A">
            <w:pPr>
              <w:tabs>
                <w:tab w:val="center" w:pos="305"/>
                <w:tab w:val="center" w:pos="2282"/>
              </w:tabs>
              <w:ind w:right="-2290"/>
              <w:jc w:val="both"/>
              <w:rPr>
                <w:rFonts w:ascii="Arial" w:eastAsia="Calibri" w:hAnsi="Arial" w:cs="Arial"/>
                <w:color w:val="000000"/>
                <w:sz w:val="18"/>
                <w:szCs w:val="18"/>
              </w:rPr>
            </w:pPr>
            <w:r w:rsidRPr="00DE445A">
              <w:rPr>
                <w:rFonts w:ascii="Arial" w:eastAsia="Calibri" w:hAnsi="Arial" w:cs="Arial"/>
                <w:color w:val="000000"/>
                <w:sz w:val="18"/>
                <w:szCs w:val="18"/>
              </w:rPr>
              <w:t xml:space="preserve">выписка из ЕГРЮЛ о юридическом </w:t>
            </w:r>
          </w:p>
          <w:p w:rsidR="00DE445A" w:rsidRPr="00DE445A" w:rsidRDefault="00DE445A" w:rsidP="00DE445A">
            <w:pPr>
              <w:tabs>
                <w:tab w:val="center" w:pos="305"/>
                <w:tab w:val="center" w:pos="2282"/>
              </w:tabs>
              <w:ind w:right="-2290"/>
              <w:jc w:val="both"/>
              <w:rPr>
                <w:rFonts w:ascii="Arial" w:eastAsia="Calibri" w:hAnsi="Arial" w:cs="Arial"/>
                <w:color w:val="000000"/>
                <w:sz w:val="18"/>
                <w:szCs w:val="18"/>
              </w:rPr>
            </w:pPr>
            <w:r w:rsidRPr="00DE445A">
              <w:rPr>
                <w:rFonts w:ascii="Arial" w:eastAsia="Calibri" w:hAnsi="Arial" w:cs="Arial"/>
                <w:color w:val="000000"/>
                <w:sz w:val="18"/>
                <w:szCs w:val="18"/>
              </w:rPr>
              <w:t>лице, являющемсязаявителем</w:t>
            </w:r>
          </w:p>
          <w:p w:rsidR="00DE445A" w:rsidRPr="00DE445A" w:rsidRDefault="00DE445A" w:rsidP="00DE445A">
            <w:pPr>
              <w:tabs>
                <w:tab w:val="center" w:pos="305"/>
                <w:tab w:val="center" w:pos="2282"/>
              </w:tabs>
              <w:ind w:right="-2290"/>
              <w:rPr>
                <w:rFonts w:ascii="Arial" w:eastAsia="Calibri" w:hAnsi="Arial" w:cs="Arial"/>
                <w:color w:val="000000"/>
                <w:sz w:val="18"/>
                <w:szCs w:val="18"/>
              </w:rPr>
            </w:pPr>
          </w:p>
          <w:p w:rsidR="00DE445A" w:rsidRPr="00DE445A" w:rsidRDefault="00DE445A" w:rsidP="00DE445A">
            <w:pPr>
              <w:tabs>
                <w:tab w:val="center" w:pos="305"/>
                <w:tab w:val="center" w:pos="2282"/>
              </w:tabs>
              <w:ind w:right="-2290"/>
              <w:rPr>
                <w:rFonts w:ascii="Arial" w:eastAsia="Calibri" w:hAnsi="Arial" w:cs="Arial"/>
                <w:color w:val="000000"/>
                <w:sz w:val="18"/>
                <w:szCs w:val="18"/>
              </w:rPr>
            </w:pPr>
          </w:p>
          <w:p w:rsidR="00DE445A" w:rsidRPr="00DE445A" w:rsidRDefault="00DE445A" w:rsidP="00DE445A">
            <w:pPr>
              <w:tabs>
                <w:tab w:val="center" w:pos="305"/>
                <w:tab w:val="center" w:pos="2282"/>
              </w:tabs>
              <w:ind w:right="-2290"/>
              <w:rPr>
                <w:rFonts w:ascii="Arial" w:eastAsia="Calibri" w:hAnsi="Arial" w:cs="Arial"/>
                <w:color w:val="000000"/>
                <w:sz w:val="18"/>
                <w:szCs w:val="18"/>
              </w:rPr>
            </w:pPr>
          </w:p>
          <w:p w:rsidR="00DE445A" w:rsidRPr="00DE445A" w:rsidRDefault="00DE445A" w:rsidP="00DE445A">
            <w:pPr>
              <w:tabs>
                <w:tab w:val="center" w:pos="305"/>
                <w:tab w:val="center" w:pos="2282"/>
              </w:tabs>
              <w:ind w:right="-2290"/>
              <w:rPr>
                <w:rFonts w:ascii="Arial" w:eastAsia="Calibri" w:hAnsi="Arial" w:cs="Arial"/>
                <w:color w:val="000000"/>
                <w:sz w:val="18"/>
                <w:szCs w:val="18"/>
              </w:rPr>
            </w:pPr>
          </w:p>
          <w:p w:rsidR="00DE445A" w:rsidRPr="00DE445A" w:rsidRDefault="00DE445A" w:rsidP="00DE445A">
            <w:pPr>
              <w:tabs>
                <w:tab w:val="center" w:pos="305"/>
                <w:tab w:val="center" w:pos="2282"/>
              </w:tabs>
              <w:ind w:right="-2290"/>
              <w:rPr>
                <w:rFonts w:ascii="Arial" w:eastAsia="Calibri" w:hAnsi="Arial" w:cs="Arial"/>
                <w:color w:val="000000"/>
                <w:sz w:val="18"/>
                <w:szCs w:val="18"/>
              </w:rPr>
            </w:pPr>
          </w:p>
          <w:p w:rsidR="00DE445A" w:rsidRPr="00DE445A" w:rsidRDefault="00DE445A" w:rsidP="00DE445A">
            <w:pPr>
              <w:tabs>
                <w:tab w:val="center" w:pos="305"/>
                <w:tab w:val="center" w:pos="2282"/>
              </w:tabs>
              <w:ind w:right="-2290"/>
              <w:rPr>
                <w:rFonts w:ascii="Arial" w:eastAsia="Calibri" w:hAnsi="Arial" w:cs="Arial"/>
                <w:color w:val="000000"/>
                <w:sz w:val="18"/>
                <w:szCs w:val="18"/>
              </w:rPr>
            </w:pPr>
          </w:p>
          <w:p w:rsidR="00DE445A" w:rsidRPr="00DE445A" w:rsidRDefault="00DE445A" w:rsidP="00DE445A">
            <w:pPr>
              <w:tabs>
                <w:tab w:val="center" w:pos="305"/>
                <w:tab w:val="center" w:pos="2282"/>
              </w:tabs>
              <w:ind w:right="-2290"/>
              <w:rPr>
                <w:rFonts w:ascii="Arial" w:eastAsia="Calibri" w:hAnsi="Arial" w:cs="Arial"/>
                <w:color w:val="000000"/>
                <w:sz w:val="18"/>
                <w:szCs w:val="18"/>
              </w:rPr>
            </w:pPr>
          </w:p>
        </w:tc>
      </w:tr>
      <w:tr w:rsidR="00DE445A" w:rsidRPr="00DE445A" w:rsidTr="00DE445A">
        <w:trPr>
          <w:trHeight w:val="5656"/>
        </w:trPr>
        <w:tc>
          <w:tcPr>
            <w:tcW w:w="279"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ind w:left="2"/>
              <w:jc w:val="center"/>
              <w:rPr>
                <w:rFonts w:ascii="Arial" w:eastAsia="Calibri" w:hAnsi="Arial" w:cs="Arial"/>
                <w:color w:val="000000"/>
                <w:sz w:val="18"/>
                <w:szCs w:val="18"/>
              </w:rPr>
            </w:pPr>
            <w:r w:rsidRPr="00DE445A">
              <w:rPr>
                <w:rFonts w:ascii="Arial" w:eastAsia="Calibri" w:hAnsi="Arial" w:cs="Arial"/>
                <w:color w:val="000000"/>
                <w:sz w:val="18"/>
                <w:szCs w:val="18"/>
              </w:rPr>
              <w:lastRenderedPageBreak/>
              <w:t>3</w:t>
            </w:r>
          </w:p>
        </w:tc>
        <w:tc>
          <w:tcPr>
            <w:tcW w:w="1451"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tabs>
                <w:tab w:val="center" w:pos="513"/>
                <w:tab w:val="center" w:pos="2212"/>
              </w:tabs>
              <w:rPr>
                <w:rFonts w:ascii="Arial" w:eastAsia="Calibri" w:hAnsi="Arial" w:cs="Arial"/>
                <w:color w:val="000000"/>
                <w:sz w:val="18"/>
                <w:szCs w:val="18"/>
              </w:rPr>
            </w:pPr>
            <w:r w:rsidRPr="00DE445A">
              <w:rPr>
                <w:rFonts w:ascii="Arial" w:eastAsia="Calibri" w:hAnsi="Arial" w:cs="Arial"/>
                <w:color w:val="000000"/>
                <w:sz w:val="18"/>
                <w:szCs w:val="18"/>
              </w:rPr>
              <w:t xml:space="preserve">Подпункт 1.3.2.1 </w:t>
            </w:r>
          </w:p>
          <w:p w:rsidR="00DE445A" w:rsidRPr="00DE445A" w:rsidRDefault="00DE445A" w:rsidP="00DE445A">
            <w:pPr>
              <w:tabs>
                <w:tab w:val="center" w:pos="513"/>
                <w:tab w:val="center" w:pos="2212"/>
              </w:tabs>
              <w:rPr>
                <w:rFonts w:ascii="Arial" w:eastAsia="Calibri" w:hAnsi="Arial" w:cs="Arial"/>
                <w:color w:val="000000"/>
                <w:sz w:val="18"/>
                <w:szCs w:val="18"/>
              </w:rPr>
            </w:pPr>
            <w:r w:rsidRPr="00DE445A">
              <w:rPr>
                <w:rFonts w:ascii="Arial" w:eastAsia="Calibri" w:hAnsi="Arial" w:cs="Arial"/>
                <w:color w:val="000000"/>
                <w:sz w:val="18"/>
                <w:szCs w:val="18"/>
              </w:rPr>
              <w:t>административного регламента</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rPr>
                <w:rFonts w:ascii="Arial" w:eastAsia="Calibri" w:hAnsi="Arial" w:cs="Arial"/>
                <w:color w:val="000000"/>
                <w:sz w:val="18"/>
                <w:szCs w:val="18"/>
              </w:rPr>
            </w:pPr>
            <w:r w:rsidRPr="00DE445A">
              <w:rPr>
                <w:rFonts w:ascii="Arial" w:eastAsia="Calibri" w:hAnsi="Arial" w:cs="Arial"/>
                <w:color w:val="000000"/>
                <w:sz w:val="18"/>
                <w:szCs w:val="18"/>
              </w:rPr>
              <w:t>Лицо, уполномоченное на подачу заявления решением общего собрания членов садоводческого некоммерческого товарищества (далее - СНТ) или огороднического некоммерческого товарищества (далее - ОНТ).</w:t>
            </w:r>
          </w:p>
          <w:p w:rsidR="00DE445A" w:rsidRPr="00DE445A" w:rsidRDefault="00DE445A" w:rsidP="00DE445A">
            <w:pPr>
              <w:rPr>
                <w:rFonts w:ascii="Arial" w:eastAsia="Calibri" w:hAnsi="Arial" w:cs="Arial"/>
                <w:color w:val="000000"/>
                <w:sz w:val="18"/>
                <w:szCs w:val="18"/>
              </w:rPr>
            </w:pPr>
          </w:p>
          <w:p w:rsidR="00DE445A" w:rsidRPr="00DE445A" w:rsidRDefault="00DE445A" w:rsidP="00DE445A">
            <w:pPr>
              <w:rPr>
                <w:rFonts w:ascii="Arial" w:eastAsia="Calibri" w:hAnsi="Arial" w:cs="Arial"/>
                <w:color w:val="000000"/>
                <w:sz w:val="18"/>
                <w:szCs w:val="18"/>
              </w:rPr>
            </w:pPr>
          </w:p>
          <w:p w:rsidR="00DE445A" w:rsidRPr="00DE445A" w:rsidRDefault="00DE445A" w:rsidP="00DE445A">
            <w:pPr>
              <w:rPr>
                <w:rFonts w:ascii="Arial" w:eastAsia="Calibri" w:hAnsi="Arial" w:cs="Arial"/>
                <w:color w:val="000000"/>
                <w:sz w:val="18"/>
                <w:szCs w:val="18"/>
              </w:rPr>
            </w:pPr>
          </w:p>
          <w:p w:rsidR="00DE445A" w:rsidRPr="00DE445A" w:rsidRDefault="00DE445A" w:rsidP="00DE445A">
            <w:pPr>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p w:rsidR="00DE445A" w:rsidRPr="00DE445A" w:rsidRDefault="00DE445A" w:rsidP="00DE445A">
            <w:pPr>
              <w:ind w:left="62"/>
              <w:rPr>
                <w:rFonts w:ascii="Arial" w:eastAsia="Calibri" w:hAnsi="Arial" w:cs="Arial"/>
                <w:color w:val="000000"/>
                <w:sz w:val="18"/>
                <w:szCs w:val="18"/>
              </w:rPr>
            </w:pPr>
          </w:p>
        </w:tc>
        <w:tc>
          <w:tcPr>
            <w:tcW w:w="2018"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spacing w:line="239" w:lineRule="auto"/>
              <w:ind w:left="65" w:right="59"/>
              <w:rPr>
                <w:rFonts w:ascii="Arial" w:eastAsia="Calibri" w:hAnsi="Arial" w:cs="Arial"/>
                <w:color w:val="000000"/>
                <w:sz w:val="18"/>
                <w:szCs w:val="18"/>
              </w:rPr>
            </w:pPr>
            <w:r w:rsidRPr="00DE445A">
              <w:rPr>
                <w:rFonts w:ascii="Arial" w:eastAsia="Calibri" w:hAnsi="Arial" w:cs="Arial"/>
                <w:color w:val="000000"/>
                <w:sz w:val="18"/>
                <w:szCs w:val="18"/>
              </w:rPr>
              <w:t>Земельный участок общего назначения, расположенный в границах территории ведения гражданами садоводства или огородничества для собственных нужд.</w:t>
            </w:r>
          </w:p>
        </w:tc>
        <w:tc>
          <w:tcPr>
            <w:tcW w:w="2545" w:type="dxa"/>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spacing w:after="12" w:line="242" w:lineRule="auto"/>
              <w:ind w:right="51"/>
              <w:rPr>
                <w:rFonts w:ascii="Arial" w:eastAsia="Calibri" w:hAnsi="Arial" w:cs="Arial"/>
                <w:color w:val="000000"/>
                <w:sz w:val="18"/>
                <w:szCs w:val="18"/>
              </w:rPr>
            </w:pPr>
            <w:r w:rsidRPr="00DE445A">
              <w:rPr>
                <w:rFonts w:ascii="Arial" w:eastAsia="Calibri" w:hAnsi="Arial" w:cs="Arial"/>
                <w:color w:val="000000"/>
                <w:sz w:val="18"/>
                <w:szCs w:val="18"/>
              </w:rPr>
              <w:t>Решение общего собрания членов СНТ или ОНТ о приобретении земельного участка общего назначения, расположенного в границах территории ведения гражданами садоводства или огородничества для собственных нужд, с указанием долей в праве.</w:t>
            </w: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p w:rsidR="00DE445A" w:rsidRPr="00DE445A" w:rsidRDefault="00DE445A" w:rsidP="00DE445A">
            <w:pPr>
              <w:spacing w:after="12" w:line="242" w:lineRule="auto"/>
              <w:ind w:right="51"/>
              <w:rPr>
                <w:rFonts w:ascii="Arial" w:eastAsia="Calibri" w:hAnsi="Arial" w:cs="Arial"/>
                <w:color w:val="000000"/>
                <w:sz w:val="18"/>
                <w:szCs w:val="18"/>
              </w:rPr>
            </w:pPr>
          </w:p>
        </w:tc>
        <w:tc>
          <w:tcPr>
            <w:tcW w:w="2569" w:type="dxa"/>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 xml:space="preserve">Документ о предоставлении исходного </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 xml:space="preserve">земельного участка СНТ или ОНТ, </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 xml:space="preserve">за исключением </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 xml:space="preserve">случаев, если право на исходный </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 xml:space="preserve">земельный участок </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 xml:space="preserve">зарегистрировано в ЕГРН; </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утвержденный проект межевания</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 xml:space="preserve">территории; </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 xml:space="preserve">выписка из ЕГРН об объекте </w:t>
            </w:r>
          </w:p>
          <w:p w:rsidR="00DE445A" w:rsidRPr="00DE445A" w:rsidRDefault="00DE445A" w:rsidP="00DE445A">
            <w:pPr>
              <w:ind w:right="-2290"/>
              <w:rPr>
                <w:rFonts w:ascii="Arial" w:eastAsia="Calibri" w:hAnsi="Arial" w:cs="Arial"/>
                <w:color w:val="000000"/>
                <w:sz w:val="18"/>
                <w:szCs w:val="18"/>
              </w:rPr>
            </w:pPr>
            <w:r w:rsidRPr="00DE445A">
              <w:rPr>
                <w:rFonts w:ascii="Arial" w:eastAsia="Calibri" w:hAnsi="Arial" w:cs="Arial"/>
                <w:color w:val="000000"/>
                <w:sz w:val="18"/>
                <w:szCs w:val="18"/>
              </w:rPr>
              <w:t xml:space="preserve">недвижимости (об испрашиваемом </w:t>
            </w:r>
          </w:p>
          <w:p w:rsidR="00DE445A" w:rsidRPr="00DE445A" w:rsidRDefault="00DE445A" w:rsidP="00DE445A">
            <w:pPr>
              <w:ind w:right="-2290"/>
              <w:rPr>
                <w:rFonts w:ascii="Arial" w:eastAsia="Calibri" w:hAnsi="Arial" w:cs="Arial"/>
                <w:color w:val="000000"/>
                <w:sz w:val="18"/>
                <w:szCs w:val="18"/>
              </w:rPr>
            </w:pPr>
            <w:r w:rsidRPr="00DE445A">
              <w:rPr>
                <w:rFonts w:ascii="Arial" w:eastAsia="Calibri" w:hAnsi="Arial" w:cs="Arial"/>
                <w:color w:val="000000"/>
                <w:sz w:val="18"/>
                <w:szCs w:val="18"/>
              </w:rPr>
              <w:t xml:space="preserve">земельном участке); </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 xml:space="preserve">выписка из ЕГРЮЛ в </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отношении СНТ или ОНТ.</w:t>
            </w: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tc>
      </w:tr>
      <w:tr w:rsidR="00DE445A" w:rsidRPr="00DE445A" w:rsidTr="00DE445A">
        <w:trPr>
          <w:trHeight w:val="1960"/>
        </w:trPr>
        <w:tc>
          <w:tcPr>
            <w:tcW w:w="279"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ind w:left="2"/>
              <w:jc w:val="center"/>
              <w:rPr>
                <w:rFonts w:ascii="Arial" w:eastAsia="Calibri" w:hAnsi="Arial" w:cs="Arial"/>
                <w:color w:val="000000"/>
                <w:sz w:val="18"/>
                <w:szCs w:val="18"/>
                <w:lang w:val="en-US"/>
              </w:rPr>
            </w:pPr>
            <w:r w:rsidRPr="00DE445A">
              <w:rPr>
                <w:rFonts w:ascii="Arial" w:eastAsia="Calibri" w:hAnsi="Arial" w:cs="Arial"/>
                <w:color w:val="000000"/>
                <w:sz w:val="18"/>
                <w:szCs w:val="18"/>
                <w:lang w:val="en-US"/>
              </w:rPr>
              <w:t>4</w:t>
            </w:r>
          </w:p>
        </w:tc>
        <w:tc>
          <w:tcPr>
            <w:tcW w:w="1451"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tabs>
                <w:tab w:val="center" w:pos="513"/>
                <w:tab w:val="center" w:pos="2212"/>
              </w:tabs>
              <w:rPr>
                <w:rFonts w:ascii="Arial" w:eastAsia="Calibri" w:hAnsi="Arial" w:cs="Arial"/>
                <w:color w:val="000000"/>
                <w:sz w:val="18"/>
                <w:szCs w:val="18"/>
              </w:rPr>
            </w:pPr>
            <w:r w:rsidRPr="00DE445A">
              <w:rPr>
                <w:rFonts w:ascii="Arial" w:eastAsia="Calibri" w:hAnsi="Arial" w:cs="Arial"/>
                <w:color w:val="000000"/>
                <w:sz w:val="18"/>
                <w:szCs w:val="18"/>
              </w:rPr>
              <w:t>Подпункт 1.3.3</w:t>
            </w:r>
          </w:p>
          <w:p w:rsidR="00DE445A" w:rsidRPr="00DE445A" w:rsidRDefault="00DE445A" w:rsidP="00DE445A">
            <w:pPr>
              <w:tabs>
                <w:tab w:val="center" w:pos="513"/>
                <w:tab w:val="center" w:pos="2212"/>
              </w:tabs>
              <w:rPr>
                <w:rFonts w:ascii="Arial" w:eastAsia="Calibri" w:hAnsi="Arial" w:cs="Arial"/>
                <w:color w:val="000000"/>
                <w:sz w:val="18"/>
                <w:szCs w:val="18"/>
              </w:rPr>
            </w:pPr>
            <w:r w:rsidRPr="00DE445A">
              <w:rPr>
                <w:rFonts w:ascii="Arial" w:eastAsia="Calibri" w:hAnsi="Arial" w:cs="Arial"/>
                <w:color w:val="000000"/>
                <w:sz w:val="18"/>
                <w:szCs w:val="18"/>
              </w:rPr>
              <w:t>административного регламента</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spacing w:line="259" w:lineRule="auto"/>
              <w:ind w:left="62" w:right="48"/>
              <w:rPr>
                <w:rFonts w:ascii="Arial" w:hAnsi="Arial" w:cs="Arial"/>
                <w:sz w:val="18"/>
                <w:szCs w:val="18"/>
              </w:rPr>
            </w:pPr>
            <w:r w:rsidRPr="00DE445A">
              <w:rPr>
                <w:rFonts w:ascii="Arial" w:hAnsi="Arial" w:cs="Arial"/>
                <w:sz w:val="18"/>
                <w:szCs w:val="18"/>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w:t>
            </w:r>
            <w:r w:rsidRPr="00DE445A">
              <w:rPr>
                <w:rFonts w:ascii="Arial" w:hAnsi="Arial" w:cs="Arial"/>
                <w:sz w:val="18"/>
                <w:szCs w:val="18"/>
              </w:rPr>
              <w:lastRenderedPageBreak/>
              <w:t xml:space="preserve">муниципального образования, определенного законом Новосибирской области </w:t>
            </w:r>
          </w:p>
        </w:tc>
        <w:tc>
          <w:tcPr>
            <w:tcW w:w="2018"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spacing w:line="239" w:lineRule="auto"/>
              <w:ind w:left="65" w:right="59"/>
              <w:rPr>
                <w:rFonts w:ascii="Arial" w:eastAsia="Calibri" w:hAnsi="Arial" w:cs="Arial"/>
                <w:color w:val="000000"/>
                <w:sz w:val="18"/>
                <w:szCs w:val="18"/>
              </w:rPr>
            </w:pPr>
            <w:r w:rsidRPr="00DE445A">
              <w:rPr>
                <w:rFonts w:ascii="Arial" w:eastAsia="Calibri" w:hAnsi="Arial" w:cs="Arial"/>
                <w:color w:val="000000"/>
                <w:sz w:val="18"/>
                <w:szCs w:val="18"/>
              </w:rPr>
              <w:lastRenderedPageBreak/>
              <w:t xml:space="preserve">Земельный участок, предназначенный для ведения личного подсобного хозяйства или для осуществления </w:t>
            </w:r>
          </w:p>
          <w:p w:rsidR="00DE445A" w:rsidRPr="00DE445A" w:rsidRDefault="00DE445A" w:rsidP="00DE445A">
            <w:pPr>
              <w:spacing w:line="239" w:lineRule="auto"/>
              <w:ind w:left="65" w:right="59"/>
              <w:rPr>
                <w:rFonts w:ascii="Arial" w:eastAsia="Calibri" w:hAnsi="Arial" w:cs="Arial"/>
                <w:color w:val="000000"/>
                <w:sz w:val="18"/>
                <w:szCs w:val="18"/>
              </w:rPr>
            </w:pPr>
            <w:r w:rsidRPr="00DE445A">
              <w:rPr>
                <w:rFonts w:ascii="Arial" w:eastAsia="Calibri" w:hAnsi="Arial" w:cs="Arial"/>
                <w:color w:val="000000"/>
                <w:sz w:val="18"/>
                <w:szCs w:val="18"/>
              </w:rPr>
              <w:t xml:space="preserve">крестьянским </w:t>
            </w:r>
          </w:p>
          <w:p w:rsidR="00DE445A" w:rsidRPr="00DE445A" w:rsidRDefault="00DE445A" w:rsidP="00DE445A">
            <w:pPr>
              <w:spacing w:line="239" w:lineRule="auto"/>
              <w:ind w:left="65" w:right="59"/>
              <w:rPr>
                <w:rFonts w:ascii="Arial" w:eastAsia="Calibri" w:hAnsi="Arial" w:cs="Arial"/>
                <w:color w:val="000000"/>
                <w:sz w:val="18"/>
                <w:szCs w:val="18"/>
              </w:rPr>
            </w:pPr>
            <w:r w:rsidRPr="00DE445A">
              <w:rPr>
                <w:rFonts w:ascii="Arial" w:eastAsia="Calibri" w:hAnsi="Arial" w:cs="Arial"/>
                <w:color w:val="000000"/>
                <w:sz w:val="18"/>
                <w:szCs w:val="18"/>
              </w:rPr>
              <w:t xml:space="preserve">(фермерским) хозяйством его деятельности и используемый более пяти лет в соответствии с </w:t>
            </w:r>
          </w:p>
          <w:p w:rsidR="00DE445A" w:rsidRPr="00DE445A" w:rsidRDefault="00DE445A" w:rsidP="00DE445A">
            <w:pPr>
              <w:spacing w:line="239" w:lineRule="auto"/>
              <w:ind w:left="65" w:right="59"/>
              <w:rPr>
                <w:rFonts w:ascii="Arial" w:eastAsia="Calibri" w:hAnsi="Arial" w:cs="Arial"/>
                <w:color w:val="000000"/>
                <w:sz w:val="18"/>
                <w:szCs w:val="18"/>
              </w:rPr>
            </w:pPr>
            <w:r w:rsidRPr="00DE445A">
              <w:rPr>
                <w:rFonts w:ascii="Arial" w:eastAsia="Calibri" w:hAnsi="Arial" w:cs="Arial"/>
                <w:color w:val="000000"/>
                <w:sz w:val="18"/>
                <w:szCs w:val="18"/>
              </w:rPr>
              <w:t>разрешенным использованием</w:t>
            </w:r>
          </w:p>
        </w:tc>
        <w:tc>
          <w:tcPr>
            <w:tcW w:w="2545" w:type="dxa"/>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ind w:left="62" w:right="62"/>
              <w:rPr>
                <w:rFonts w:ascii="Arial" w:eastAsia="Calibri" w:hAnsi="Arial" w:cs="Arial"/>
                <w:color w:val="000000"/>
                <w:sz w:val="18"/>
                <w:szCs w:val="18"/>
              </w:rPr>
            </w:pPr>
          </w:p>
        </w:tc>
        <w:tc>
          <w:tcPr>
            <w:tcW w:w="2569" w:type="dxa"/>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 xml:space="preserve">Выписка из ЕГРН об объекте </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 xml:space="preserve">недвижимости (об испрашиваемом </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земельном участке)</w:t>
            </w: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jc w:val="center"/>
              <w:rPr>
                <w:rFonts w:ascii="Arial" w:eastAsia="Calibri" w:hAnsi="Arial" w:cs="Arial"/>
                <w:color w:val="000000"/>
                <w:sz w:val="18"/>
                <w:szCs w:val="18"/>
              </w:rPr>
            </w:pPr>
          </w:p>
          <w:p w:rsidR="00DE445A" w:rsidRPr="00DE445A" w:rsidRDefault="00DE445A" w:rsidP="00DE445A">
            <w:pPr>
              <w:ind w:left="62" w:right="-2290"/>
              <w:jc w:val="center"/>
              <w:rPr>
                <w:rFonts w:ascii="Arial" w:eastAsia="Calibri" w:hAnsi="Arial" w:cs="Arial"/>
                <w:color w:val="000000"/>
                <w:sz w:val="18"/>
                <w:szCs w:val="18"/>
              </w:rPr>
            </w:pPr>
          </w:p>
          <w:p w:rsidR="00DE445A" w:rsidRPr="00DE445A" w:rsidRDefault="00DE445A" w:rsidP="00DE445A">
            <w:pPr>
              <w:ind w:left="62" w:right="-2290"/>
              <w:jc w:val="center"/>
              <w:rPr>
                <w:rFonts w:ascii="Arial" w:eastAsia="Calibri" w:hAnsi="Arial" w:cs="Arial"/>
                <w:color w:val="000000"/>
                <w:sz w:val="18"/>
                <w:szCs w:val="18"/>
              </w:rPr>
            </w:pPr>
          </w:p>
          <w:p w:rsidR="00DE445A" w:rsidRPr="00DE445A" w:rsidRDefault="00DE445A" w:rsidP="00DE445A">
            <w:pPr>
              <w:ind w:left="62" w:right="-2290"/>
              <w:jc w:val="center"/>
              <w:rPr>
                <w:rFonts w:ascii="Arial" w:eastAsia="Calibri" w:hAnsi="Arial" w:cs="Arial"/>
                <w:color w:val="000000"/>
                <w:sz w:val="18"/>
                <w:szCs w:val="18"/>
              </w:rPr>
            </w:pPr>
          </w:p>
          <w:p w:rsidR="00DE445A" w:rsidRPr="00DE445A" w:rsidRDefault="00DE445A" w:rsidP="00DE445A">
            <w:pPr>
              <w:ind w:left="62" w:right="-2290"/>
              <w:jc w:val="center"/>
              <w:rPr>
                <w:rFonts w:ascii="Arial" w:eastAsia="Calibri" w:hAnsi="Arial" w:cs="Arial"/>
                <w:color w:val="000000"/>
                <w:sz w:val="18"/>
                <w:szCs w:val="18"/>
              </w:rPr>
            </w:pPr>
          </w:p>
          <w:p w:rsidR="00DE445A" w:rsidRPr="00DE445A" w:rsidRDefault="00DE445A" w:rsidP="00DE445A">
            <w:pPr>
              <w:ind w:left="62" w:right="-2290"/>
              <w:jc w:val="center"/>
              <w:rPr>
                <w:rFonts w:ascii="Arial" w:eastAsia="Calibri" w:hAnsi="Arial" w:cs="Arial"/>
                <w:color w:val="000000"/>
                <w:sz w:val="18"/>
                <w:szCs w:val="18"/>
              </w:rPr>
            </w:pPr>
          </w:p>
          <w:p w:rsidR="00DE445A" w:rsidRPr="00DE445A" w:rsidRDefault="00DE445A" w:rsidP="00DE445A">
            <w:pPr>
              <w:ind w:left="62" w:right="-2290"/>
              <w:jc w:val="center"/>
              <w:rPr>
                <w:rFonts w:ascii="Arial" w:eastAsia="Calibri" w:hAnsi="Arial" w:cs="Arial"/>
                <w:color w:val="000000"/>
                <w:sz w:val="18"/>
                <w:szCs w:val="18"/>
              </w:rPr>
            </w:pPr>
          </w:p>
          <w:p w:rsidR="00DE445A" w:rsidRPr="00DE445A" w:rsidRDefault="00DE445A" w:rsidP="00DE445A">
            <w:pPr>
              <w:ind w:left="62" w:right="-2290"/>
              <w:jc w:val="center"/>
              <w:rPr>
                <w:rFonts w:ascii="Arial" w:eastAsia="Calibri" w:hAnsi="Arial" w:cs="Arial"/>
                <w:color w:val="000000"/>
                <w:sz w:val="18"/>
                <w:szCs w:val="18"/>
              </w:rPr>
            </w:pPr>
          </w:p>
        </w:tc>
      </w:tr>
      <w:tr w:rsidR="00DE445A" w:rsidRPr="00DE445A" w:rsidTr="00DE445A">
        <w:trPr>
          <w:trHeight w:val="2314"/>
        </w:trPr>
        <w:tc>
          <w:tcPr>
            <w:tcW w:w="279"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ind w:left="2"/>
              <w:jc w:val="center"/>
              <w:rPr>
                <w:rFonts w:ascii="Arial" w:eastAsia="Calibri" w:hAnsi="Arial" w:cs="Arial"/>
                <w:color w:val="000000"/>
                <w:sz w:val="18"/>
                <w:szCs w:val="18"/>
              </w:rPr>
            </w:pPr>
            <w:r w:rsidRPr="00DE445A">
              <w:rPr>
                <w:rFonts w:ascii="Arial" w:eastAsia="Calibri" w:hAnsi="Arial" w:cs="Arial"/>
                <w:color w:val="000000"/>
                <w:sz w:val="18"/>
                <w:szCs w:val="18"/>
              </w:rPr>
              <w:lastRenderedPageBreak/>
              <w:t>5</w:t>
            </w:r>
          </w:p>
        </w:tc>
        <w:tc>
          <w:tcPr>
            <w:tcW w:w="1451"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tabs>
                <w:tab w:val="center" w:pos="513"/>
                <w:tab w:val="center" w:pos="2212"/>
              </w:tabs>
              <w:rPr>
                <w:rFonts w:ascii="Arial" w:eastAsia="Calibri" w:hAnsi="Arial" w:cs="Arial"/>
                <w:color w:val="000000"/>
                <w:sz w:val="18"/>
                <w:szCs w:val="18"/>
              </w:rPr>
            </w:pPr>
            <w:r w:rsidRPr="00DE445A">
              <w:rPr>
                <w:rFonts w:ascii="Arial" w:eastAsia="Calibri" w:hAnsi="Arial" w:cs="Arial"/>
                <w:color w:val="000000"/>
                <w:sz w:val="18"/>
                <w:szCs w:val="18"/>
              </w:rPr>
              <w:t xml:space="preserve">Подпункт 1.3.4 </w:t>
            </w:r>
          </w:p>
          <w:p w:rsidR="00DE445A" w:rsidRPr="00DE445A" w:rsidRDefault="00DE445A" w:rsidP="00DE445A">
            <w:pPr>
              <w:tabs>
                <w:tab w:val="center" w:pos="513"/>
                <w:tab w:val="center" w:pos="2212"/>
              </w:tabs>
              <w:rPr>
                <w:rFonts w:ascii="Arial" w:eastAsia="Calibri" w:hAnsi="Arial" w:cs="Arial"/>
                <w:color w:val="000000"/>
                <w:sz w:val="18"/>
                <w:szCs w:val="18"/>
              </w:rPr>
            </w:pPr>
            <w:r w:rsidRPr="00DE445A">
              <w:rPr>
                <w:rFonts w:ascii="Arial" w:eastAsia="Calibri" w:hAnsi="Arial" w:cs="Arial"/>
                <w:color w:val="000000"/>
                <w:sz w:val="18"/>
                <w:szCs w:val="18"/>
              </w:rPr>
              <w:t>административного</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ind w:right="48"/>
              <w:rPr>
                <w:rFonts w:ascii="Arial" w:hAnsi="Arial" w:cs="Arial"/>
                <w:sz w:val="18"/>
                <w:szCs w:val="18"/>
              </w:rPr>
            </w:pPr>
            <w:r w:rsidRPr="00DE445A">
              <w:rPr>
                <w:rFonts w:ascii="Arial" w:hAnsi="Arial" w:cs="Arial"/>
                <w:sz w:val="18"/>
                <w:szCs w:val="18"/>
              </w:rPr>
              <w:t xml:space="preserve">Гражданин, работающий поосновному месту работы в </w:t>
            </w:r>
          </w:p>
          <w:p w:rsidR="00DE445A" w:rsidRPr="00DE445A" w:rsidRDefault="00DE445A" w:rsidP="00DE445A">
            <w:pPr>
              <w:ind w:right="48"/>
              <w:rPr>
                <w:rFonts w:ascii="Arial" w:hAnsi="Arial" w:cs="Arial"/>
                <w:sz w:val="18"/>
                <w:szCs w:val="18"/>
              </w:rPr>
            </w:pPr>
            <w:r w:rsidRPr="00DE445A">
              <w:rPr>
                <w:rFonts w:ascii="Arial" w:hAnsi="Arial" w:cs="Arial"/>
                <w:sz w:val="18"/>
                <w:szCs w:val="18"/>
              </w:rPr>
              <w:t>муниципальных образованиях по специальности, которые установлены законом Новосибирской области</w:t>
            </w:r>
          </w:p>
          <w:p w:rsidR="00DE445A" w:rsidRPr="00DE445A" w:rsidRDefault="00DE445A" w:rsidP="00DE445A">
            <w:pPr>
              <w:ind w:right="48"/>
              <w:rPr>
                <w:rFonts w:ascii="Arial" w:hAnsi="Arial" w:cs="Arial"/>
                <w:sz w:val="18"/>
                <w:szCs w:val="18"/>
              </w:rPr>
            </w:pPr>
          </w:p>
          <w:p w:rsidR="00DE445A" w:rsidRPr="00DE445A" w:rsidRDefault="00DE445A" w:rsidP="00DE445A">
            <w:pPr>
              <w:ind w:right="48"/>
              <w:rPr>
                <w:rFonts w:ascii="Arial" w:hAnsi="Arial" w:cs="Arial"/>
                <w:sz w:val="18"/>
                <w:szCs w:val="18"/>
              </w:rPr>
            </w:pPr>
          </w:p>
          <w:p w:rsidR="00DE445A" w:rsidRPr="00DE445A" w:rsidRDefault="00DE445A" w:rsidP="00DE445A">
            <w:pPr>
              <w:ind w:right="48"/>
              <w:rPr>
                <w:rFonts w:ascii="Arial" w:hAnsi="Arial" w:cs="Arial"/>
                <w:sz w:val="18"/>
                <w:szCs w:val="18"/>
              </w:rPr>
            </w:pPr>
          </w:p>
          <w:p w:rsidR="00DE445A" w:rsidRPr="00DE445A" w:rsidRDefault="00DE445A" w:rsidP="00DE445A">
            <w:pPr>
              <w:ind w:right="48"/>
              <w:rPr>
                <w:rFonts w:ascii="Arial" w:hAnsi="Arial" w:cs="Arial"/>
                <w:sz w:val="18"/>
                <w:szCs w:val="18"/>
              </w:rPr>
            </w:pPr>
          </w:p>
          <w:p w:rsidR="00DE445A" w:rsidRPr="00DE445A" w:rsidRDefault="00DE445A" w:rsidP="00DE445A">
            <w:pPr>
              <w:ind w:right="48"/>
              <w:rPr>
                <w:rFonts w:ascii="Arial" w:hAnsi="Arial" w:cs="Arial"/>
                <w:sz w:val="18"/>
                <w:szCs w:val="18"/>
              </w:rPr>
            </w:pPr>
          </w:p>
        </w:tc>
        <w:tc>
          <w:tcPr>
            <w:tcW w:w="2018"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spacing w:line="249" w:lineRule="auto"/>
              <w:ind w:left="65"/>
              <w:rPr>
                <w:rFonts w:ascii="Arial" w:eastAsia="Calibri" w:hAnsi="Arial" w:cs="Arial"/>
                <w:color w:val="000000"/>
                <w:sz w:val="18"/>
                <w:szCs w:val="18"/>
              </w:rPr>
            </w:pPr>
            <w:r w:rsidRPr="00DE445A">
              <w:rPr>
                <w:rFonts w:ascii="Arial" w:eastAsia="Calibri" w:hAnsi="Arial" w:cs="Arial"/>
                <w:color w:val="000000"/>
                <w:sz w:val="18"/>
                <w:szCs w:val="18"/>
              </w:rPr>
              <w:t xml:space="preserve">Земельный участок, предназначенный для индивидуального жилищного строительства или </w:t>
            </w:r>
            <w:r w:rsidRPr="00DE445A">
              <w:rPr>
                <w:rFonts w:ascii="Arial" w:eastAsia="Calibri" w:hAnsi="Arial" w:cs="Arial"/>
                <w:color w:val="000000"/>
                <w:sz w:val="18"/>
                <w:szCs w:val="18"/>
              </w:rPr>
              <w:tab/>
              <w:t xml:space="preserve">ведения личного подсобного хозяйства, расположенный в </w:t>
            </w:r>
          </w:p>
          <w:p w:rsidR="00DE445A" w:rsidRPr="00DE445A" w:rsidRDefault="00DE445A" w:rsidP="00DE445A">
            <w:pPr>
              <w:ind w:left="65"/>
              <w:rPr>
                <w:rFonts w:ascii="Arial" w:eastAsia="Calibri" w:hAnsi="Arial" w:cs="Arial"/>
                <w:color w:val="000000"/>
                <w:sz w:val="18"/>
                <w:szCs w:val="18"/>
              </w:rPr>
            </w:pPr>
            <w:r w:rsidRPr="00DE445A">
              <w:rPr>
                <w:rFonts w:ascii="Arial" w:eastAsia="Calibri" w:hAnsi="Arial" w:cs="Arial"/>
                <w:color w:val="000000"/>
                <w:sz w:val="18"/>
                <w:szCs w:val="18"/>
              </w:rPr>
              <w:t xml:space="preserve">муниципальном </w:t>
            </w:r>
          </w:p>
          <w:p w:rsidR="00DE445A" w:rsidRPr="00DE445A" w:rsidRDefault="00DE445A" w:rsidP="00DE445A">
            <w:pPr>
              <w:ind w:left="65"/>
              <w:rPr>
                <w:rFonts w:ascii="Arial" w:eastAsia="Calibri" w:hAnsi="Arial" w:cs="Arial"/>
                <w:color w:val="000000"/>
                <w:sz w:val="18"/>
                <w:szCs w:val="18"/>
              </w:rPr>
            </w:pPr>
            <w:r w:rsidRPr="00DE445A">
              <w:rPr>
                <w:rFonts w:ascii="Arial" w:eastAsia="Calibri" w:hAnsi="Arial" w:cs="Arial"/>
                <w:color w:val="000000"/>
                <w:sz w:val="18"/>
                <w:szCs w:val="18"/>
              </w:rPr>
              <w:t>образовании, определенном законом Новосибирской области</w:t>
            </w:r>
          </w:p>
        </w:tc>
        <w:tc>
          <w:tcPr>
            <w:tcW w:w="2545" w:type="dxa"/>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ind w:left="62" w:right="62"/>
              <w:rPr>
                <w:rFonts w:ascii="Arial" w:eastAsia="Calibri" w:hAnsi="Arial" w:cs="Arial"/>
                <w:color w:val="000000"/>
                <w:sz w:val="18"/>
                <w:szCs w:val="18"/>
              </w:rPr>
            </w:pPr>
            <w:r w:rsidRPr="00DE445A">
              <w:rPr>
                <w:rFonts w:ascii="Arial" w:eastAsia="Calibri" w:hAnsi="Arial" w:cs="Arial"/>
                <w:color w:val="000000"/>
                <w:sz w:val="18"/>
                <w:szCs w:val="18"/>
              </w:rPr>
              <w:t>Приказ о приеме на работу, выписка из трудовой книжкиили трудовой договор (контракт)</w:t>
            </w: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right="62"/>
              <w:rPr>
                <w:rFonts w:ascii="Arial" w:eastAsia="Calibri" w:hAnsi="Arial" w:cs="Arial"/>
                <w:color w:val="000000"/>
                <w:sz w:val="18"/>
                <w:szCs w:val="18"/>
              </w:rPr>
            </w:pPr>
          </w:p>
        </w:tc>
        <w:tc>
          <w:tcPr>
            <w:tcW w:w="2569" w:type="dxa"/>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 xml:space="preserve">Выписка из ЕГРН об объекте </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недвижимости (обиспрашиваемом</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земельном участке)</w:t>
            </w: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tc>
      </w:tr>
      <w:tr w:rsidR="00DE445A" w:rsidRPr="00DE445A" w:rsidTr="00DE445A">
        <w:trPr>
          <w:trHeight w:val="2314"/>
        </w:trPr>
        <w:tc>
          <w:tcPr>
            <w:tcW w:w="279"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ind w:left="2"/>
              <w:jc w:val="center"/>
              <w:rPr>
                <w:rFonts w:ascii="Arial" w:eastAsia="Calibri" w:hAnsi="Arial" w:cs="Arial"/>
                <w:color w:val="000000"/>
                <w:sz w:val="18"/>
                <w:szCs w:val="18"/>
              </w:rPr>
            </w:pPr>
            <w:r w:rsidRPr="00DE445A">
              <w:rPr>
                <w:rFonts w:ascii="Arial" w:eastAsia="Calibri" w:hAnsi="Arial" w:cs="Arial"/>
                <w:color w:val="000000"/>
                <w:sz w:val="18"/>
                <w:szCs w:val="18"/>
              </w:rPr>
              <w:t>6</w:t>
            </w:r>
          </w:p>
        </w:tc>
        <w:tc>
          <w:tcPr>
            <w:tcW w:w="1451"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tabs>
                <w:tab w:val="center" w:pos="513"/>
                <w:tab w:val="center" w:pos="2212"/>
              </w:tabs>
              <w:rPr>
                <w:rFonts w:ascii="Arial" w:eastAsia="Calibri" w:hAnsi="Arial" w:cs="Arial"/>
                <w:color w:val="000000"/>
                <w:sz w:val="18"/>
                <w:szCs w:val="18"/>
              </w:rPr>
            </w:pPr>
            <w:r w:rsidRPr="00DE445A">
              <w:rPr>
                <w:rFonts w:ascii="Arial" w:eastAsia="Calibri" w:hAnsi="Arial" w:cs="Arial"/>
                <w:color w:val="000000"/>
                <w:sz w:val="18"/>
                <w:szCs w:val="18"/>
              </w:rPr>
              <w:t>Подпункт 1.3.5. административного регламента</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ind w:right="48"/>
              <w:rPr>
                <w:rFonts w:ascii="Arial" w:hAnsi="Arial" w:cs="Arial"/>
                <w:sz w:val="18"/>
                <w:szCs w:val="18"/>
              </w:rPr>
            </w:pPr>
            <w:r w:rsidRPr="00DE445A">
              <w:rPr>
                <w:rFonts w:ascii="Arial" w:hAnsi="Arial" w:cs="Arial"/>
                <w:sz w:val="18"/>
                <w:szCs w:val="18"/>
              </w:rPr>
              <w:t xml:space="preserve">Гражданин, у </w:t>
            </w:r>
          </w:p>
          <w:p w:rsidR="00DE445A" w:rsidRPr="00DE445A" w:rsidRDefault="00DE445A" w:rsidP="00DE445A">
            <w:pPr>
              <w:ind w:right="48"/>
              <w:rPr>
                <w:rFonts w:ascii="Arial" w:hAnsi="Arial" w:cs="Arial"/>
                <w:sz w:val="18"/>
                <w:szCs w:val="18"/>
              </w:rPr>
            </w:pPr>
            <w:r w:rsidRPr="00DE445A">
              <w:rPr>
                <w:rFonts w:ascii="Arial" w:hAnsi="Arial" w:cs="Arial"/>
                <w:sz w:val="18"/>
                <w:szCs w:val="18"/>
              </w:rPr>
              <w:t xml:space="preserve">которого земельный участок находится в фактическом </w:t>
            </w:r>
          </w:p>
          <w:p w:rsidR="00DE445A" w:rsidRPr="00DE445A" w:rsidRDefault="00DE445A" w:rsidP="00DE445A">
            <w:pPr>
              <w:ind w:right="48"/>
              <w:rPr>
                <w:rFonts w:ascii="Arial" w:hAnsi="Arial" w:cs="Arial"/>
                <w:sz w:val="18"/>
                <w:szCs w:val="18"/>
              </w:rPr>
            </w:pPr>
            <w:r w:rsidRPr="00DE445A">
              <w:rPr>
                <w:rFonts w:ascii="Arial" w:hAnsi="Arial" w:cs="Arial"/>
                <w:sz w:val="18"/>
                <w:szCs w:val="18"/>
              </w:rPr>
              <w:t xml:space="preserve">пользовании, если на </w:t>
            </w:r>
            <w:r w:rsidRPr="00DE445A">
              <w:rPr>
                <w:rFonts w:ascii="Arial" w:hAnsi="Arial" w:cs="Arial"/>
                <w:sz w:val="18"/>
                <w:szCs w:val="18"/>
              </w:rPr>
              <w:tab/>
              <w:t xml:space="preserve">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w:t>
            </w:r>
          </w:p>
          <w:p w:rsidR="00DE445A" w:rsidRPr="00DE445A" w:rsidRDefault="00DE445A" w:rsidP="00DE445A">
            <w:pPr>
              <w:ind w:right="48"/>
              <w:rPr>
                <w:rFonts w:ascii="Arial" w:hAnsi="Arial" w:cs="Arial"/>
                <w:sz w:val="18"/>
                <w:szCs w:val="18"/>
              </w:rPr>
            </w:pPr>
            <w:r w:rsidRPr="00DE445A">
              <w:rPr>
                <w:rFonts w:ascii="Arial" w:hAnsi="Arial" w:cs="Arial"/>
                <w:sz w:val="18"/>
                <w:szCs w:val="18"/>
              </w:rPr>
              <w:t xml:space="preserve">Федерации либо после дня введения его в действие, при условии, что право собственности на жилой дом перешло к гражданину в </w:t>
            </w:r>
          </w:p>
          <w:p w:rsidR="00DE445A" w:rsidRPr="00DE445A" w:rsidRDefault="00DE445A" w:rsidP="00DE445A">
            <w:pPr>
              <w:ind w:right="48"/>
              <w:rPr>
                <w:rFonts w:ascii="Arial" w:hAnsi="Arial" w:cs="Arial"/>
                <w:sz w:val="18"/>
                <w:szCs w:val="18"/>
              </w:rPr>
            </w:pPr>
            <w:r w:rsidRPr="00DE445A">
              <w:rPr>
                <w:rFonts w:ascii="Arial" w:hAnsi="Arial" w:cs="Arial"/>
                <w:sz w:val="18"/>
                <w:szCs w:val="18"/>
              </w:rPr>
              <w:t xml:space="preserve">порядке наследования и право собственности </w:t>
            </w:r>
          </w:p>
          <w:p w:rsidR="00DE445A" w:rsidRPr="00DE445A" w:rsidRDefault="00DE445A" w:rsidP="00DE445A">
            <w:pPr>
              <w:ind w:right="48"/>
              <w:rPr>
                <w:rFonts w:ascii="Arial" w:hAnsi="Arial" w:cs="Arial"/>
                <w:sz w:val="18"/>
                <w:szCs w:val="18"/>
              </w:rPr>
            </w:pPr>
            <w:r w:rsidRPr="00DE445A">
              <w:rPr>
                <w:rFonts w:ascii="Arial" w:hAnsi="Arial" w:cs="Arial"/>
                <w:sz w:val="18"/>
                <w:szCs w:val="18"/>
              </w:rPr>
              <w:t xml:space="preserve">наследодателя на жилой дом возникло до дня введения в </w:t>
            </w:r>
          </w:p>
          <w:p w:rsidR="00DE445A" w:rsidRPr="00DE445A" w:rsidRDefault="00DE445A" w:rsidP="00DE445A">
            <w:pPr>
              <w:ind w:right="48"/>
              <w:rPr>
                <w:rFonts w:ascii="Arial" w:hAnsi="Arial" w:cs="Arial"/>
                <w:sz w:val="18"/>
                <w:szCs w:val="18"/>
              </w:rPr>
            </w:pPr>
            <w:r w:rsidRPr="00DE445A">
              <w:rPr>
                <w:rFonts w:ascii="Arial" w:hAnsi="Arial" w:cs="Arial"/>
                <w:sz w:val="18"/>
                <w:szCs w:val="18"/>
              </w:rPr>
              <w:t xml:space="preserve">действие Земельного кодекса Российской </w:t>
            </w:r>
          </w:p>
          <w:p w:rsidR="00DE445A" w:rsidRPr="00DE445A" w:rsidRDefault="00DE445A" w:rsidP="00DE445A">
            <w:pPr>
              <w:ind w:right="48"/>
              <w:rPr>
                <w:rFonts w:ascii="Arial" w:hAnsi="Arial" w:cs="Arial"/>
                <w:sz w:val="18"/>
                <w:szCs w:val="18"/>
              </w:rPr>
            </w:pPr>
            <w:r w:rsidRPr="00DE445A">
              <w:rPr>
                <w:rFonts w:ascii="Arial" w:hAnsi="Arial" w:cs="Arial"/>
                <w:sz w:val="18"/>
                <w:szCs w:val="18"/>
              </w:rPr>
              <w:t xml:space="preserve">Федерации </w:t>
            </w:r>
          </w:p>
          <w:p w:rsidR="00DE445A" w:rsidRPr="00DE445A" w:rsidRDefault="00DE445A" w:rsidP="00DE445A">
            <w:pPr>
              <w:ind w:right="48"/>
              <w:rPr>
                <w:rFonts w:ascii="Arial" w:hAnsi="Arial" w:cs="Arial"/>
                <w:sz w:val="18"/>
                <w:szCs w:val="18"/>
              </w:rPr>
            </w:pPr>
          </w:p>
          <w:p w:rsidR="00DE445A" w:rsidRPr="00DE445A" w:rsidRDefault="00DE445A" w:rsidP="00DE445A">
            <w:pPr>
              <w:ind w:right="48"/>
              <w:rPr>
                <w:rFonts w:ascii="Arial" w:hAnsi="Arial" w:cs="Arial"/>
                <w:sz w:val="18"/>
                <w:szCs w:val="18"/>
              </w:rPr>
            </w:pPr>
          </w:p>
        </w:tc>
        <w:tc>
          <w:tcPr>
            <w:tcW w:w="2018" w:type="dxa"/>
            <w:tcBorders>
              <w:top w:val="single" w:sz="4" w:space="0" w:color="000000"/>
              <w:left w:val="single" w:sz="4" w:space="0" w:color="000000"/>
              <w:bottom w:val="single" w:sz="4" w:space="0" w:color="000000"/>
              <w:right w:val="single" w:sz="4" w:space="0" w:color="000000"/>
            </w:tcBorders>
          </w:tcPr>
          <w:p w:rsidR="00DE445A" w:rsidRPr="00DE445A" w:rsidRDefault="00DE445A" w:rsidP="00DE445A">
            <w:pPr>
              <w:spacing w:line="249" w:lineRule="auto"/>
              <w:ind w:left="65"/>
              <w:rPr>
                <w:rFonts w:ascii="Arial" w:eastAsia="Calibri" w:hAnsi="Arial" w:cs="Arial"/>
                <w:color w:val="000000"/>
                <w:sz w:val="18"/>
                <w:szCs w:val="18"/>
              </w:rPr>
            </w:pPr>
            <w:r w:rsidRPr="00DE445A">
              <w:rPr>
                <w:rFonts w:ascii="Arial" w:eastAsia="Calibri" w:hAnsi="Arial" w:cs="Arial"/>
                <w:color w:val="000000"/>
                <w:sz w:val="18"/>
                <w:szCs w:val="18"/>
              </w:rPr>
              <w:t xml:space="preserve">Земельный участок, который находится в фактическом пользовании гражданина,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w:t>
            </w:r>
          </w:p>
          <w:p w:rsidR="00DE445A" w:rsidRPr="00DE445A" w:rsidRDefault="00DE445A" w:rsidP="00DE445A">
            <w:pPr>
              <w:spacing w:line="249" w:lineRule="auto"/>
              <w:ind w:left="65"/>
              <w:rPr>
                <w:rFonts w:ascii="Arial" w:eastAsia="Calibri" w:hAnsi="Arial" w:cs="Arial"/>
                <w:color w:val="000000"/>
                <w:sz w:val="18"/>
                <w:szCs w:val="18"/>
              </w:rPr>
            </w:pPr>
            <w:r w:rsidRPr="00DE445A">
              <w:rPr>
                <w:rFonts w:ascii="Arial" w:eastAsia="Calibri" w:hAnsi="Arial" w:cs="Arial"/>
                <w:color w:val="000000"/>
                <w:sz w:val="18"/>
                <w:szCs w:val="18"/>
              </w:rPr>
              <w:t xml:space="preserve">Российской Федерациилибо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w:t>
            </w:r>
            <w:r w:rsidRPr="00DE445A">
              <w:rPr>
                <w:rFonts w:ascii="Arial" w:eastAsia="Calibri" w:hAnsi="Arial" w:cs="Arial"/>
                <w:color w:val="000000"/>
                <w:sz w:val="18"/>
                <w:szCs w:val="18"/>
              </w:rPr>
              <w:lastRenderedPageBreak/>
              <w:t xml:space="preserve">действиеЗемельного кодекса </w:t>
            </w:r>
          </w:p>
          <w:p w:rsidR="00DE445A" w:rsidRPr="00DE445A" w:rsidRDefault="00DE445A" w:rsidP="00DE445A">
            <w:pPr>
              <w:spacing w:line="249" w:lineRule="auto"/>
              <w:ind w:left="65"/>
              <w:rPr>
                <w:rFonts w:ascii="Arial" w:eastAsia="Calibri" w:hAnsi="Arial" w:cs="Arial"/>
                <w:color w:val="000000"/>
                <w:sz w:val="18"/>
                <w:szCs w:val="18"/>
              </w:rPr>
            </w:pPr>
            <w:r w:rsidRPr="00DE445A">
              <w:rPr>
                <w:rFonts w:ascii="Arial" w:eastAsia="Calibri" w:hAnsi="Arial" w:cs="Arial"/>
                <w:color w:val="000000"/>
                <w:sz w:val="18"/>
                <w:szCs w:val="18"/>
              </w:rPr>
              <w:t>РФ</w:t>
            </w:r>
            <w:r w:rsidRPr="00DE445A">
              <w:rPr>
                <w:rFonts w:ascii="Arial" w:eastAsia="Calibri" w:hAnsi="Arial" w:cs="Arial"/>
                <w:color w:val="000000"/>
                <w:sz w:val="18"/>
                <w:szCs w:val="18"/>
              </w:rPr>
              <w:tab/>
            </w:r>
          </w:p>
        </w:tc>
        <w:tc>
          <w:tcPr>
            <w:tcW w:w="2545" w:type="dxa"/>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ind w:left="62" w:right="62"/>
              <w:rPr>
                <w:rFonts w:ascii="Arial" w:eastAsia="Calibri" w:hAnsi="Arial" w:cs="Arial"/>
                <w:color w:val="000000"/>
                <w:sz w:val="18"/>
                <w:szCs w:val="18"/>
              </w:rPr>
            </w:pPr>
            <w:r w:rsidRPr="00DE445A">
              <w:rPr>
                <w:rFonts w:ascii="Arial" w:eastAsia="Calibri" w:hAnsi="Arial" w:cs="Arial"/>
                <w:color w:val="000000"/>
                <w:sz w:val="18"/>
                <w:szCs w:val="18"/>
              </w:rPr>
              <w:lastRenderedPageBreak/>
              <w:t xml:space="preserve">Документ, удостоверяющий (устанавливающий) права заявителя на жилой дом, если право на такой жилой дом не зарегистрировано в </w:t>
            </w:r>
          </w:p>
          <w:p w:rsidR="00DE445A" w:rsidRPr="00DE445A" w:rsidRDefault="00DE445A" w:rsidP="00DE445A">
            <w:pPr>
              <w:ind w:left="62" w:right="62"/>
              <w:rPr>
                <w:rFonts w:ascii="Arial" w:eastAsia="Calibri" w:hAnsi="Arial" w:cs="Arial"/>
                <w:color w:val="000000"/>
                <w:sz w:val="18"/>
                <w:szCs w:val="18"/>
              </w:rPr>
            </w:pPr>
            <w:r w:rsidRPr="00DE445A">
              <w:rPr>
                <w:rFonts w:ascii="Arial" w:eastAsia="Calibri" w:hAnsi="Arial" w:cs="Arial"/>
                <w:color w:val="000000"/>
                <w:sz w:val="18"/>
                <w:szCs w:val="18"/>
              </w:rPr>
              <w:t>ЕГРН</w:t>
            </w: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p w:rsidR="00DE445A" w:rsidRPr="00DE445A" w:rsidRDefault="00DE445A" w:rsidP="00DE445A">
            <w:pPr>
              <w:ind w:left="62" w:right="62"/>
              <w:rPr>
                <w:rFonts w:ascii="Arial" w:eastAsia="Calibri" w:hAnsi="Arial" w:cs="Arial"/>
                <w:color w:val="000000"/>
                <w:sz w:val="18"/>
                <w:szCs w:val="18"/>
              </w:rPr>
            </w:pPr>
          </w:p>
        </w:tc>
        <w:tc>
          <w:tcPr>
            <w:tcW w:w="2569" w:type="dxa"/>
            <w:tcBorders>
              <w:top w:val="single" w:sz="4" w:space="0" w:color="000000"/>
              <w:left w:val="single" w:sz="4" w:space="0" w:color="000000"/>
              <w:bottom w:val="single" w:sz="4" w:space="0" w:color="000000"/>
              <w:right w:val="single" w:sz="4" w:space="0" w:color="000000"/>
            </w:tcBorders>
            <w:vAlign w:val="center"/>
          </w:tcPr>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 xml:space="preserve">Выписка из ЕГРН об объекте </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 xml:space="preserve">недвижимости </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 xml:space="preserve">(об испрашиваемом земельном </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 xml:space="preserve">участке); </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 xml:space="preserve">выписка из ЕГРН об объекте </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 xml:space="preserve">недвижимости </w:t>
            </w:r>
          </w:p>
          <w:p w:rsidR="00DE445A" w:rsidRPr="00DE445A" w:rsidRDefault="00DE445A" w:rsidP="00DE445A">
            <w:pPr>
              <w:ind w:left="62" w:right="-2290"/>
              <w:rPr>
                <w:rFonts w:ascii="Arial" w:eastAsia="Calibri" w:hAnsi="Arial" w:cs="Arial"/>
                <w:color w:val="000000"/>
                <w:sz w:val="18"/>
                <w:szCs w:val="18"/>
              </w:rPr>
            </w:pPr>
            <w:r w:rsidRPr="00DE445A">
              <w:rPr>
                <w:rFonts w:ascii="Arial" w:eastAsia="Calibri" w:hAnsi="Arial" w:cs="Arial"/>
                <w:color w:val="000000"/>
                <w:sz w:val="18"/>
                <w:szCs w:val="18"/>
              </w:rPr>
              <w:t>(о жилом доме, расположенном(ых) на испрашиваемом земельном участке)</w:t>
            </w: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p w:rsidR="00DE445A" w:rsidRPr="00DE445A" w:rsidRDefault="00DE445A" w:rsidP="00DE445A">
            <w:pPr>
              <w:ind w:left="62" w:right="-2290"/>
              <w:rPr>
                <w:rFonts w:ascii="Arial" w:eastAsia="Calibri" w:hAnsi="Arial" w:cs="Arial"/>
                <w:color w:val="000000"/>
                <w:sz w:val="18"/>
                <w:szCs w:val="18"/>
              </w:rPr>
            </w:pPr>
          </w:p>
        </w:tc>
      </w:tr>
    </w:tbl>
    <w:p w:rsidR="00DE445A" w:rsidRPr="00DE445A" w:rsidRDefault="00DE445A" w:rsidP="00DE445A">
      <w:pPr>
        <w:spacing w:after="0"/>
        <w:ind w:left="-1440" w:right="720"/>
        <w:rPr>
          <w:rFonts w:ascii="Arial" w:eastAsia="Calibri" w:hAnsi="Arial" w:cs="Arial"/>
          <w:color w:val="000000"/>
          <w:sz w:val="18"/>
          <w:szCs w:val="18"/>
        </w:rPr>
      </w:pPr>
    </w:p>
    <w:p w:rsidR="00DE445A" w:rsidRPr="00C52A09" w:rsidRDefault="00DE445A" w:rsidP="00DE445A">
      <w:pPr>
        <w:rPr>
          <w:sz w:val="20"/>
        </w:rPr>
      </w:pPr>
    </w:p>
    <w:p w:rsidR="00DE445A" w:rsidRPr="00925D70" w:rsidRDefault="00DE445A" w:rsidP="00DE445A">
      <w:pPr>
        <w:ind w:right="964"/>
      </w:pPr>
    </w:p>
    <w:p w:rsidR="00DE445A" w:rsidRDefault="00DE445A" w:rsidP="00DE445A"/>
    <w:p w:rsidR="00DE445A" w:rsidRPr="002B7823" w:rsidRDefault="00DE445A" w:rsidP="00DE445A">
      <w:pPr>
        <w:ind w:right="962"/>
        <w:rPr>
          <w:rFonts w:ascii="Arial" w:hAnsi="Arial" w:cs="Arial"/>
          <w:sz w:val="24"/>
          <w:szCs w:val="24"/>
        </w:rPr>
      </w:pPr>
    </w:p>
    <w:p w:rsidR="00DE445A" w:rsidRDefault="00DE445A" w:rsidP="00DE445A">
      <w:pPr>
        <w:spacing w:after="0" w:line="240" w:lineRule="auto"/>
        <w:rPr>
          <w:rFonts w:ascii="Arial" w:eastAsia="Times New Roman" w:hAnsi="Arial" w:cs="Arial"/>
          <w:b/>
          <w:bCs/>
          <w:sz w:val="24"/>
          <w:szCs w:val="24"/>
        </w:rPr>
      </w:pPr>
    </w:p>
    <w:p w:rsidR="00DE445A" w:rsidRDefault="00DE445A" w:rsidP="00DE445A">
      <w:pPr>
        <w:spacing w:after="0" w:line="240" w:lineRule="auto"/>
        <w:rPr>
          <w:rFonts w:ascii="Arial" w:eastAsia="Times New Roman" w:hAnsi="Arial" w:cs="Arial"/>
          <w:b/>
          <w:bCs/>
          <w:sz w:val="24"/>
          <w:szCs w:val="24"/>
        </w:rPr>
      </w:pPr>
    </w:p>
    <w:p w:rsidR="00DE445A" w:rsidRPr="005E11BE" w:rsidRDefault="00DE445A" w:rsidP="005E11BE">
      <w:pPr>
        <w:spacing w:after="0" w:line="240" w:lineRule="auto"/>
        <w:jc w:val="center"/>
        <w:rPr>
          <w:rFonts w:ascii="Arial" w:eastAsia="Times New Roman" w:hAnsi="Arial" w:cs="Arial"/>
          <w:b/>
          <w:sz w:val="18"/>
          <w:szCs w:val="18"/>
        </w:rPr>
      </w:pPr>
      <w:r w:rsidRPr="005E11BE">
        <w:rPr>
          <w:rFonts w:ascii="Arial" w:eastAsia="Times New Roman" w:hAnsi="Arial" w:cs="Arial"/>
          <w:b/>
          <w:bCs/>
          <w:sz w:val="18"/>
          <w:szCs w:val="18"/>
        </w:rPr>
        <w:t>АДМИНИСТРАЦИЯ</w:t>
      </w:r>
      <w:r w:rsidR="005E11BE">
        <w:rPr>
          <w:rFonts w:ascii="Arial" w:eastAsia="Times New Roman" w:hAnsi="Arial" w:cs="Arial"/>
          <w:b/>
          <w:bCs/>
          <w:sz w:val="18"/>
          <w:szCs w:val="18"/>
        </w:rPr>
        <w:t xml:space="preserve">  </w:t>
      </w:r>
      <w:r w:rsidRPr="005E11BE">
        <w:rPr>
          <w:rFonts w:ascii="Arial" w:eastAsia="Times New Roman" w:hAnsi="Arial" w:cs="Arial"/>
          <w:b/>
          <w:sz w:val="18"/>
          <w:szCs w:val="18"/>
        </w:rPr>
        <w:t>ДМИТРИЕВСКОГО СЕЛЬСОВЕТА</w:t>
      </w:r>
    </w:p>
    <w:p w:rsidR="00DE445A" w:rsidRPr="005E11BE" w:rsidRDefault="00DE445A" w:rsidP="005E11BE">
      <w:pPr>
        <w:spacing w:after="0" w:line="240" w:lineRule="auto"/>
        <w:jc w:val="center"/>
        <w:rPr>
          <w:rFonts w:ascii="Arial" w:eastAsia="Times New Roman" w:hAnsi="Arial" w:cs="Arial"/>
          <w:b/>
          <w:sz w:val="18"/>
          <w:szCs w:val="18"/>
        </w:rPr>
      </w:pPr>
      <w:r w:rsidRPr="005E11BE">
        <w:rPr>
          <w:rFonts w:ascii="Arial" w:eastAsia="Times New Roman" w:hAnsi="Arial" w:cs="Arial"/>
          <w:b/>
          <w:sz w:val="18"/>
          <w:szCs w:val="18"/>
        </w:rPr>
        <w:t>ТАТАРСКОГО РАЙОНА НОВОСИБИРСКОЙ ОБЛАСТИ</w:t>
      </w:r>
    </w:p>
    <w:p w:rsidR="00DE445A" w:rsidRPr="005E11BE" w:rsidRDefault="00DE445A" w:rsidP="005E11BE">
      <w:pPr>
        <w:spacing w:after="0" w:line="240" w:lineRule="auto"/>
        <w:jc w:val="center"/>
        <w:rPr>
          <w:rFonts w:ascii="Arial" w:eastAsia="Times New Roman" w:hAnsi="Arial" w:cs="Arial"/>
          <w:b/>
          <w:sz w:val="18"/>
          <w:szCs w:val="18"/>
        </w:rPr>
      </w:pPr>
    </w:p>
    <w:p w:rsidR="00DE445A" w:rsidRPr="005E11BE" w:rsidRDefault="00DE445A" w:rsidP="005E11BE">
      <w:pPr>
        <w:spacing w:after="0" w:line="240" w:lineRule="auto"/>
        <w:jc w:val="center"/>
        <w:rPr>
          <w:rFonts w:ascii="Arial" w:eastAsia="Times New Roman" w:hAnsi="Arial" w:cs="Arial"/>
          <w:b/>
          <w:sz w:val="18"/>
          <w:szCs w:val="18"/>
        </w:rPr>
      </w:pPr>
      <w:r w:rsidRPr="005E11BE">
        <w:rPr>
          <w:rFonts w:ascii="Arial" w:eastAsia="Times New Roman" w:hAnsi="Arial" w:cs="Arial"/>
          <w:b/>
          <w:sz w:val="18"/>
          <w:szCs w:val="18"/>
        </w:rPr>
        <w:t>ПОСТАНОВЛЕНИЕ</w:t>
      </w:r>
    </w:p>
    <w:p w:rsidR="00DE445A" w:rsidRPr="005E11BE" w:rsidRDefault="00DE445A" w:rsidP="005E11BE">
      <w:pPr>
        <w:spacing w:after="0" w:line="240" w:lineRule="auto"/>
        <w:jc w:val="center"/>
        <w:rPr>
          <w:rFonts w:ascii="Arial" w:eastAsia="Times New Roman" w:hAnsi="Arial" w:cs="Arial"/>
          <w:sz w:val="18"/>
          <w:szCs w:val="18"/>
        </w:rPr>
      </w:pPr>
      <w:r w:rsidRPr="005E11BE">
        <w:rPr>
          <w:rFonts w:ascii="Arial" w:eastAsia="Times New Roman" w:hAnsi="Arial" w:cs="Arial"/>
          <w:sz w:val="18"/>
          <w:szCs w:val="18"/>
        </w:rPr>
        <w:t>от 20.06.2023г.                                 с.  Дмитриевка                                                 № 44</w:t>
      </w:r>
    </w:p>
    <w:p w:rsidR="00DE445A" w:rsidRPr="005E11BE" w:rsidRDefault="00DE445A" w:rsidP="005E11BE">
      <w:pPr>
        <w:autoSpaceDE w:val="0"/>
        <w:autoSpaceDN w:val="0"/>
        <w:adjustRightInd w:val="0"/>
        <w:spacing w:after="0" w:line="240" w:lineRule="auto"/>
        <w:ind w:firstLine="708"/>
        <w:jc w:val="center"/>
        <w:rPr>
          <w:rFonts w:ascii="Arial" w:eastAsia="Times New Roman" w:hAnsi="Arial" w:cs="Arial"/>
          <w:sz w:val="18"/>
          <w:szCs w:val="18"/>
        </w:rPr>
      </w:pPr>
    </w:p>
    <w:tbl>
      <w:tblPr>
        <w:tblW w:w="9675" w:type="dxa"/>
        <w:tblCellSpacing w:w="0" w:type="dxa"/>
        <w:tblCellMar>
          <w:left w:w="0" w:type="dxa"/>
          <w:right w:w="0" w:type="dxa"/>
        </w:tblCellMar>
        <w:tblLook w:val="04A0"/>
      </w:tblPr>
      <w:tblGrid>
        <w:gridCol w:w="9675"/>
      </w:tblGrid>
      <w:tr w:rsidR="00DE445A" w:rsidRPr="005E11BE" w:rsidTr="00DE445A">
        <w:trPr>
          <w:tblCellSpacing w:w="0" w:type="dxa"/>
        </w:trPr>
        <w:tc>
          <w:tcPr>
            <w:tcW w:w="9675" w:type="dxa"/>
            <w:hideMark/>
          </w:tcPr>
          <w:p w:rsidR="00DE445A" w:rsidRDefault="00DE445A" w:rsidP="005E11BE">
            <w:pPr>
              <w:spacing w:after="0" w:line="240" w:lineRule="auto"/>
              <w:jc w:val="center"/>
              <w:rPr>
                <w:rFonts w:ascii="Arial" w:eastAsia="Times New Roman" w:hAnsi="Arial" w:cs="Arial"/>
                <w:b/>
                <w:sz w:val="18"/>
                <w:szCs w:val="18"/>
              </w:rPr>
            </w:pPr>
            <w:r w:rsidRPr="005E11BE">
              <w:rPr>
                <w:rFonts w:ascii="Arial" w:eastAsia="Times New Roman" w:hAnsi="Arial" w:cs="Arial"/>
                <w:b/>
                <w:sz w:val="18"/>
                <w:szCs w:val="18"/>
              </w:rPr>
              <w:t>Об утверждении административного регламента по предоставлению муниципальной услуги 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5E11BE" w:rsidRPr="005E11BE" w:rsidRDefault="005E11BE" w:rsidP="005E11BE">
            <w:pPr>
              <w:spacing w:after="0" w:line="240" w:lineRule="auto"/>
              <w:jc w:val="center"/>
              <w:rPr>
                <w:rFonts w:ascii="Arial" w:eastAsia="Times New Roman" w:hAnsi="Arial" w:cs="Arial"/>
                <w:b/>
                <w:sz w:val="18"/>
                <w:szCs w:val="18"/>
              </w:rPr>
            </w:pPr>
          </w:p>
        </w:tc>
      </w:tr>
    </w:tbl>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xml:space="preserve">      В соответствии с Федеральным законом от 06.10.2003 N 131-ФЗ "Об общих принципах организации местного самоуправления в Российской Федерации", с Федеральным  законом  от 27.07.2010 № 210 -ФЗ «Об  организации предоставления  государственных и муниципальных услуг», в соответствии с </w:t>
      </w:r>
      <w:hyperlink r:id="rId59" w:tgtFrame="_blank" w:history="1">
        <w:r w:rsidRPr="005E11BE">
          <w:rPr>
            <w:rFonts w:ascii="Arial" w:eastAsia="Times New Roman" w:hAnsi="Arial" w:cs="Arial"/>
            <w:sz w:val="18"/>
            <w:szCs w:val="18"/>
          </w:rPr>
          <w:t>Уставом</w:t>
        </w:r>
      </w:hyperlink>
      <w:r w:rsidRPr="005E11BE">
        <w:rPr>
          <w:rFonts w:ascii="Arial" w:eastAsia="Times New Roman" w:hAnsi="Arial" w:cs="Arial"/>
          <w:sz w:val="18"/>
          <w:szCs w:val="18"/>
        </w:rPr>
        <w:t xml:space="preserve"> сельского поселения Дмитриевского сельсовета Татарского муниципального района  Новосибирской области,  </w:t>
      </w:r>
    </w:p>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b/>
          <w:sz w:val="18"/>
          <w:szCs w:val="18"/>
        </w:rPr>
        <w:t>ПОСТАНОВЛЯЮ:</w:t>
      </w:r>
    </w:p>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1. Утвердить административный регламент по предоставлению муниципальной услуги 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 согласно приложению.</w:t>
      </w:r>
    </w:p>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2. Отменить постановление администрации Дмитриевского сельсовета Татарского района Новосибирской области от 27.12.2021 № 111 «Об утверждении административного регламента по предоставлению муниципальной услуги 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3. Отменить постановление администрации Дмитриевского сельсовета Татарского района Новосибирской области от 16.01.2023 № 03 «О внесении изменений в постановление администрации Дмитриевского сельсовета Татарского района Новосибирской области от 27.12.2021 № 111 «Об утверждении административного регламента по предоставлению муниципальной услуги 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DE445A" w:rsidRPr="005E11BE" w:rsidRDefault="00DE445A" w:rsidP="005E11BE">
      <w:pPr>
        <w:spacing w:after="0" w:line="240" w:lineRule="auto"/>
        <w:rPr>
          <w:rFonts w:ascii="Arial" w:eastAsia="Times New Roman" w:hAnsi="Arial" w:cs="Arial"/>
          <w:bCs/>
          <w:sz w:val="18"/>
          <w:szCs w:val="18"/>
        </w:rPr>
      </w:pPr>
      <w:r w:rsidRPr="005E11BE">
        <w:rPr>
          <w:rFonts w:ascii="Arial" w:eastAsia="Calibri" w:hAnsi="Arial" w:cs="Arial"/>
          <w:sz w:val="18"/>
          <w:szCs w:val="18"/>
          <w:lang w:eastAsia="zh-CN"/>
        </w:rPr>
        <w:t>4. Опубликовать настоящее постановление в газете «Весточка» и разместить на официальном сайте администрации Дмитриевского сельсовета Татарского района Новосибирской области в сети Интернет.</w:t>
      </w:r>
    </w:p>
    <w:p w:rsidR="00DE445A" w:rsidRDefault="00DE445A" w:rsidP="005E11BE">
      <w:pPr>
        <w:widowControl w:val="0"/>
        <w:suppressAutoHyphens/>
        <w:autoSpaceDE w:val="0"/>
        <w:spacing w:after="0" w:line="240" w:lineRule="auto"/>
        <w:rPr>
          <w:rFonts w:ascii="Arial" w:eastAsia="Calibri" w:hAnsi="Arial" w:cs="Arial"/>
          <w:sz w:val="18"/>
          <w:szCs w:val="18"/>
          <w:lang w:eastAsia="zh-CN"/>
        </w:rPr>
      </w:pPr>
      <w:r w:rsidRPr="005E11BE">
        <w:rPr>
          <w:rFonts w:ascii="Arial" w:eastAsia="Calibri" w:hAnsi="Arial" w:cs="Arial"/>
          <w:sz w:val="18"/>
          <w:szCs w:val="18"/>
          <w:lang w:eastAsia="zh-CN"/>
        </w:rPr>
        <w:t>5. Контроль за исполнением настоящего постановления оставляю за собой.</w:t>
      </w:r>
    </w:p>
    <w:p w:rsidR="005E11BE" w:rsidRPr="005E11BE" w:rsidRDefault="005E11BE" w:rsidP="005E11BE">
      <w:pPr>
        <w:widowControl w:val="0"/>
        <w:suppressAutoHyphens/>
        <w:autoSpaceDE w:val="0"/>
        <w:spacing w:after="0" w:line="240" w:lineRule="auto"/>
        <w:rPr>
          <w:rFonts w:ascii="Arial" w:eastAsia="Calibri" w:hAnsi="Arial" w:cs="Arial"/>
          <w:sz w:val="18"/>
          <w:szCs w:val="18"/>
          <w:lang w:eastAsia="zh-CN"/>
        </w:rPr>
      </w:pPr>
    </w:p>
    <w:p w:rsidR="00DE445A" w:rsidRPr="005E11BE" w:rsidRDefault="00DE445A" w:rsidP="005E11BE">
      <w:pPr>
        <w:spacing w:after="0" w:line="240" w:lineRule="auto"/>
        <w:rPr>
          <w:rFonts w:ascii="Arial" w:eastAsia="Times New Roman" w:hAnsi="Arial" w:cs="Arial"/>
          <w:bCs/>
          <w:sz w:val="18"/>
          <w:szCs w:val="18"/>
        </w:rPr>
      </w:pPr>
      <w:r w:rsidRPr="005E11BE">
        <w:rPr>
          <w:rFonts w:ascii="Arial" w:eastAsia="Times New Roman" w:hAnsi="Arial" w:cs="Arial"/>
          <w:bCs/>
          <w:sz w:val="18"/>
          <w:szCs w:val="18"/>
        </w:rPr>
        <w:t xml:space="preserve">Глава Дмитриевского сельсовета </w:t>
      </w:r>
    </w:p>
    <w:p w:rsidR="00DE445A" w:rsidRPr="005E11BE" w:rsidRDefault="00DE445A" w:rsidP="005E11BE">
      <w:pPr>
        <w:spacing w:after="0" w:line="240" w:lineRule="auto"/>
        <w:jc w:val="both"/>
        <w:rPr>
          <w:rFonts w:ascii="Arial" w:eastAsia="Times New Roman" w:hAnsi="Arial" w:cs="Arial"/>
          <w:bCs/>
          <w:sz w:val="18"/>
          <w:szCs w:val="18"/>
        </w:rPr>
      </w:pPr>
      <w:r w:rsidRPr="005E11BE">
        <w:rPr>
          <w:rFonts w:ascii="Arial" w:eastAsia="Times New Roman" w:hAnsi="Arial" w:cs="Arial"/>
          <w:bCs/>
          <w:sz w:val="18"/>
          <w:szCs w:val="18"/>
        </w:rPr>
        <w:t>Татарского района Новосибирской области _____________   В.В. Омельченко</w:t>
      </w:r>
    </w:p>
    <w:p w:rsidR="00DE445A" w:rsidRPr="005E11BE" w:rsidRDefault="00DE445A" w:rsidP="005E11BE">
      <w:pPr>
        <w:spacing w:after="0" w:line="240" w:lineRule="auto"/>
        <w:ind w:firstLine="689"/>
        <w:jc w:val="right"/>
        <w:rPr>
          <w:rFonts w:ascii="Arial" w:eastAsia="Times New Roman" w:hAnsi="Arial" w:cs="Arial"/>
          <w:sz w:val="18"/>
          <w:szCs w:val="18"/>
        </w:rPr>
      </w:pPr>
      <w:r w:rsidRPr="005E11BE">
        <w:rPr>
          <w:rFonts w:ascii="Arial" w:eastAsia="Times New Roman" w:hAnsi="Arial" w:cs="Arial"/>
          <w:bCs/>
          <w:sz w:val="18"/>
          <w:szCs w:val="18"/>
        </w:rPr>
        <w:t xml:space="preserve">Приложение  </w:t>
      </w:r>
    </w:p>
    <w:p w:rsidR="00DE445A" w:rsidRPr="005E11BE" w:rsidRDefault="00DE445A" w:rsidP="005E11BE">
      <w:pPr>
        <w:spacing w:after="0" w:line="240" w:lineRule="auto"/>
        <w:ind w:firstLine="689"/>
        <w:jc w:val="right"/>
        <w:rPr>
          <w:rFonts w:ascii="Arial" w:eastAsia="Times New Roman" w:hAnsi="Arial" w:cs="Arial"/>
          <w:sz w:val="18"/>
          <w:szCs w:val="18"/>
        </w:rPr>
      </w:pPr>
      <w:r w:rsidRPr="005E11BE">
        <w:rPr>
          <w:rFonts w:ascii="Arial" w:eastAsia="Times New Roman" w:hAnsi="Arial" w:cs="Arial"/>
          <w:bCs/>
          <w:sz w:val="18"/>
          <w:szCs w:val="18"/>
        </w:rPr>
        <w:t>к постановлению администрации</w:t>
      </w:r>
    </w:p>
    <w:p w:rsidR="00DE445A" w:rsidRPr="005E11BE" w:rsidRDefault="00DE445A" w:rsidP="005E11BE">
      <w:pPr>
        <w:spacing w:after="0" w:line="240" w:lineRule="auto"/>
        <w:ind w:firstLine="689"/>
        <w:jc w:val="right"/>
        <w:rPr>
          <w:rFonts w:ascii="Arial" w:eastAsia="Times New Roman" w:hAnsi="Arial" w:cs="Arial"/>
          <w:sz w:val="18"/>
          <w:szCs w:val="18"/>
        </w:rPr>
      </w:pPr>
      <w:r w:rsidRPr="005E11BE">
        <w:rPr>
          <w:rFonts w:ascii="Arial" w:eastAsia="Times New Roman" w:hAnsi="Arial" w:cs="Arial"/>
          <w:sz w:val="18"/>
          <w:szCs w:val="18"/>
        </w:rPr>
        <w:t xml:space="preserve">Дмитриевского сельсовета </w:t>
      </w:r>
    </w:p>
    <w:p w:rsidR="00DE445A" w:rsidRPr="005E11BE" w:rsidRDefault="00DE445A" w:rsidP="005E11BE">
      <w:pPr>
        <w:spacing w:after="0" w:line="240" w:lineRule="auto"/>
        <w:ind w:firstLine="689"/>
        <w:jc w:val="right"/>
        <w:rPr>
          <w:rFonts w:ascii="Arial" w:eastAsia="Times New Roman" w:hAnsi="Arial" w:cs="Arial"/>
          <w:sz w:val="18"/>
          <w:szCs w:val="18"/>
        </w:rPr>
      </w:pPr>
      <w:r w:rsidRPr="005E11BE">
        <w:rPr>
          <w:rFonts w:ascii="Arial" w:eastAsia="Times New Roman" w:hAnsi="Arial" w:cs="Arial"/>
          <w:sz w:val="18"/>
          <w:szCs w:val="18"/>
        </w:rPr>
        <w:t>Татарского района Новосибирской области</w:t>
      </w:r>
    </w:p>
    <w:p w:rsidR="00DE445A" w:rsidRPr="005E11BE" w:rsidRDefault="00DE445A" w:rsidP="005E11BE">
      <w:pPr>
        <w:spacing w:after="0" w:line="240" w:lineRule="auto"/>
        <w:ind w:firstLine="689"/>
        <w:jc w:val="right"/>
        <w:rPr>
          <w:rFonts w:ascii="Arial" w:eastAsia="Times New Roman" w:hAnsi="Arial" w:cs="Arial"/>
          <w:sz w:val="18"/>
          <w:szCs w:val="18"/>
        </w:rPr>
      </w:pPr>
      <w:r w:rsidRPr="005E11BE">
        <w:rPr>
          <w:rFonts w:ascii="Arial" w:eastAsia="Times New Roman" w:hAnsi="Arial" w:cs="Arial"/>
          <w:bCs/>
          <w:sz w:val="18"/>
          <w:szCs w:val="18"/>
        </w:rPr>
        <w:t>от 20.06.2023 № 44</w:t>
      </w:r>
    </w:p>
    <w:p w:rsidR="00DE445A" w:rsidRPr="005E11BE" w:rsidRDefault="00DE445A" w:rsidP="005E11BE">
      <w:pPr>
        <w:autoSpaceDE w:val="0"/>
        <w:autoSpaceDN w:val="0"/>
        <w:adjustRightInd w:val="0"/>
        <w:spacing w:after="0" w:line="240" w:lineRule="auto"/>
        <w:ind w:firstLine="540"/>
        <w:jc w:val="both"/>
        <w:rPr>
          <w:rFonts w:ascii="Arial" w:eastAsia="Times New Roman" w:hAnsi="Arial" w:cs="Arial"/>
          <w:sz w:val="18"/>
          <w:szCs w:val="18"/>
        </w:rPr>
      </w:pPr>
    </w:p>
    <w:p w:rsidR="00DE445A" w:rsidRPr="005E11BE" w:rsidRDefault="00DE445A" w:rsidP="005E11BE">
      <w:pPr>
        <w:spacing w:after="0" w:line="240" w:lineRule="auto"/>
        <w:jc w:val="center"/>
        <w:rPr>
          <w:rFonts w:ascii="Arial" w:eastAsia="Times New Roman" w:hAnsi="Arial" w:cs="Arial"/>
          <w:b/>
          <w:sz w:val="18"/>
          <w:szCs w:val="18"/>
        </w:rPr>
      </w:pPr>
      <w:r w:rsidRPr="005E11BE">
        <w:rPr>
          <w:rFonts w:ascii="Arial" w:eastAsia="Times New Roman" w:hAnsi="Arial" w:cs="Arial"/>
          <w:b/>
          <w:sz w:val="18"/>
          <w:szCs w:val="18"/>
        </w:rPr>
        <w:t>Административный регламент предоставления муниципальной услуги 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b/>
          <w:bCs/>
          <w:color w:val="000000"/>
          <w:sz w:val="18"/>
          <w:szCs w:val="18"/>
        </w:rPr>
        <w:t>I. Общие положения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lastRenderedPageBreak/>
        <w:t>1.1. Административный регламент устанавливает порядок и стандарт предоставления муниципальной услуги 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 а также досудебный (внесудебный) порядок обжалования решений и действий (бездействия) администрации Дмитриевского сельсовета Татарского района Новосибирской области и ее должностных лиц, муниципальных служащих.</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Предоставление муниципальной услуги осуществляет администрация муниципального образования.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1.2. Муниципальная услуга предоставляется физическим и юридическим лицам, индивидуальным предпринимателям – налогоплательщикам.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или иных законных основаниях.</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1.3. Порядок информирования о правилах предоставлении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1.3.1. Справочная информация о предоставлении муниципальной услуги размещается на официальном сайте Дмитриевского сельсовета Татарского района Новосибирской области в сети «Интернет» (далее - сайт Дмитриевского сельсовета),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ЕПГУ;</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1.3.2. К справочной информации относится следующая информация: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 адреса официального сайта, а также электронной почты и (или) формы обратной связи органа, предоставляющего муниципальную услугу, в сети «Интернет»;</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1.3.3. Информация по вопросам предоставления муниципальной услуги, а также информирование о стадии, результатах рассмотрения документов, предоставляется по обращению заявителя: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в устной форме лично в часы приема администрации Дмитриевского сельсовета Татарского района Новосибирской области, предоставляющей муниципальную услугу, (далее – администрация) или по телефону в соответствии с графиком работы администрации;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в письменной форме лично в часы приема администрации или почтовым отправлением в адрес администрации;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в электронной форме посредством электронной почты администрации, на сайте Дмитриевского сельсовета, а также через ЕПГУ.</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1.3.4. Информация, размещаемая на сайте Дмитриевского сельсовета, на ЕПГУ и информационных стендах, обновляется по мере ее изменения.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1.3.5. На ЕПГУ размещается следующая информация: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 круг заявителей;</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 срок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 размер государственной пошлины, взимаемой за предоставление</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6) исчерпывающий перечень оснований для приостановления или отказа в предоставлении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8) формы заявлений (уведомлений, сообщений), используемые при предоставлении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Информация на ЕПГУ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1.3.6. При устном обращении содержание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(пятнадцать) минут.</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1.3.7. При консультировании по телефону специалисты администрации в соответствии с поступившим запросом предоставляют в вежливой (корректной) форме необходимую информацию в рамках поступившего вопроса.</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Ответ на телефонный звонок также должен содержать информацию о фамилии, имени, отчестве и должности специалиста, принявшего телефонный звонок.</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1.3.8. Если для подготовки ответа на устное обращение требуется более 15 (пятнадцати) минут, специалист администрации, осуществляющий устное информирование, предлагает заявителю назначить другое удобное для него </w:t>
      </w:r>
      <w:r w:rsidRPr="005E11BE">
        <w:rPr>
          <w:rFonts w:ascii="Arial" w:eastAsia="Times New Roman" w:hAnsi="Arial" w:cs="Arial"/>
          <w:color w:val="000000"/>
          <w:sz w:val="18"/>
          <w:szCs w:val="18"/>
        </w:rPr>
        <w:lastRenderedPageBreak/>
        <w:t>время для устного информирования либо направить заявителю письменный ответ посредством почтового отправления, либо в электронной форме.</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1.3.9. Если для подготовки ответа требуется дополнительная информация от заявителя, специалист предлагает заявителю направить в администрацию письменное обращение, ответ на которое предоставляется в письменной форме.</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1.3.10. Письменное обращение, принятое в ходе личного приема, подлежит регистрации и рассмотрению в порядке, установленном Федеральным законом от 02.05.2006 </w:t>
      </w:r>
      <w:hyperlink r:id="rId60" w:tgtFrame="_blank" w:history="1">
        <w:r w:rsidRPr="005E11BE">
          <w:rPr>
            <w:rFonts w:ascii="Arial" w:eastAsia="Times New Roman" w:hAnsi="Arial" w:cs="Arial"/>
            <w:sz w:val="18"/>
            <w:szCs w:val="18"/>
          </w:rPr>
          <w:t>№ 59-ФЗ</w:t>
        </w:r>
      </w:hyperlink>
      <w:r w:rsidRPr="005E11BE">
        <w:rPr>
          <w:rFonts w:ascii="Arial" w:eastAsia="Times New Roman" w:hAnsi="Arial" w:cs="Arial"/>
          <w:sz w:val="18"/>
          <w:szCs w:val="18"/>
        </w:rPr>
        <w:t> «</w:t>
      </w:r>
      <w:hyperlink r:id="rId61" w:tgtFrame="_blank" w:history="1">
        <w:r w:rsidRPr="005E11BE">
          <w:rPr>
            <w:rFonts w:ascii="Arial" w:eastAsia="Times New Roman" w:hAnsi="Arial" w:cs="Arial"/>
            <w:sz w:val="18"/>
            <w:szCs w:val="18"/>
          </w:rPr>
          <w:t>О порядке рассмотрения обращений граждан Российской Федерации</w:t>
        </w:r>
      </w:hyperlink>
      <w:r w:rsidRPr="005E11BE">
        <w:rPr>
          <w:rFonts w:ascii="Arial" w:eastAsia="Times New Roman" w:hAnsi="Arial" w:cs="Arial"/>
          <w:sz w:val="18"/>
          <w:szCs w:val="18"/>
        </w:rPr>
        <w:t xml:space="preserve">» </w:t>
      </w:r>
      <w:r w:rsidRPr="005E11BE">
        <w:rPr>
          <w:rFonts w:ascii="Arial" w:eastAsia="Times New Roman" w:hAnsi="Arial" w:cs="Arial"/>
          <w:color w:val="000000"/>
          <w:sz w:val="18"/>
          <w:szCs w:val="18"/>
        </w:rPr>
        <w:t>(далее - Федеральный закон от 02.05.2006 </w:t>
      </w:r>
      <w:hyperlink r:id="rId62" w:tgtFrame="_blank" w:history="1">
        <w:r w:rsidRPr="005E11BE">
          <w:rPr>
            <w:rFonts w:ascii="Arial" w:eastAsia="Times New Roman" w:hAnsi="Arial" w:cs="Arial"/>
            <w:sz w:val="18"/>
            <w:szCs w:val="18"/>
          </w:rPr>
          <w:t>№ 59-ФЗ</w:t>
        </w:r>
      </w:hyperlink>
      <w:r w:rsidRPr="005E11BE">
        <w:rPr>
          <w:rFonts w:ascii="Arial" w:eastAsia="Times New Roman" w:hAnsi="Arial" w:cs="Arial"/>
          <w:sz w:val="18"/>
          <w:szCs w:val="18"/>
        </w:rPr>
        <w:t>).</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1.3.11. Письменный ответ подписывается Главой Дмитриевского сельсовета Татарского муниципального района Новосибирской области (далее – Глава) либо уполномоченным на то должностным лицом, содержит фамилию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 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w:t>
      </w:r>
      <w:r w:rsidRPr="005E11BE">
        <w:rPr>
          <w:rFonts w:ascii="Arial" w:eastAsia="Times New Roman" w:hAnsi="Arial" w:cs="Arial"/>
          <w:sz w:val="18"/>
          <w:szCs w:val="18"/>
        </w:rPr>
        <w:t> </w:t>
      </w:r>
      <w:hyperlink r:id="rId63" w:tgtFrame="_blank" w:history="1">
        <w:r w:rsidRPr="005E11BE">
          <w:rPr>
            <w:rFonts w:ascii="Arial" w:eastAsia="Times New Roman" w:hAnsi="Arial" w:cs="Arial"/>
            <w:sz w:val="18"/>
            <w:szCs w:val="18"/>
          </w:rPr>
          <w:t>№ 59-ФЗ</w:t>
        </w:r>
      </w:hyperlink>
      <w:r w:rsidRPr="005E11BE">
        <w:rPr>
          <w:rFonts w:ascii="Arial" w:eastAsia="Times New Roman" w:hAnsi="Arial" w:cs="Arial"/>
          <w:color w:val="000000"/>
          <w:sz w:val="18"/>
          <w:szCs w:val="18"/>
        </w:rPr>
        <w:t> на сайте Дмитриевского  сельсовета.</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1.3.12. Письменное обращение, а также устное обращение, требующее дополнительной проверки, поступившее в адрес администрации, рассматривается в течение 30 (тридцати) календарных дней со дня регистрации обращения, в электронной форме – 20 (двадцати) календарных дней.</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1.3.13. 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вправе продлить срок рассмотрения обращения не более чем на 30 (тридцать) календарных дней, уведомив гражданина о продлении срока рассмотрения обращения.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jc w:val="center"/>
        <w:rPr>
          <w:rFonts w:ascii="Arial" w:eastAsia="Times New Roman" w:hAnsi="Arial" w:cs="Arial"/>
          <w:color w:val="000000"/>
          <w:sz w:val="18"/>
          <w:szCs w:val="18"/>
        </w:rPr>
      </w:pPr>
      <w:r w:rsidRPr="005E11BE">
        <w:rPr>
          <w:rFonts w:ascii="Arial" w:eastAsia="Times New Roman" w:hAnsi="Arial" w:cs="Arial"/>
          <w:b/>
          <w:bCs/>
          <w:color w:val="000000"/>
          <w:sz w:val="18"/>
          <w:szCs w:val="18"/>
        </w:rPr>
        <w:t>II. Стандарт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2.1. Наименование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2.2. Муниципальная услуга предоставляется администрацией.</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Прием документов, необходимых для предоставления муниципальной услуги, и выдачу результата предоставления муниципальной услуги осуществляет специалист администрации.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2.3. Описание результата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2.3.1. Результатом предоставления муниципальной услуги является: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письменные разъяснения налогоплательщикам по вопросам применения нормативных правовых актов муниципального образования о местных налогах и сборах (далее – разъяснения);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решение об отказе в предоставлении муниципальной услуги (далее – решение об отказе).</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2.4. Срок предоставления муниципальной услуги – 60 (шестьдесят) календарных дней со дня регистрации надлежащим образом оформленного заявления и в полном объеме прилагаемых к нему документов (по необходимости), соответствующих требованиям законодательства Российской Федерации.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По решению Главы указанный срок может быть продлен, но не более чем на 30 (тридцать) календарных дней.</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Срок направления документов, являющихся результатом предоставления муниципальной услуги – 2 (два) рабочих дня.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сайте Дмитриевского сельсовета, в федеральном реестре и на ЕПГУ.</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2.6. Перечень документов, необходимых для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2.6.1. По выбору заявителя заявление на предоставление муниципальной услуги (далее – заявление) и прилагаемые к нему документы (далее - пакет документов) представляются одним из следующих способов:</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непосредственно специалисту администрации на бумажном носителе;</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направляются заказным почтовым отправлением в адрес администрации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направляются в электронной форме на адрес электронной почты администрации или посредством сайта Дмитриевского сельсовета или личного кабинета ЕПГУ.</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2.6.2. Перечень необходимых и обязательных для предоставления муниципальной услуги документов, предоставляемых самостоятельно заявителем:</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 заявление (Приложение № 1);</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 документ, удостоверяющий личность.</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2.6.2.1. В случае если заявителем является представитель заявителя (далее – представитель) дополнительно предоставляются: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документ, удостоверяющий личность представителя;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надлежащим образом, оформленный документ, подтверждающий полномочия представителя.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2.6.2.2.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w:t>
      </w:r>
      <w:hyperlink r:id="rId64" w:tgtFrame="_blank" w:history="1">
        <w:r w:rsidRPr="005E11BE">
          <w:rPr>
            <w:rFonts w:ascii="Arial" w:eastAsia="Times New Roman" w:hAnsi="Arial" w:cs="Arial"/>
            <w:sz w:val="18"/>
            <w:szCs w:val="18"/>
          </w:rPr>
          <w:t>от 27.07.2006 № 152-ФЗ</w:t>
        </w:r>
      </w:hyperlink>
      <w:r w:rsidRPr="005E11BE">
        <w:rPr>
          <w:rFonts w:ascii="Arial" w:eastAsia="Times New Roman" w:hAnsi="Arial" w:cs="Arial"/>
          <w:sz w:val="18"/>
          <w:szCs w:val="18"/>
        </w:rPr>
        <w:t> </w:t>
      </w:r>
      <w:r w:rsidRPr="005E11BE">
        <w:rPr>
          <w:rFonts w:ascii="Arial" w:eastAsia="Times New Roman" w:hAnsi="Arial" w:cs="Arial"/>
          <w:color w:val="000000"/>
          <w:sz w:val="18"/>
          <w:szCs w:val="18"/>
        </w:rPr>
        <w:t xml:space="preserve">«О </w:t>
      </w:r>
      <w:r w:rsidRPr="005E11BE">
        <w:rPr>
          <w:rFonts w:ascii="Arial" w:eastAsia="Times New Roman" w:hAnsi="Arial" w:cs="Arial"/>
          <w:color w:val="000000"/>
          <w:sz w:val="18"/>
          <w:szCs w:val="18"/>
        </w:rPr>
        <w:lastRenderedPageBreak/>
        <w:t>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2.6.3. Документы, их копии или сведения, содержащиеся в них,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 отсутствуют:</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2.6.4. 1. Органы, предоставляющие муниципальные услуги, не вправе требовать от заявителя: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2.7. Заявители в целях получения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частью 2 статьи 19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2.8.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w:t>
      </w:r>
      <w:r w:rsidRPr="005E11BE">
        <w:rPr>
          <w:rFonts w:ascii="Arial" w:eastAsia="Times New Roman" w:hAnsi="Arial" w:cs="Arial"/>
          <w:color w:val="000000"/>
          <w:sz w:val="18"/>
          <w:szCs w:val="18"/>
        </w:rPr>
        <w:lastRenderedPageBreak/>
        <w:t>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частью 1.3 настоящей статьи.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2.9. Коммерческая и некоммерческая организация, участвующая в организации предоставления государственных и муниципальных услуг в соответствии с частями 1.2 - 1.4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2.10.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частями 1.2 - 1.4 настоящей статьи, должны соответствовать требованиям и особенностям, предусмотренным частями 2 и 4 статьи 19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2.11. При организации предоставления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частью 1.1 настоящей статьи.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2.12. Организация предоставления муниципальных услуг в ходе личного приема в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2.13. Контроль за деятельностью указанных в частях 1.2 - 1.4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2.14. Основания для отказа в приеме документов, необходимых для предоставления муниципальной услуги, предусмотренные действующим законодательством, отсутствуют.</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2.15. Основания для приостановления предоставления муниципальной услуги отсутствуют.</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2.16. Основаниями для отказа в предоставлении муниципальной услуги являются: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решение содержащихся в заявлении вопросов, не входит в компетенцию Дмитриевского сельсовета Татарского района Новосибирской области.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2.17. Услуги, которые являются необходимыми и обязательными для предоставления муниципальной услуги отсутствуют.</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2.18. Муниципальная услуга предоставляется бесплатно.</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2.19. Максимальный срок ожидания заявителя в очереди при подаче заявления и пакета документов – не более 15 (пятнадцати) минут.</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Время ожидания заявителя в очереди при получении результата предоставления муниципальной услуги – не более 15 (пятнадцати) минут.</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2.20. Регистрация заявления и пакета документов осуществляется: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при подаче, непосредственно, в бумажном виде – в течение одного рабочего дня;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при направлении заявления и пакета документов заказным почтовым отправлением с уведомлением о вручении – не позднее рабочего дня, следующего за днем получения письма;</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при направлении заявления и пакета документов в электронной форме, в том числе с использованием личного кабинета ЕПГУ – не позднее рабочего дня, следующего за днем поступления заявления и пакета документов в администрацию.</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2.21. Требования к помещениям, в которых предоставляется муниципальная услуга:</w:t>
      </w:r>
    </w:p>
    <w:p w:rsidR="00DE445A" w:rsidRPr="005E11BE" w:rsidRDefault="00DE445A" w:rsidP="005E11BE">
      <w:pPr>
        <w:spacing w:after="0" w:line="240" w:lineRule="auto"/>
        <w:rPr>
          <w:rFonts w:ascii="Arial" w:eastAsia="Calibri" w:hAnsi="Arial" w:cs="Arial"/>
          <w:sz w:val="18"/>
          <w:szCs w:val="18"/>
        </w:rPr>
      </w:pPr>
      <w:r w:rsidRPr="005E11BE">
        <w:rPr>
          <w:rFonts w:ascii="Arial" w:eastAsia="Times New Roman" w:hAnsi="Arial" w:cs="Arial"/>
          <w:color w:val="000000"/>
          <w:sz w:val="18"/>
          <w:szCs w:val="18"/>
        </w:rPr>
        <w:t>2.21.1. Территория, прилегающая к зданию, оборудуется парковочными местами для стоянки легкового автотранспорта, в том числе,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определяемом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r w:rsidRPr="005E11BE">
        <w:rPr>
          <w:rFonts w:ascii="Arial" w:hAnsi="Arial" w:cs="Arial"/>
          <w:color w:val="000000"/>
          <w:sz w:val="18"/>
          <w:szCs w:val="18"/>
        </w:rPr>
        <w:t>Указанные места для парковки не должны занимать иные транспортные средства.</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2.21.2. Вход в здание оформляется табличкой, информирующей о наименовании органа (организации), предоставляющего муниципальную услугу.</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Вход в здание оборудуется устройством для инвалидов и других маломобильных групп населения.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Помещения для приема заявителей оборудуются пандусами, лифтами, санитарно-техническими помещениями (доступными для инвалидов и других маломобильных групп населения),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Места ожидания в очереди оборудуются стульями, кресельными секциями, соответствуют комфортным условиям для заявителей.</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Стенд, содержащий информацию о графике работы администрации, о предоставлении муниципальной услуги, размещается при входе в кабинет.</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На информационном стенде администрации размещается следующая информация: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lastRenderedPageBreak/>
        <w:t>- место расположения, график работы, номера справочных телефонов администрации, адреса сайта Дмитриевского сельсовета и электронной почты администрации;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перечень документов, необходимых для получения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образцы и формы документов;</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порядок обжалования решений и действий (бездействия) администрации и ее должностных лиц, муниципальных служащих.</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Рабочее место специалиста оборудовано персональным компьютером с печатающим устройством.</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Специалисты обеспечиваются личными и (или) настольными идентификационными карточками.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2.22. Показатели доступности и качества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2.22.1. Показателями качества муниципальной услуги являются: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своевременность и полнота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соблюдение порядка выполнения административных процедур;</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отсутствие обоснованных жалоб на решения и действия (бездействие) администрации и ее должностных лиц, муниципальных служащих.</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2.22.2. Показателями доступности муниципальной услуги являются: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пешеходная доступность от остановок общественного транспорта до здания, в котором предоставляется муниципальная услуга;</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обеспечение беспрепятственного доступа к местам предоставления муниципальной услуги для инвалидов и других маломобильных групп населения, в том числе инвалидов, использующих кресла-коляски и собак-проводников, а также допуск сурдопереводчиков и тифлопереводчиков;</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DE445A" w:rsidRPr="005E11BE" w:rsidRDefault="00DE445A" w:rsidP="005E11BE">
      <w:pPr>
        <w:spacing w:after="0" w:line="240" w:lineRule="auto"/>
        <w:rPr>
          <w:rFonts w:ascii="Arial" w:hAnsi="Arial" w:cs="Arial"/>
          <w:color w:val="000000"/>
          <w:sz w:val="18"/>
          <w:szCs w:val="18"/>
        </w:rPr>
      </w:pPr>
      <w:r w:rsidRPr="005E11BE">
        <w:rPr>
          <w:rFonts w:ascii="Arial" w:eastAsia="Times New Roman" w:hAnsi="Arial" w:cs="Arial"/>
          <w:color w:val="000000"/>
          <w:sz w:val="18"/>
          <w:szCs w:val="18"/>
        </w:rPr>
        <w:t>- наличие бесплатной парковки автотранспортных средств, в том числе парковки для специальных транспортных средств инвалидов и других маломобильных групп населения.</w:t>
      </w:r>
    </w:p>
    <w:p w:rsidR="00DE445A" w:rsidRPr="005E11BE" w:rsidRDefault="00DE445A" w:rsidP="005E11BE">
      <w:pPr>
        <w:spacing w:after="0" w:line="240" w:lineRule="auto"/>
        <w:rPr>
          <w:rFonts w:ascii="Arial" w:eastAsia="Calibri" w:hAnsi="Arial" w:cs="Arial"/>
          <w:sz w:val="18"/>
          <w:szCs w:val="18"/>
        </w:rPr>
      </w:pPr>
      <w:r w:rsidRPr="005E11BE">
        <w:rPr>
          <w:rFonts w:ascii="Arial" w:eastAsia="Times New Roman" w:hAnsi="Arial" w:cs="Arial"/>
          <w:color w:val="000000"/>
          <w:sz w:val="18"/>
          <w:szCs w:val="18"/>
        </w:rPr>
        <w:t>- возможность направления заявления и пакета документов в электронном виде и получение сведений о ходе предоставления муниципальной услуги посредством личного кабинета ЕПГУ.</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При предоставлении муниципальной услуги заявитель взаимодействует с сотрудником администрации не более 2 (двух) раз, продолжительность каждого взаимодействия составляет не более 30 (тридцати) минут.</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2.23. Иные требования при предоставлении муниципальной услуги, в том числе учитывающие особенности предоставления муниципальной услуги в электронной форме:</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2.23.1. При предоставлении муниципальной услуги в электронной форме посредством ЕПГУ, сайта Дмитриевского сельсовета заявителю обеспечивается: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 получение информации о порядке и сроках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 формирование запроса на предоставление муниципальной услуги в электронной форме (далее - запрос);</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 прием и регистрация администрацией запроса и иных документов, необходимых для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4) получение результата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 получение сведений о ходе выполнения запроса;</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6) осуществление оценки качества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7) досудебное (внесудебное) обжалование решений и действий (бездействия) администрации и ее должностных лиц, муниципальных служащих.</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Запись на прием в администрацию для подачи заявления и пакета документов с использованием ЕПГУ, официального сайта Дмитриевского сельсовета не осуществляется.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2.23.2. Возможность формирования запроса на предоставление муниципальной услуги в электронной форме посредством ЕПГУ предоставляется только заявителям, зарегистрировавшим личный кабинет ЕПГУ.</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Для формирования запроса на предоставление муниципальной услуги посредством ЕПГУ заявителю необходимо:</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1) авторизоваться на ЕПГУ (войти в личный кабинет);</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 из списка муниципальных услуг выбрать соответствующую муниципальную услугу;</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 нажатием кнопки «Получить услугу» инициализировать операцию по заполнению электронной формы запроса на предоставление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4) заполнить электронную форму запроса на предоставление муниципальной услуги, внести в личный кабинет сведения и электронные образы документов, необходимые для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 отправить запрос и необходимый пакет документов в администрацию.</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На ЕПГУ размещаются образцы заполнения электронной формы запроса.</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При формировании запроса заявителю обеспечивается: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а) возможность копирования и сохранения запроса и иных документов, необходимых для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lastRenderedPageBreak/>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в) возможность печати на бумажном носителе копии электронной формы запроса;</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 системе идентификации и аутентификации;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е) возможность вернуться на любой из этапов заполнения электронной формы запроса без потери ранее введенной информации;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ж) возможность доступа заявителя на ЕПГУ к ранее поданным им запросам в течение не менее 1 (одного) года, а также частично сформированных запросов - в течение не менее 3 (трех) месяцев.</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ЕПГУ.</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Заявление на предоставление муниципальной услуги в форме электронного документа подписывается по выбору заявителя усиленной квалифицированной электронной подписью либо,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простой электронной подписью. Электронные копии документов подписываются электронной подписью в </w:t>
      </w:r>
      <w:r w:rsidRPr="005E11BE">
        <w:rPr>
          <w:rFonts w:ascii="Arial" w:eastAsia="Times New Roman" w:hAnsi="Arial" w:cs="Arial"/>
          <w:sz w:val="18"/>
          <w:szCs w:val="18"/>
        </w:rPr>
        <w:t>соответствии с требованиями Федерального закона </w:t>
      </w:r>
      <w:hyperlink r:id="rId65" w:tgtFrame="_blank" w:history="1">
        <w:r w:rsidRPr="005E11BE">
          <w:rPr>
            <w:rFonts w:ascii="Arial" w:eastAsia="Times New Roman" w:hAnsi="Arial" w:cs="Arial"/>
            <w:sz w:val="18"/>
            <w:szCs w:val="18"/>
          </w:rPr>
          <w:t>от 06.04.2011 № 63-ФЗ</w:t>
        </w:r>
      </w:hyperlink>
      <w:r w:rsidRPr="005E11BE">
        <w:rPr>
          <w:rFonts w:ascii="Arial" w:eastAsia="Times New Roman" w:hAnsi="Arial" w:cs="Arial"/>
          <w:sz w:val="18"/>
          <w:szCs w:val="18"/>
        </w:rPr>
        <w:t> «Об электронной подписи» и статьями 21.1 и 21.2 Федерального закона </w:t>
      </w:r>
      <w:hyperlink r:id="rId66" w:tgtFrame="_blank" w:history="1">
        <w:r w:rsidRPr="005E11BE">
          <w:rPr>
            <w:rFonts w:ascii="Arial" w:eastAsia="Times New Roman" w:hAnsi="Arial" w:cs="Arial"/>
            <w:sz w:val="18"/>
            <w:szCs w:val="18"/>
          </w:rPr>
          <w:t>от 27.07.2010 № 210-ФЗ</w:t>
        </w:r>
      </w:hyperlink>
      <w:r w:rsidRPr="005E11BE">
        <w:rPr>
          <w:rFonts w:ascii="Arial" w:eastAsia="Times New Roman" w:hAnsi="Arial" w:cs="Arial"/>
          <w:sz w:val="18"/>
          <w:szCs w:val="18"/>
        </w:rPr>
        <w:t>.</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2.23.3. Муниципальная услуга не предоставляется в МФЦ.</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b/>
          <w:bCs/>
          <w:color w:val="000000"/>
          <w:sz w:val="18"/>
          <w:szCs w:val="18"/>
        </w:rPr>
        <w:t>III. Состав, последовательность и сроки выполнения административных процедур, требования к порядку их выполнения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3.1. Предоставление муниципальной услуги включает в себя следующие административные процедуры:</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3.1.1. Прием заявления и пакета документов и регистрация заявления.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3.1.2. Рассмотрение заявления и пакета документов.</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3.1.3. Выдача результата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3.2. Основанием для начала административной процедуры приема заявления и пакета документов и регистрации заявления является обращение заявителя в соответствии с пунктом 2.6 настоящего административного регламента.</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3.2.1. Для получения муниципальной услуги заявитель по выбору в соответствии с пунктом 2.6.1 настоящего административного регламента представляет заявление и пакет документов в соответствии с пунктом 2.6.2.</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3.2.2. Специалист администрации, осуществляющий прием документов, в ходе приема документов:</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устанавливает предмет обращения;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устанавливает личность заявителя путем ознакомления с оригиналом документа, удостоверяющего личность, либо личность и полномочия представителя заявителя путем ознакомления с оригиналом документа, удостоверяющего личность, и доверенностью (при личном обращении заявителя или его законного представителя);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проверяет правильность оформления заявления и комплектность прилагаемых к нему документов, указанных в заявлении;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устанавливает,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устанавливает, что документы не имеют серьезных повреждений, наличие которых не позволяет однозначно истолковать их содержание;</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в случае обнаружения несоответствия представленных документов вышеперечисленным требованиям специалист по приему документов предлагает заявителю устранить обнаруженные несоответствия в ходе приема документов;</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принимает документы заявителя и выдает ему расписку о приеме документов (Приложение № 2).</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3.2.3. Специалист администрации регистрирует заявление и вносит данные в межведомственную автоматизированную информационную систему (далее – МАИС) со сканированными копиями представленных заявителем документов.</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3.2.4. В случае направления заявления и пакета документов в администрацию через ЕПГУ, данный пакет документов поступают к специалисту администрации посредством МАИС. Специалист администрации в течение 1 (одного) рабочего дня, с момента поступления ему пакета документов, направляет заявителю электронное сообщение, подтверждающее прием данного заявления и пакета документов, а также направляет заявителю информацию об адресе и графике работы администрации, сообщает заявителю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w:t>
      </w:r>
      <w:r w:rsidRPr="005E11BE">
        <w:rPr>
          <w:rFonts w:ascii="Arial" w:eastAsia="Times New Roman" w:hAnsi="Arial" w:cs="Arial"/>
          <w:color w:val="000000"/>
          <w:sz w:val="18"/>
          <w:szCs w:val="18"/>
        </w:rPr>
        <w:lastRenderedPageBreak/>
        <w:t>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После принятия запроса заявителя статус запроса в личном кабинете ЕПГУ обновляется до статуса «принято».</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3.2.5. В случае направления заявления и пакета документов по почте в адрес администрации специалист администрации отправляет заявителю уведомление о получении пакета документов, в котором указывается регистрационный номер и дата регистрации заявления и вносит данные в МАИС в соответствии с принятым заявлением и пакетом документов, а также сканированные копии представленных заявителем документов.</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3.2.6. Заявление и пакет документов, полученный специалистом администрации, направляется Главе в электронном виде посредством МАИС и на бумажном носителе в установленном порядке.</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3.2.7. Результатом административной процедуры является регистрация представленного заявителем заявления, внесение данных в МАИС специалистом администрации и направление их Главе в электронном виде посредством МАИС и на бумажном носителе в установленном порядке.</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3.2.8. Максимальный срок исполнения административной процедуры составляет 1 (один) рабочий день.</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3.3. Основанием для начала административной процедуры рассмотрения заявления и пакета документов является назначение ответственного исполнителя за рассмотрение заявления и пакета документов.</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3.3.1. Глава из числа специалистов назначает ответственного исполнителя по рассмотрению заявления и пакета документов (далее – исполнитель). Фамилия, имя и отчество исполнителя, его должность и телефон сообщаются заявителю по его письменному или устному обращению.</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3.3.2. Исполнитель в течение 1 (одного) рабочего дня осуществляет следующие действия: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находит в МАИС соответствующее заявление;</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осуществляет действия, установленные пунктом 3.2.2 административного регламента</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анализирует сведения, представленные заявителем, на предмет обращения и устанавливает основания для предоставления либо для отказа в предоставлении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3.3.3. В случае если сведения, представленные заявителем, подтверждают право заявителя на получение муниципальной услуги, исполнитель в соответствии с действующими нормативными правовыми актами муниципального образования о местных налогах и сборах готовит проект разъяснения в 2 (двух) экземплярах.</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3.3.4. В случае наличия оснований для отказа в предоставлении муниципальной услуги, указанных в п. 2.9 настоящего административного регламента исполнитель готовит проект мотивированного решения об отказе (Приложение № 3).</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3.3.5. В отношении заявителя, направившего заявление и пакет документов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3.3.6. Проект Разъяснения и решения об отказе исполнитель направляет на подпись Главе на бумажном носителе и в электронном виде посредством МАИС.</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3.3.7. Результатом административной процедуры является подписание Главой результата предоставления муниципальной услуги на бумажном носителе и в электронном виде посредством МАИС.</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3.3.8. Максимальный срок выполнения административной процедуры – 40 (сорок) рабочих дней. В случае, если по решению Главы срок предоставления муниципальной услуги продлевается сроком не более чем на 30 (тридцать) календарных дней. Максимальный срок выполнения административной процедуры – 60 (шестьдесят) рабочих дней.</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3.4. Основанием для начала административной процедуры выдачи результата предоставления муниципальной услуги является поступление исполнитель подписанного Главой результата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3.5. В день поступления подписанного Главой разъяснения или решения об отказе исполнитель уведомляет заявителя о результате предоставления муниципальной услуги указанным в заявлении способом.</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3.5.1. Результат предоставления муниципальной услуги регистрируется в журнале исходящих документов. Один экземпляр выдается заявителю, второй – остается в администрации.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3.5.2. Выдача результата предоставления муниципальной услуги осуществляется согласно расписанию работы органа, в который заявитель обращался за предоставлением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3.5.3. Результатом административной процедуры является выдача результата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3.5.4 Максимальный срок выполнения административной процедуры 2 (два) рабочих дня.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3.6. Заявителю обеспечивается доступ к результату предоставления муниципальной услуги, полученному в форме электронного документа, на ЕПГУ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3.7. Информацию в свободном доступе о порядке получения муниципальной услуги, в том числе в электронной форме заявитель может получить на ЕПГУ.</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3.8. Подача заявителем заявления на предоставление муниципальной услуги 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ЕПГУ.</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3.9. Сведения о ходе выполнения заявления в электронной форме заявитель может получить через сервис «Личный кабинет». Вход в сервис «Личный кабинет» осуществляется согласно указаниям, размещенным на ЕПГУ.</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3.10. Информация о ходе предоставления муниципальной услуги направляется заявителю администрацией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3.11. При предоставлении муниципальной услуги в электронной форме заявителю направляется: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а) уведомление о записи на прием в администрацию, содержащее сведения о дате, времени и месте приема;</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lastRenderedPageBreak/>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b/>
          <w:bCs/>
          <w:color w:val="000000"/>
          <w:sz w:val="18"/>
          <w:szCs w:val="18"/>
        </w:rPr>
        <w:t>IV. Формы контроля за предоставлением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4.1. Текущий контроль за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Главой.</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4.2.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распоряжением Главы.</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4.3. Порядок и формы контроля за предоставлением муниципальной услуги со стороны граждан, их объединений и организаций.</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Граждане, их объединения и организации могут контролировать предоставление муниципальной услуги посредством контроля размещения информации на официальном сайте Дмитриевского сельсовета,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Письменное обращение, поступившее в адрес администрации, рассматривается в течение 30 (тридцати) календарных дней со дня регистрации письменного обращения.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b/>
          <w:bCs/>
          <w:color w:val="000000"/>
          <w:sz w:val="18"/>
          <w:szCs w:val="18"/>
        </w:rPr>
        <w:t>V. Досудебный (внесудебный) порядок обжалования решений и действий (бездействия) администрации Дмитриевского сельсовета, предоставляющей муниципальную услугу, многофункционального центра, а также их должностных лиц, муниципальных служащих, работников</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5.1. Заявитель вправе подать жалобу на решение и (или) действие (бездействие) администрации, а также их должностных лиц, повлекшее за собой нарушение его прав при предоставлении муниципальной услуги, в соответствии с законодательством Российской Федерации, Новосибирской области и муниципальными правовыми актами.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5.2. Заявитель может обратиться с жалобой, в том числе в следующих случаях:</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нарушение срока регистрации запроса о предоставлении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нарушение срока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Дмитриевского сельсовета Татарского района Новосибирской области, муниципальными правовыми актами для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Дмитриевского сельсовета Татарского района Новосибирской области, муниципальными правовыми актами для предоставления муниципальной услуги, у заявителя;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Дмитриевского сельсовета Татарского района Новосибирской области, муниципальными правовыми актами;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Дмитриевского сельсовета Татарского района Новосибирской области, муниципальными правовыми актами;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lastRenderedPageBreak/>
        <w:t>- нарушение срока или порядка выдачи документов по результатам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Дмитриевского сельсовета Татарского района Новосибирской области, муниципальными правовыми актами;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hyperlink r:id="rId67" w:tgtFrame="_blank" w:history="1">
        <w:r w:rsidRPr="005E11BE">
          <w:rPr>
            <w:rFonts w:ascii="Arial" w:eastAsia="Times New Roman" w:hAnsi="Arial" w:cs="Arial"/>
            <w:sz w:val="18"/>
            <w:szCs w:val="18"/>
          </w:rPr>
          <w:t>от 27.07.2010 № 210-ФЗ</w:t>
        </w:r>
      </w:hyperlink>
      <w:r w:rsidRPr="005E11BE">
        <w:rPr>
          <w:rFonts w:ascii="Arial" w:eastAsia="Times New Roman" w:hAnsi="Arial" w:cs="Arial"/>
          <w:sz w:val="18"/>
          <w:szCs w:val="18"/>
        </w:rPr>
        <w:t> «</w:t>
      </w:r>
      <w:hyperlink r:id="rId68" w:tgtFrame="_blank" w:history="1">
        <w:r w:rsidRPr="005E11BE">
          <w:rPr>
            <w:rFonts w:ascii="Arial" w:eastAsia="Times New Roman" w:hAnsi="Arial" w:cs="Arial"/>
            <w:sz w:val="18"/>
            <w:szCs w:val="18"/>
          </w:rPr>
          <w:t>Об организации предоставления государственных и муниципальных услуг</w:t>
        </w:r>
      </w:hyperlink>
      <w:r w:rsidRPr="005E11BE">
        <w:rPr>
          <w:rFonts w:ascii="Arial" w:eastAsia="Times New Roman" w:hAnsi="Arial" w:cs="Arial"/>
          <w:sz w:val="18"/>
          <w:szCs w:val="18"/>
        </w:rPr>
        <w:t>».</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5.3. Жалоба подается в письменной форме на бумажном носителе, в электронной форме в администрацию, МФЦ либо в соответствующий орган государственной власти, являющийся учредителем МФЦ.</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5.3.1. Жалоба на решения и действия (бездействия) ответственных лиц администрации, подаются на имя главы администрации.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5.3.2. Жалоба на решения и действия (бездействия) работника МФЦ подается руководителю соответствующего МФЦ.</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5.3.3. Жалоба на решения и действия (бездействия) МФЦ подается руководителю соответствующего органа государственной власти, являющемуся учредителем МФЦ.</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5.4. Жалоба может быть направлена по почте, при помощи факсимильной связи, через МФЦ,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5.5. Жалоба заявителя должна содержать:</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которому должен быть направлен ответ заявителю;</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5.6. Поступившая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5.7. По результатам рассмотрения жалобы глава сельского поселения принимает одно из следующих решений:</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Дмитриевского сельсовета Татарского района Новосибирской области, муниципальными правовыми актами, а также в иных формах;</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в удовлетворении жалобы отказывается.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5.7.1. В случае признания жалобы подлежащей удовлетворению, в ответе заявителю дается информация о действиях администрации сельского поселения,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5.6 настоящего раздела административного регламента, незамедлительно направляют имеющиеся материалы в органы прокуратуры.</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5.9.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либо по желанию заявителя в электронной форме направляется мотивированный ответ о результатах рассмотрения жалобы.</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5.10.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 размещается на официальном сайте администрации сельского поселения и информационных стендах.</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Приложение № 1</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к административному регламенту</w:t>
      </w:r>
    </w:p>
    <w:p w:rsidR="00DE445A" w:rsidRPr="005E11BE" w:rsidRDefault="00DE445A" w:rsidP="005E11BE">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Форма заявления</w:t>
      </w:r>
    </w:p>
    <w:p w:rsidR="00DE445A" w:rsidRPr="005E11BE" w:rsidRDefault="00DE445A" w:rsidP="005E11BE">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Главе Дмитриевского сельсовета</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lastRenderedPageBreak/>
        <w:t>Татарского района</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Новосибирской области</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_______________________________________</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(Ф.И.О.)</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от ______________________________________________</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(фамилия, имя, отчество (последнее – при                                                                   наличии) гражданина или наименование юридического лица)</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_________________________________________________</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(место жительства гражданина или место нахождения юридического лица) _________________________________________________</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(реквизиты документа, удостоверяющего личность гражданина, или государственный регистрационный номер записи</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о государственной регистрации юридического лица в Едином государственном реестре юридических лиц, идентификационный номер</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налогоплательщика за исключением случаев, если</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заявителем является иностранное юридическое лицо)</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_________________________________________________</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(указать, в интересах кого действует уполномоченный представитель, в случае подачи заявления уполномоченным представителем)</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_________________________________________________</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(почтовый адрес и (или) адрес электронной почты (при наличии) для связи с заявителем)</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p>
    <w:p w:rsidR="00DE445A" w:rsidRPr="005E11BE" w:rsidRDefault="00DE445A" w:rsidP="005E11BE">
      <w:pPr>
        <w:spacing w:after="0" w:line="240" w:lineRule="auto"/>
        <w:ind w:firstLine="567"/>
        <w:jc w:val="right"/>
        <w:rPr>
          <w:rFonts w:ascii="Arial" w:eastAsia="Times New Roman" w:hAnsi="Arial" w:cs="Arial"/>
          <w:color w:val="000000"/>
          <w:sz w:val="18"/>
          <w:szCs w:val="18"/>
        </w:rPr>
      </w:pP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телефон: _____________________, факс (при наличии)___________</w:t>
      </w:r>
    </w:p>
    <w:p w:rsidR="00DE445A" w:rsidRPr="005E11BE" w:rsidRDefault="00DE445A" w:rsidP="005E11BE">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jc w:val="both"/>
        <w:rPr>
          <w:rFonts w:ascii="Arial" w:eastAsia="Times New Roman" w:hAnsi="Arial" w:cs="Arial"/>
          <w:color w:val="000000"/>
          <w:sz w:val="18"/>
          <w:szCs w:val="18"/>
        </w:rPr>
      </w:pPr>
    </w:p>
    <w:p w:rsidR="00DE445A" w:rsidRPr="005E11BE" w:rsidRDefault="00DE445A" w:rsidP="005E11BE">
      <w:pPr>
        <w:spacing w:after="0" w:line="240" w:lineRule="auto"/>
        <w:ind w:firstLine="567"/>
        <w:jc w:val="center"/>
        <w:rPr>
          <w:rFonts w:ascii="Arial" w:eastAsia="Times New Roman" w:hAnsi="Arial" w:cs="Arial"/>
          <w:b/>
          <w:color w:val="000000"/>
          <w:sz w:val="18"/>
          <w:szCs w:val="18"/>
        </w:rPr>
      </w:pPr>
      <w:r w:rsidRPr="005E11BE">
        <w:rPr>
          <w:rFonts w:ascii="Arial" w:eastAsia="Times New Roman" w:hAnsi="Arial" w:cs="Arial"/>
          <w:b/>
          <w:color w:val="000000"/>
          <w:sz w:val="18"/>
          <w:szCs w:val="18"/>
        </w:rPr>
        <w:t>ЗАЯВЛЕНИЕ</w:t>
      </w:r>
    </w:p>
    <w:p w:rsidR="00DE445A" w:rsidRPr="005E11BE" w:rsidRDefault="00DE445A" w:rsidP="005E11BE">
      <w:pPr>
        <w:spacing w:after="0" w:line="240" w:lineRule="auto"/>
        <w:ind w:firstLine="567"/>
        <w:jc w:val="center"/>
        <w:rPr>
          <w:rFonts w:ascii="Arial" w:eastAsia="Times New Roman" w:hAnsi="Arial" w:cs="Arial"/>
          <w:b/>
          <w:color w:val="000000"/>
          <w:sz w:val="18"/>
          <w:szCs w:val="18"/>
        </w:rPr>
      </w:pPr>
      <w:r w:rsidRPr="005E11BE">
        <w:rPr>
          <w:rFonts w:ascii="Arial" w:eastAsia="Times New Roman" w:hAnsi="Arial" w:cs="Arial"/>
          <w:b/>
          <w:color w:val="000000"/>
          <w:sz w:val="18"/>
          <w:szCs w:val="18"/>
        </w:rPr>
        <w:t>на дачу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DE445A" w:rsidRPr="005E11BE" w:rsidRDefault="00DE445A" w:rsidP="005E11BE">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jc w:val="both"/>
        <w:rPr>
          <w:rFonts w:ascii="Arial" w:eastAsia="Times New Roman" w:hAnsi="Arial" w:cs="Arial"/>
          <w:color w:val="000000"/>
          <w:sz w:val="18"/>
          <w:szCs w:val="18"/>
        </w:rPr>
      </w:pP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Прошу предоставить письменные разъяснения по вопросам применения нормативных правовых актов муниципального образования о местных налогах и сборах, а именно:</w:t>
      </w:r>
    </w:p>
    <w:p w:rsidR="00DE445A" w:rsidRPr="005E11BE" w:rsidRDefault="00DE445A" w:rsidP="005E11BE">
      <w:pPr>
        <w:spacing w:after="0" w:line="240" w:lineRule="auto"/>
        <w:jc w:val="both"/>
        <w:rPr>
          <w:rFonts w:ascii="Arial" w:eastAsia="Times New Roman" w:hAnsi="Arial" w:cs="Arial"/>
          <w:color w:val="000000"/>
          <w:sz w:val="18"/>
          <w:szCs w:val="18"/>
        </w:rPr>
      </w:pPr>
      <w:r w:rsidRPr="005E11BE">
        <w:rPr>
          <w:rFonts w:ascii="Arial" w:eastAsia="Times New Roman" w:hAnsi="Arial" w:cs="Arial"/>
          <w:color w:val="000000"/>
          <w:sz w:val="18"/>
          <w:szCs w:val="18"/>
        </w:rPr>
        <w:t>__________________________________________________________________________________________________________________________________________________</w:t>
      </w:r>
    </w:p>
    <w:p w:rsidR="00DE445A" w:rsidRPr="005E11BE" w:rsidRDefault="00DE445A" w:rsidP="005E11BE">
      <w:pPr>
        <w:spacing w:after="0" w:line="240" w:lineRule="auto"/>
        <w:jc w:val="both"/>
        <w:rPr>
          <w:rFonts w:ascii="Arial" w:eastAsia="Times New Roman" w:hAnsi="Arial" w:cs="Arial"/>
          <w:color w:val="000000"/>
          <w:sz w:val="18"/>
          <w:szCs w:val="18"/>
        </w:rPr>
      </w:pPr>
    </w:p>
    <w:p w:rsidR="00DE445A" w:rsidRPr="005E11BE" w:rsidRDefault="00DE445A" w:rsidP="005E11BE">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t>«___»____20__г.       _________                        __________________________</w:t>
      </w:r>
    </w:p>
    <w:p w:rsidR="00DE445A" w:rsidRPr="005E11BE" w:rsidRDefault="00DE445A" w:rsidP="005E11BE">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t>            (подпись)            М.П.           (фамилия, имя, отчество)</w:t>
      </w:r>
    </w:p>
    <w:p w:rsidR="00DE445A" w:rsidRPr="005E11BE" w:rsidRDefault="00DE445A" w:rsidP="005E11BE">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jc w:val="both"/>
        <w:rPr>
          <w:rFonts w:ascii="Arial" w:eastAsia="Times New Roman" w:hAnsi="Arial" w:cs="Arial"/>
          <w:color w:val="000000"/>
          <w:sz w:val="18"/>
          <w:szCs w:val="18"/>
        </w:rPr>
      </w:pP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Приложение № 2</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к Административному регламенту</w:t>
      </w:r>
    </w:p>
    <w:p w:rsidR="00DE445A" w:rsidRPr="005E11BE" w:rsidRDefault="00DE445A" w:rsidP="005E11BE">
      <w:pPr>
        <w:spacing w:after="0" w:line="240" w:lineRule="auto"/>
        <w:ind w:firstLine="567"/>
        <w:jc w:val="both"/>
        <w:rPr>
          <w:rFonts w:ascii="Arial" w:eastAsia="Times New Roman" w:hAnsi="Arial" w:cs="Arial"/>
          <w:b/>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jc w:val="center"/>
        <w:rPr>
          <w:rFonts w:ascii="Arial" w:eastAsia="Times New Roman" w:hAnsi="Arial" w:cs="Arial"/>
          <w:b/>
          <w:color w:val="000000"/>
          <w:sz w:val="18"/>
          <w:szCs w:val="18"/>
        </w:rPr>
      </w:pPr>
      <w:r w:rsidRPr="005E11BE">
        <w:rPr>
          <w:rFonts w:ascii="Arial" w:eastAsia="Times New Roman" w:hAnsi="Arial" w:cs="Arial"/>
          <w:b/>
          <w:color w:val="000000"/>
          <w:sz w:val="18"/>
          <w:szCs w:val="18"/>
        </w:rPr>
        <w:t>АДМИНИСТРАЦИЯ ДМИТРИЕВСКОГО СЕЛЬСОВЕТА</w:t>
      </w:r>
    </w:p>
    <w:p w:rsidR="00DE445A" w:rsidRPr="005E11BE" w:rsidRDefault="00DE445A" w:rsidP="005E11BE">
      <w:pPr>
        <w:spacing w:after="0" w:line="240" w:lineRule="auto"/>
        <w:ind w:firstLine="567"/>
        <w:jc w:val="center"/>
        <w:rPr>
          <w:rFonts w:ascii="Arial" w:eastAsia="Times New Roman" w:hAnsi="Arial" w:cs="Arial"/>
          <w:b/>
          <w:color w:val="000000"/>
          <w:sz w:val="18"/>
          <w:szCs w:val="18"/>
        </w:rPr>
      </w:pPr>
      <w:r w:rsidRPr="005E11BE">
        <w:rPr>
          <w:rFonts w:ascii="Arial" w:eastAsia="Times New Roman" w:hAnsi="Arial" w:cs="Arial"/>
          <w:b/>
          <w:color w:val="000000"/>
          <w:sz w:val="18"/>
          <w:szCs w:val="18"/>
        </w:rPr>
        <w:t>ТАТАРСКОГО РАЙОНА НОВОСИБИРСКОЙ ОБЛАСТИ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Расписка в получении документов на предоставление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DE445A" w:rsidRPr="005E11BE" w:rsidRDefault="00DE445A" w:rsidP="005E11BE">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t>Заявитель ___________________________________________________________</w:t>
      </w:r>
    </w:p>
    <w:p w:rsidR="00DE445A" w:rsidRPr="005E11BE" w:rsidRDefault="00DE445A" w:rsidP="005E11BE">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t>Проживающий(ая) по адресу: ___________________________________________</w:t>
      </w:r>
    </w:p>
    <w:p w:rsidR="00DE445A" w:rsidRPr="005E11BE" w:rsidRDefault="00DE445A" w:rsidP="005E11BE">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t>____________________________________________________________________</w:t>
      </w:r>
    </w:p>
    <w:p w:rsidR="00DE445A" w:rsidRPr="005E11BE" w:rsidRDefault="00DE445A" w:rsidP="005E11BE">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t>Сдал(а) следующие документы:</w:t>
      </w:r>
    </w:p>
    <w:p w:rsidR="00DE445A" w:rsidRPr="005E11BE" w:rsidRDefault="00DE445A" w:rsidP="005E11BE">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t> </w:t>
      </w:r>
    </w:p>
    <w:tbl>
      <w:tblPr>
        <w:tblW w:w="0" w:type="auto"/>
        <w:tblInd w:w="44" w:type="dxa"/>
        <w:tblCellMar>
          <w:left w:w="0" w:type="dxa"/>
          <w:right w:w="0" w:type="dxa"/>
        </w:tblCellMar>
        <w:tblLook w:val="04A0"/>
      </w:tblPr>
      <w:tblGrid>
        <w:gridCol w:w="574"/>
        <w:gridCol w:w="2382"/>
        <w:gridCol w:w="1777"/>
        <w:gridCol w:w="1516"/>
        <w:gridCol w:w="1647"/>
        <w:gridCol w:w="1513"/>
      </w:tblGrid>
      <w:tr w:rsidR="00DE445A" w:rsidRPr="005E11BE" w:rsidTr="00DE445A">
        <w:trPr>
          <w:trHeight w:val="660"/>
        </w:trPr>
        <w:tc>
          <w:tcPr>
            <w:tcW w:w="57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jc w:val="center"/>
              <w:rPr>
                <w:rFonts w:ascii="Arial" w:eastAsia="Times New Roman" w:hAnsi="Arial" w:cs="Arial"/>
                <w:b/>
                <w:bCs/>
                <w:sz w:val="18"/>
                <w:szCs w:val="18"/>
              </w:rPr>
            </w:pPr>
            <w:r w:rsidRPr="005E11BE">
              <w:rPr>
                <w:rFonts w:ascii="Arial" w:eastAsia="Times New Roman" w:hAnsi="Arial" w:cs="Arial"/>
                <w:b/>
                <w:bCs/>
                <w:sz w:val="18"/>
                <w:szCs w:val="18"/>
              </w:rPr>
              <w:t> </w:t>
            </w:r>
          </w:p>
          <w:p w:rsidR="00DE445A" w:rsidRPr="005E11BE" w:rsidRDefault="00DE445A" w:rsidP="005E11BE">
            <w:pPr>
              <w:spacing w:after="0" w:line="240" w:lineRule="auto"/>
              <w:jc w:val="center"/>
              <w:rPr>
                <w:rFonts w:ascii="Arial" w:eastAsia="Times New Roman" w:hAnsi="Arial" w:cs="Arial"/>
                <w:b/>
                <w:bCs/>
                <w:sz w:val="18"/>
                <w:szCs w:val="18"/>
              </w:rPr>
            </w:pPr>
            <w:r w:rsidRPr="005E11BE">
              <w:rPr>
                <w:rFonts w:ascii="Arial" w:eastAsia="Times New Roman" w:hAnsi="Arial" w:cs="Arial"/>
                <w:b/>
                <w:bCs/>
                <w:sz w:val="18"/>
                <w:szCs w:val="18"/>
              </w:rPr>
              <w:t>№ п/п</w:t>
            </w:r>
          </w:p>
          <w:p w:rsidR="00DE445A" w:rsidRPr="005E11BE" w:rsidRDefault="00DE445A" w:rsidP="005E11BE">
            <w:pPr>
              <w:spacing w:after="0" w:line="240" w:lineRule="auto"/>
              <w:jc w:val="center"/>
              <w:rPr>
                <w:rFonts w:ascii="Arial" w:eastAsia="Times New Roman" w:hAnsi="Arial" w:cs="Arial"/>
                <w:b/>
                <w:bCs/>
                <w:sz w:val="18"/>
                <w:szCs w:val="18"/>
              </w:rPr>
            </w:pPr>
            <w:r w:rsidRPr="005E11BE">
              <w:rPr>
                <w:rFonts w:ascii="Arial" w:eastAsia="Times New Roman" w:hAnsi="Arial" w:cs="Arial"/>
                <w:b/>
                <w:bCs/>
                <w:sz w:val="18"/>
                <w:szCs w:val="18"/>
              </w:rPr>
              <w:t> </w:t>
            </w:r>
          </w:p>
        </w:tc>
        <w:tc>
          <w:tcPr>
            <w:tcW w:w="238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jc w:val="center"/>
              <w:rPr>
                <w:rFonts w:ascii="Arial" w:eastAsia="Times New Roman" w:hAnsi="Arial" w:cs="Arial"/>
                <w:b/>
                <w:bCs/>
                <w:sz w:val="18"/>
                <w:szCs w:val="18"/>
              </w:rPr>
            </w:pPr>
            <w:r w:rsidRPr="005E11BE">
              <w:rPr>
                <w:rFonts w:ascii="Arial" w:eastAsia="Times New Roman" w:hAnsi="Arial" w:cs="Arial"/>
                <w:b/>
                <w:bCs/>
                <w:sz w:val="18"/>
                <w:szCs w:val="18"/>
              </w:rPr>
              <w:t>Наименование документов</w:t>
            </w:r>
          </w:p>
        </w:tc>
        <w:tc>
          <w:tcPr>
            <w:tcW w:w="32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jc w:val="center"/>
              <w:rPr>
                <w:rFonts w:ascii="Arial" w:eastAsia="Times New Roman" w:hAnsi="Arial" w:cs="Arial"/>
                <w:b/>
                <w:bCs/>
                <w:sz w:val="18"/>
                <w:szCs w:val="18"/>
              </w:rPr>
            </w:pPr>
            <w:r w:rsidRPr="005E11BE">
              <w:rPr>
                <w:rFonts w:ascii="Arial" w:eastAsia="Times New Roman" w:hAnsi="Arial" w:cs="Arial"/>
                <w:b/>
                <w:bCs/>
                <w:sz w:val="18"/>
                <w:szCs w:val="18"/>
              </w:rPr>
              <w:t>оригиналы           </w:t>
            </w:r>
          </w:p>
          <w:p w:rsidR="00DE445A" w:rsidRPr="005E11BE" w:rsidRDefault="00DE445A" w:rsidP="005E11BE">
            <w:pPr>
              <w:spacing w:after="0" w:line="240" w:lineRule="auto"/>
              <w:jc w:val="center"/>
              <w:rPr>
                <w:rFonts w:ascii="Arial" w:eastAsia="Times New Roman" w:hAnsi="Arial" w:cs="Arial"/>
                <w:b/>
                <w:bCs/>
                <w:sz w:val="18"/>
                <w:szCs w:val="18"/>
              </w:rPr>
            </w:pPr>
            <w:r w:rsidRPr="005E11BE">
              <w:rPr>
                <w:rFonts w:ascii="Arial" w:eastAsia="Times New Roman" w:hAnsi="Arial" w:cs="Arial"/>
                <w:b/>
                <w:bCs/>
                <w:sz w:val="18"/>
                <w:szCs w:val="18"/>
              </w:rPr>
              <w:t> </w:t>
            </w:r>
          </w:p>
        </w:tc>
        <w:tc>
          <w:tcPr>
            <w:tcW w:w="316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копии</w:t>
            </w:r>
          </w:p>
        </w:tc>
      </w:tr>
      <w:tr w:rsidR="00DE445A" w:rsidRPr="005E11BE" w:rsidTr="00DE445A">
        <w:trPr>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445A" w:rsidRPr="005E11BE" w:rsidRDefault="00DE445A" w:rsidP="005E11BE">
            <w:pPr>
              <w:spacing w:after="0" w:line="240" w:lineRule="auto"/>
              <w:rPr>
                <w:rFonts w:ascii="Arial" w:eastAsia="Times New Roman" w:hAnsi="Arial" w:cs="Arial"/>
                <w:b/>
                <w:bCs/>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445A" w:rsidRPr="005E11BE" w:rsidRDefault="00DE445A" w:rsidP="005E11BE">
            <w:pPr>
              <w:spacing w:after="0" w:line="240" w:lineRule="auto"/>
              <w:rPr>
                <w:rFonts w:ascii="Arial" w:eastAsia="Times New Roman" w:hAnsi="Arial" w:cs="Arial"/>
                <w:b/>
                <w:bCs/>
                <w:sz w:val="18"/>
                <w:szCs w:val="18"/>
              </w:rPr>
            </w:pPr>
          </w:p>
        </w:tc>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Кол-во экземпляров</w:t>
            </w:r>
          </w:p>
        </w:tc>
        <w:tc>
          <w:tcPr>
            <w:tcW w:w="15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Количество листов</w:t>
            </w:r>
          </w:p>
        </w:tc>
        <w:tc>
          <w:tcPr>
            <w:tcW w:w="16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Кол-во экземпляров</w:t>
            </w:r>
          </w:p>
        </w:tc>
        <w:tc>
          <w:tcPr>
            <w:tcW w:w="15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Количество листов</w:t>
            </w:r>
          </w:p>
        </w:tc>
      </w:tr>
      <w:tr w:rsidR="00DE445A" w:rsidRPr="005E11BE" w:rsidTr="00DE445A">
        <w:trPr>
          <w:trHeight w:val="5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445A" w:rsidRPr="005E11BE" w:rsidRDefault="00DE445A" w:rsidP="005E11BE">
            <w:pPr>
              <w:spacing w:after="0" w:line="240" w:lineRule="auto"/>
              <w:rPr>
                <w:rFonts w:ascii="Arial" w:eastAsia="Times New Roman" w:hAnsi="Arial" w:cs="Arial"/>
                <w:b/>
                <w:bCs/>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E445A" w:rsidRPr="005E11BE" w:rsidRDefault="00DE445A" w:rsidP="005E11BE">
            <w:pPr>
              <w:spacing w:after="0" w:line="240" w:lineRule="auto"/>
              <w:rPr>
                <w:rFonts w:ascii="Arial" w:eastAsia="Times New Roman" w:hAnsi="Arial" w:cs="Arial"/>
                <w:b/>
                <w:bCs/>
                <w:sz w:val="18"/>
                <w:szCs w:val="18"/>
              </w:rPr>
            </w:pPr>
          </w:p>
        </w:tc>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15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16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15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rPr>
          <w:trHeight w:val="225"/>
        </w:trPr>
        <w:tc>
          <w:tcPr>
            <w:tcW w:w="5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2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15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16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15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rPr>
          <w:trHeight w:val="300"/>
        </w:trPr>
        <w:tc>
          <w:tcPr>
            <w:tcW w:w="5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2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15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16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15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rPr>
          <w:trHeight w:val="240"/>
        </w:trPr>
        <w:tc>
          <w:tcPr>
            <w:tcW w:w="5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1</w:t>
            </w:r>
          </w:p>
        </w:tc>
        <w:tc>
          <w:tcPr>
            <w:tcW w:w="2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15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16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15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r>
      <w:tr w:rsidR="00DE445A" w:rsidRPr="005E11BE" w:rsidTr="00DE445A">
        <w:trPr>
          <w:trHeight w:val="300"/>
        </w:trPr>
        <w:tc>
          <w:tcPr>
            <w:tcW w:w="5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23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15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16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c>
          <w:tcPr>
            <w:tcW w:w="15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5E11BE">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c>
      </w:tr>
    </w:tbl>
    <w:p w:rsidR="00DE445A" w:rsidRPr="005E11BE" w:rsidRDefault="00DE445A" w:rsidP="005E11BE">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lastRenderedPageBreak/>
        <w:t> </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Дата выдачи расписки                              «___»______  20___     года</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Специалист администрации_______________ ____________________</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(подпись)          (фамилия, инициалы)</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Я предупрежден(а) о возможном отказе в рассмотрении заявления, либо об отказе в предоставлении муниципальной услуги. На дату представления заявления документы, а также сведения, указанные в заявлении, достоверны.</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Подтверждаю свое согласие, а также согласие представляемого мною лица, на обработку персональных данных:</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при сохранении конфиденциальности в соответствии с Федеральным Законом </w:t>
      </w:r>
      <w:hyperlink r:id="rId69" w:tgtFrame="_blank" w:history="1">
        <w:r w:rsidRPr="005E11BE">
          <w:rPr>
            <w:rFonts w:ascii="Arial" w:eastAsia="Times New Roman" w:hAnsi="Arial" w:cs="Arial"/>
            <w:sz w:val="18"/>
            <w:szCs w:val="18"/>
          </w:rPr>
          <w:t>от 27.07.2006 № 152-ФЗ</w:t>
        </w:r>
      </w:hyperlink>
      <w:r w:rsidRPr="005E11BE">
        <w:rPr>
          <w:rFonts w:ascii="Arial" w:eastAsia="Times New Roman" w:hAnsi="Arial" w:cs="Arial"/>
          <w:color w:val="000000"/>
          <w:sz w:val="18"/>
          <w:szCs w:val="18"/>
        </w:rPr>
        <w:t> «О персональных данных».</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О результатах рассмотрения заявления прошу уведомить:</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по телефону   _________________________;</w:t>
      </w:r>
    </w:p>
    <w:p w:rsidR="00DE445A" w:rsidRPr="005E11BE" w:rsidRDefault="00DE445A" w:rsidP="005E11BE">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сообщением на адрес электронной почты _________________________;</w:t>
      </w:r>
    </w:p>
    <w:p w:rsidR="00DE445A" w:rsidRPr="005E11BE" w:rsidRDefault="00DE445A" w:rsidP="005E11BE">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в личном кабинете на портале государственных услуг (www.gosuslugi.ru);</w:t>
      </w:r>
    </w:p>
    <w:p w:rsidR="00DE445A" w:rsidRPr="005E11BE" w:rsidRDefault="00DE445A" w:rsidP="005E11BE">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направить почтовым сообщением _______________________________.</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Заявитель              ______________              ______________________</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(подпись)                            (фамилия, инициалы)</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 Приложение № 3</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к Административному регламенту</w:t>
      </w:r>
    </w:p>
    <w:p w:rsidR="00DE445A" w:rsidRPr="005E11BE" w:rsidRDefault="00DE445A" w:rsidP="005E11BE">
      <w:pPr>
        <w:spacing w:after="0" w:line="240" w:lineRule="auto"/>
        <w:ind w:firstLine="567"/>
        <w:jc w:val="both"/>
        <w:rPr>
          <w:rFonts w:ascii="Arial" w:eastAsia="Times New Roman" w:hAnsi="Arial" w:cs="Arial"/>
          <w:color w:val="000000"/>
          <w:sz w:val="18"/>
          <w:szCs w:val="18"/>
        </w:rPr>
      </w:pPr>
    </w:p>
    <w:p w:rsidR="00DE445A" w:rsidRPr="005E11BE" w:rsidRDefault="00DE445A" w:rsidP="005E11BE">
      <w:pPr>
        <w:spacing w:after="0" w:line="240" w:lineRule="auto"/>
        <w:ind w:firstLine="567"/>
        <w:jc w:val="both"/>
        <w:rPr>
          <w:rFonts w:ascii="Arial" w:eastAsia="Times New Roman" w:hAnsi="Arial" w:cs="Arial"/>
          <w:color w:val="000000"/>
          <w:sz w:val="18"/>
          <w:szCs w:val="18"/>
        </w:rPr>
      </w:pPr>
    </w:p>
    <w:p w:rsidR="00DE445A" w:rsidRPr="005E11BE" w:rsidRDefault="00DE445A" w:rsidP="005E11BE">
      <w:pPr>
        <w:spacing w:after="0" w:line="240" w:lineRule="auto"/>
        <w:ind w:firstLine="567"/>
        <w:jc w:val="both"/>
        <w:rPr>
          <w:rFonts w:ascii="Arial" w:eastAsia="Times New Roman" w:hAnsi="Arial" w:cs="Arial"/>
          <w:color w:val="000000"/>
          <w:sz w:val="18"/>
          <w:szCs w:val="18"/>
        </w:rPr>
      </w:pPr>
    </w:p>
    <w:p w:rsidR="00DE445A" w:rsidRPr="005E11BE" w:rsidRDefault="00DE445A" w:rsidP="005E11BE">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t>_____________________________________</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(фамилия, имя, отчество (последнее - при наличии)</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заявителя-гражданина или наименование заявителя -</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юридического лица)</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_____________________________________</w:t>
      </w:r>
    </w:p>
    <w:p w:rsidR="00DE445A" w:rsidRPr="005E11BE" w:rsidRDefault="00DE445A" w:rsidP="005E11BE">
      <w:pPr>
        <w:spacing w:after="0" w:line="240" w:lineRule="auto"/>
        <w:ind w:firstLine="567"/>
        <w:jc w:val="right"/>
        <w:rPr>
          <w:rFonts w:ascii="Arial" w:eastAsia="Times New Roman" w:hAnsi="Arial" w:cs="Arial"/>
          <w:color w:val="000000"/>
          <w:sz w:val="18"/>
          <w:szCs w:val="18"/>
        </w:rPr>
      </w:pPr>
      <w:r w:rsidRPr="005E11BE">
        <w:rPr>
          <w:rFonts w:ascii="Arial" w:eastAsia="Times New Roman" w:hAnsi="Arial" w:cs="Arial"/>
          <w:color w:val="000000"/>
          <w:sz w:val="18"/>
          <w:szCs w:val="18"/>
        </w:rPr>
        <w:t>(почтовый адрес заявителя)</w:t>
      </w:r>
    </w:p>
    <w:p w:rsidR="00DE445A" w:rsidRPr="005E11BE" w:rsidRDefault="00DE445A" w:rsidP="005E11BE">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jc w:val="both"/>
        <w:rPr>
          <w:rFonts w:ascii="Arial" w:eastAsia="Times New Roman" w:hAnsi="Arial" w:cs="Arial"/>
          <w:b/>
          <w:color w:val="000000"/>
          <w:sz w:val="18"/>
          <w:szCs w:val="18"/>
        </w:rPr>
      </w:pPr>
      <w:r w:rsidRPr="005E11BE">
        <w:rPr>
          <w:rFonts w:ascii="Arial" w:eastAsia="Times New Roman" w:hAnsi="Arial" w:cs="Arial"/>
          <w:b/>
          <w:color w:val="000000"/>
          <w:sz w:val="18"/>
          <w:szCs w:val="18"/>
        </w:rPr>
        <w:t>Решение об отказе в предоставлении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По результатам рассмотрения документов, необходимых для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принято решение об отказе в предоставлении муниципальной услуги по следующим основаниям: __________________________________________________________________</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(указываются основания для отказа, установленные пунктом 2.9.</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Административного регламента предоставления муниципальной услуги)</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Данное решение может быть обжаловано путем подачи жалобы в порядке, установленном разделом V Административного регламента предоставления муниципальной услуги, и (или) заявления в судебные органы в соответствии с нормами процессуального законодательства.</w:t>
      </w:r>
    </w:p>
    <w:p w:rsidR="00DE445A" w:rsidRPr="005E11BE" w:rsidRDefault="00DE445A" w:rsidP="005E11BE">
      <w:pPr>
        <w:spacing w:after="0" w:line="240" w:lineRule="auto"/>
        <w:ind w:firstLine="567"/>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jc w:val="both"/>
        <w:rPr>
          <w:rFonts w:ascii="Arial" w:eastAsia="Times New Roman" w:hAnsi="Arial" w:cs="Arial"/>
          <w:color w:val="000000"/>
          <w:sz w:val="18"/>
          <w:szCs w:val="18"/>
        </w:rPr>
      </w:pPr>
      <w:r w:rsidRPr="005E11BE">
        <w:rPr>
          <w:rFonts w:ascii="Arial" w:eastAsia="Times New Roman" w:hAnsi="Arial" w:cs="Arial"/>
          <w:color w:val="000000"/>
          <w:sz w:val="18"/>
          <w:szCs w:val="18"/>
        </w:rPr>
        <w:t>Глава Дмитриевского сельсовета</w:t>
      </w:r>
    </w:p>
    <w:p w:rsidR="00DE445A" w:rsidRPr="005E11BE" w:rsidRDefault="00DE445A" w:rsidP="005E11BE">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Татарского района Новосибирской области            ____________         _____________ </w:t>
      </w:r>
    </w:p>
    <w:p w:rsidR="00DE445A" w:rsidRPr="005E11BE" w:rsidRDefault="00DE445A" w:rsidP="005E11BE">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5E11BE">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t>                                                                                 (подпись)             (Ф.И.О.)           </w:t>
      </w:r>
    </w:p>
    <w:p w:rsidR="00DE445A" w:rsidRPr="005E11BE" w:rsidRDefault="005A487D" w:rsidP="005E11BE">
      <w:pPr>
        <w:spacing w:after="0" w:line="240" w:lineRule="auto"/>
        <w:ind w:firstLine="567"/>
        <w:jc w:val="both"/>
        <w:rPr>
          <w:rFonts w:ascii="Arial" w:eastAsia="Times New Roman" w:hAnsi="Arial" w:cs="Arial"/>
          <w:color w:val="000000"/>
          <w:sz w:val="18"/>
          <w:szCs w:val="18"/>
        </w:rPr>
      </w:pPr>
      <w:r>
        <w:rPr>
          <w:rFonts w:ascii="Arial" w:eastAsia="Times New Roman" w:hAnsi="Arial" w:cs="Arial"/>
          <w:noProof/>
          <w:color w:val="000000"/>
          <w:sz w:val="18"/>
          <w:szCs w:val="18"/>
        </w:rPr>
        <w:pict>
          <v:shape id="_x0000_s1802" type="#_x0000_t32" style="position:absolute;left:0;text-align:left;margin-left:-23.85pt;margin-top:8.7pt;width:547.05pt;height:0;z-index:251689984" o:connectortype="straight" strokecolor="black [3200]" strokeweight="5pt">
            <v:stroke dashstyle="1 1"/>
            <v:shadow color="#868686"/>
          </v:shape>
        </w:pict>
      </w:r>
      <w:r w:rsidR="00DE445A" w:rsidRPr="005E11BE">
        <w:rPr>
          <w:rFonts w:ascii="Arial" w:eastAsia="Times New Roman" w:hAnsi="Arial" w:cs="Arial"/>
          <w:color w:val="000000"/>
          <w:sz w:val="18"/>
          <w:szCs w:val="18"/>
        </w:rPr>
        <w:t> </w:t>
      </w:r>
    </w:p>
    <w:p w:rsidR="00DE445A" w:rsidRPr="00991B7C" w:rsidRDefault="00DE445A" w:rsidP="00991B7C">
      <w:pPr>
        <w:spacing w:after="0" w:line="240" w:lineRule="auto"/>
        <w:ind w:firstLine="567"/>
        <w:jc w:val="both"/>
        <w:rPr>
          <w:rFonts w:ascii="Arial" w:eastAsia="Times New Roman" w:hAnsi="Arial" w:cs="Arial"/>
          <w:color w:val="000000"/>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jc w:val="center"/>
        <w:rPr>
          <w:rFonts w:ascii="Arial" w:hAnsi="Arial" w:cs="Arial"/>
          <w:b/>
          <w:sz w:val="18"/>
          <w:szCs w:val="18"/>
        </w:rPr>
      </w:pPr>
      <w:r w:rsidRPr="005E11BE">
        <w:rPr>
          <w:rFonts w:ascii="Arial" w:hAnsi="Arial" w:cs="Arial"/>
          <w:b/>
          <w:sz w:val="18"/>
          <w:szCs w:val="18"/>
        </w:rPr>
        <w:t>АДМИНИСТРАЦИЯ ДМИТРИЕВСКОГО СЕЛЬСОВЕТА</w:t>
      </w:r>
    </w:p>
    <w:p w:rsidR="00DE445A" w:rsidRDefault="00DE445A" w:rsidP="00991B7C">
      <w:pPr>
        <w:spacing w:after="0" w:line="240" w:lineRule="auto"/>
        <w:jc w:val="center"/>
        <w:rPr>
          <w:rFonts w:ascii="Arial" w:hAnsi="Arial" w:cs="Arial"/>
          <w:b/>
          <w:sz w:val="18"/>
          <w:szCs w:val="18"/>
        </w:rPr>
      </w:pPr>
      <w:r w:rsidRPr="005E11BE">
        <w:rPr>
          <w:rFonts w:ascii="Arial" w:hAnsi="Arial" w:cs="Arial"/>
          <w:b/>
          <w:sz w:val="18"/>
          <w:szCs w:val="18"/>
        </w:rPr>
        <w:t>ТАТАРСКОГО РАЙОНА НОВОСИБИРСКОЙ ОБЛАСТИ</w:t>
      </w:r>
    </w:p>
    <w:p w:rsidR="00991B7C" w:rsidRPr="005E11BE" w:rsidRDefault="00991B7C" w:rsidP="00991B7C">
      <w:pPr>
        <w:spacing w:after="0" w:line="240" w:lineRule="auto"/>
        <w:jc w:val="center"/>
        <w:rPr>
          <w:rFonts w:ascii="Arial" w:hAnsi="Arial" w:cs="Arial"/>
          <w:b/>
          <w:sz w:val="18"/>
          <w:szCs w:val="18"/>
        </w:rPr>
      </w:pPr>
    </w:p>
    <w:p w:rsidR="00DE445A" w:rsidRPr="005E11BE" w:rsidRDefault="00DE445A" w:rsidP="00991B7C">
      <w:pPr>
        <w:spacing w:after="0" w:line="240" w:lineRule="auto"/>
        <w:jc w:val="center"/>
        <w:rPr>
          <w:rFonts w:ascii="Arial" w:hAnsi="Arial" w:cs="Arial"/>
          <w:b/>
          <w:sz w:val="18"/>
          <w:szCs w:val="18"/>
        </w:rPr>
      </w:pPr>
      <w:r w:rsidRPr="005E11BE">
        <w:rPr>
          <w:rFonts w:ascii="Arial" w:hAnsi="Arial" w:cs="Arial"/>
          <w:b/>
          <w:sz w:val="18"/>
          <w:szCs w:val="18"/>
        </w:rPr>
        <w:t>ПОСТАНОВЛЕНИЕ</w:t>
      </w:r>
    </w:p>
    <w:p w:rsidR="00DE445A" w:rsidRPr="005E11BE" w:rsidRDefault="00DE445A" w:rsidP="00991B7C">
      <w:pPr>
        <w:spacing w:after="0" w:line="240" w:lineRule="auto"/>
        <w:jc w:val="center"/>
        <w:rPr>
          <w:rFonts w:ascii="Arial" w:hAnsi="Arial" w:cs="Arial"/>
          <w:b/>
          <w:sz w:val="18"/>
          <w:szCs w:val="18"/>
        </w:rPr>
      </w:pPr>
      <w:r w:rsidRPr="005E11BE">
        <w:rPr>
          <w:rFonts w:ascii="Arial" w:hAnsi="Arial" w:cs="Arial"/>
          <w:sz w:val="18"/>
          <w:szCs w:val="18"/>
        </w:rPr>
        <w:t>от 22.06.2023г</w:t>
      </w:r>
      <w:r w:rsidRPr="005E11BE">
        <w:rPr>
          <w:rFonts w:ascii="Arial" w:hAnsi="Arial" w:cs="Arial"/>
          <w:b/>
          <w:sz w:val="18"/>
          <w:szCs w:val="18"/>
        </w:rPr>
        <w:tab/>
      </w:r>
      <w:r w:rsidRPr="005E11BE">
        <w:rPr>
          <w:rFonts w:ascii="Arial" w:hAnsi="Arial" w:cs="Arial"/>
          <w:b/>
          <w:sz w:val="18"/>
          <w:szCs w:val="18"/>
        </w:rPr>
        <w:tab/>
        <w:t xml:space="preserve">             </w:t>
      </w:r>
      <w:r w:rsidRPr="005E11BE">
        <w:rPr>
          <w:rFonts w:ascii="Arial" w:hAnsi="Arial" w:cs="Arial"/>
          <w:sz w:val="18"/>
          <w:szCs w:val="18"/>
        </w:rPr>
        <w:t>с. Дмитриевка</w:t>
      </w:r>
      <w:r w:rsidRPr="005E11BE">
        <w:rPr>
          <w:rFonts w:ascii="Arial" w:hAnsi="Arial" w:cs="Arial"/>
          <w:b/>
          <w:sz w:val="18"/>
          <w:szCs w:val="18"/>
        </w:rPr>
        <w:t xml:space="preserve">                                              </w:t>
      </w:r>
      <w:r w:rsidRPr="005E11BE">
        <w:rPr>
          <w:rFonts w:ascii="Arial" w:hAnsi="Arial" w:cs="Arial"/>
          <w:sz w:val="18"/>
          <w:szCs w:val="18"/>
        </w:rPr>
        <w:t>№ 45</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jc w:val="center"/>
        <w:rPr>
          <w:rFonts w:ascii="Arial" w:eastAsia="Times New Roman" w:hAnsi="Arial" w:cs="Arial"/>
          <w:b/>
          <w:bCs/>
          <w:sz w:val="18"/>
          <w:szCs w:val="18"/>
        </w:rPr>
      </w:pPr>
      <w:r w:rsidRPr="005E11BE">
        <w:rPr>
          <w:rFonts w:ascii="Arial" w:eastAsia="Times New Roman" w:hAnsi="Arial" w:cs="Arial"/>
          <w:b/>
          <w:bCs/>
          <w:sz w:val="18"/>
          <w:szCs w:val="18"/>
        </w:rPr>
        <w:t xml:space="preserve">О внесении изменений в постановление администрации Дмитриевского сельсовета Татарского района Новосибирской области от 19.12.2022 № 104 «Об утверждении Административного регламента предоставления муниципальной услуги «Признание садового дома жилым домом и </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b/>
          <w:bCs/>
          <w:sz w:val="18"/>
          <w:szCs w:val="18"/>
        </w:rPr>
        <w:t>жилого дома садовым домом»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lastRenderedPageBreak/>
        <w:t xml:space="preserve">      В соответствии с Федеральным законом </w:t>
      </w:r>
      <w:hyperlink r:id="rId70" w:history="1">
        <w:r w:rsidRPr="005E11BE">
          <w:rPr>
            <w:rFonts w:ascii="Arial" w:eastAsia="Times New Roman" w:hAnsi="Arial" w:cs="Arial"/>
            <w:sz w:val="18"/>
            <w:szCs w:val="18"/>
          </w:rPr>
          <w:t>от 06.10.2003 № 131-ФЗ</w:t>
        </w:r>
      </w:hyperlink>
      <w:r w:rsidRPr="005E11BE">
        <w:rPr>
          <w:rFonts w:ascii="Arial" w:eastAsia="Times New Roman" w:hAnsi="Arial" w:cs="Arial"/>
          <w:sz w:val="18"/>
          <w:szCs w:val="18"/>
        </w:rPr>
        <w:t> «</w:t>
      </w:r>
      <w:hyperlink r:id="rId71" w:history="1">
        <w:r w:rsidRPr="005E11BE">
          <w:rPr>
            <w:rFonts w:ascii="Arial" w:eastAsia="Times New Roman" w:hAnsi="Arial" w:cs="Arial"/>
            <w:sz w:val="18"/>
            <w:szCs w:val="18"/>
          </w:rPr>
          <w:t>Об общих принципах организации местного самоуправления</w:t>
        </w:r>
      </w:hyperlink>
      <w:r w:rsidRPr="005E11BE">
        <w:rPr>
          <w:rFonts w:ascii="Arial" w:eastAsia="Times New Roman" w:hAnsi="Arial" w:cs="Arial"/>
          <w:sz w:val="18"/>
          <w:szCs w:val="18"/>
        </w:rPr>
        <w:t> в Российской Федерации», постановлением Правительства РФ </w:t>
      </w:r>
      <w:hyperlink r:id="rId72" w:history="1">
        <w:r w:rsidRPr="005E11BE">
          <w:rPr>
            <w:rFonts w:ascii="Arial" w:eastAsia="Times New Roman" w:hAnsi="Arial" w:cs="Arial"/>
            <w:sz w:val="18"/>
            <w:szCs w:val="18"/>
          </w:rPr>
          <w:t>от 28.01.2006 № 47</w:t>
        </w:r>
      </w:hyperlink>
      <w:r w:rsidRPr="005E11BE">
        <w:rPr>
          <w:rFonts w:ascii="Arial" w:eastAsia="Times New Roman" w:hAnsi="Arial" w:cs="Arial"/>
          <w:sz w:val="18"/>
          <w:szCs w:val="18"/>
        </w:rPr>
        <w:t>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Федеральным законом </w:t>
      </w:r>
      <w:hyperlink r:id="rId73" w:history="1">
        <w:r w:rsidRPr="005E11BE">
          <w:rPr>
            <w:rFonts w:ascii="Arial" w:eastAsia="Times New Roman" w:hAnsi="Arial" w:cs="Arial"/>
            <w:sz w:val="18"/>
            <w:szCs w:val="18"/>
          </w:rPr>
          <w:t>от 27.07.2010 № 210-ФЗ</w:t>
        </w:r>
      </w:hyperlink>
      <w:r w:rsidRPr="005E11BE">
        <w:rPr>
          <w:rFonts w:ascii="Arial" w:eastAsia="Times New Roman" w:hAnsi="Arial" w:cs="Arial"/>
          <w:sz w:val="18"/>
          <w:szCs w:val="18"/>
        </w:rPr>
        <w:t> «</w:t>
      </w:r>
      <w:hyperlink r:id="rId74" w:history="1">
        <w:r w:rsidRPr="005E11BE">
          <w:rPr>
            <w:rFonts w:ascii="Arial" w:eastAsia="Times New Roman" w:hAnsi="Arial" w:cs="Arial"/>
            <w:sz w:val="18"/>
            <w:szCs w:val="18"/>
          </w:rPr>
          <w:t>Об организации предоставления государственных и муниципальных услуг</w:t>
        </w:r>
      </w:hyperlink>
      <w:r w:rsidRPr="005E11BE">
        <w:rPr>
          <w:rFonts w:ascii="Arial" w:eastAsia="Times New Roman" w:hAnsi="Arial" w:cs="Arial"/>
          <w:sz w:val="18"/>
          <w:szCs w:val="18"/>
        </w:rPr>
        <w:t>», в соответствии с Уставом сельского поселения Дмитриевского сельсовета Татарского муниципального района Новосибирской области,</w:t>
      </w:r>
    </w:p>
    <w:p w:rsidR="00DE445A" w:rsidRPr="005E11BE" w:rsidRDefault="00DE445A" w:rsidP="00991B7C">
      <w:pPr>
        <w:spacing w:after="0" w:line="240" w:lineRule="auto"/>
        <w:rPr>
          <w:rFonts w:ascii="Arial" w:eastAsia="Times New Roman" w:hAnsi="Arial" w:cs="Arial"/>
          <w:sz w:val="18"/>
          <w:szCs w:val="18"/>
        </w:rPr>
      </w:pPr>
    </w:p>
    <w:p w:rsidR="00DE445A" w:rsidRPr="00991B7C" w:rsidRDefault="00DE445A" w:rsidP="00991B7C">
      <w:pPr>
        <w:spacing w:after="0" w:line="240" w:lineRule="auto"/>
        <w:rPr>
          <w:rFonts w:ascii="Arial" w:eastAsia="Times New Roman" w:hAnsi="Arial" w:cs="Arial"/>
          <w:b/>
          <w:bCs/>
          <w:sz w:val="18"/>
          <w:szCs w:val="18"/>
        </w:rPr>
      </w:pPr>
      <w:r w:rsidRPr="005E11BE">
        <w:rPr>
          <w:rFonts w:ascii="Arial" w:eastAsia="Times New Roman" w:hAnsi="Arial" w:cs="Arial"/>
          <w:b/>
          <w:bCs/>
          <w:sz w:val="18"/>
          <w:szCs w:val="18"/>
        </w:rPr>
        <w:t>ПОСТАНОВЛЯЮ:</w:t>
      </w:r>
    </w:p>
    <w:p w:rsidR="00DE445A" w:rsidRPr="005E11BE" w:rsidRDefault="00DE445A" w:rsidP="00991B7C">
      <w:pPr>
        <w:spacing w:after="0" w:line="240" w:lineRule="auto"/>
        <w:rPr>
          <w:rFonts w:ascii="Arial" w:hAnsi="Arial" w:cs="Arial"/>
          <w:color w:val="000000"/>
          <w:sz w:val="18"/>
          <w:szCs w:val="18"/>
        </w:rPr>
      </w:pPr>
      <w:r w:rsidRPr="005E11BE">
        <w:rPr>
          <w:rFonts w:ascii="Arial" w:hAnsi="Arial" w:cs="Arial"/>
          <w:sz w:val="18"/>
          <w:szCs w:val="18"/>
        </w:rPr>
        <w:t xml:space="preserve">       </w:t>
      </w:r>
      <w:r w:rsidRPr="005E11BE">
        <w:rPr>
          <w:rFonts w:ascii="Arial" w:eastAsia="Times New Roman" w:hAnsi="Arial" w:cs="Arial"/>
          <w:sz w:val="18"/>
          <w:szCs w:val="18"/>
        </w:rPr>
        <w:t xml:space="preserve"> </w:t>
      </w:r>
      <w:r w:rsidRPr="005E11BE">
        <w:rPr>
          <w:rFonts w:ascii="Arial" w:hAnsi="Arial" w:cs="Arial"/>
          <w:color w:val="000000"/>
          <w:sz w:val="18"/>
          <w:szCs w:val="18"/>
        </w:rPr>
        <w:t xml:space="preserve">1. Внести в постановление администрации Дмитриевского сельсовета Татарского района Новосибирской области от </w:t>
      </w:r>
      <w:r w:rsidRPr="005E11BE">
        <w:rPr>
          <w:rFonts w:ascii="Arial" w:eastAsia="Times New Roman" w:hAnsi="Arial" w:cs="Arial"/>
          <w:bCs/>
          <w:sz w:val="18"/>
          <w:szCs w:val="18"/>
        </w:rPr>
        <w:t xml:space="preserve">19.12.2022 № 104 «Об утверждении Административного регламента предоставления муниципальной услуги «Признание садового дома жилым домом и жилого дома садовым домом» </w:t>
      </w:r>
      <w:r w:rsidRPr="005E11BE">
        <w:rPr>
          <w:rFonts w:ascii="Arial" w:hAnsi="Arial" w:cs="Arial"/>
          <w:color w:val="000000"/>
          <w:sz w:val="18"/>
          <w:szCs w:val="18"/>
        </w:rPr>
        <w:t>следующие изменения:</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1.1. Пункт 2.8. раздела 2 административного регламента изложить в следующей редакции:</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«2.8. Исчерпывающий перечень документов, необходимых для предоставления услуги, подлежащих представлению заявителем самостоятельно:</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а) заявление о предоставлении муниципальной услуги по форме согласно, приложению № 1 к настоящему Административному регламенту (далее - заявление).</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В заявлении также указывается один из следующих способов направления результата предоставления муниципальной услуги:</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в форме электронного документа в личном кабинете на ЕПГУ;</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на бумажном носителе в виде распечатанного экземпляра электронного документа в Уполномоченном органе, многофункциональном центре;</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на бумажном носителе в Уполномоченном органе, многофункциональном центре;</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1.2. Пункт 2.11. раздела 2 административного регламента изложить в следующей редакции:</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«2.11. Срок предоставления муниципальной услуги.</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пункте 2.8 настоящего административного регламента, Уполномоченным органом не позднее чем через 45 календарных дней со дня подачи заявления.».</w:t>
      </w:r>
    </w:p>
    <w:p w:rsidR="00DE445A" w:rsidRPr="005E11BE" w:rsidRDefault="00DE445A" w:rsidP="00991B7C">
      <w:pPr>
        <w:shd w:val="clear" w:color="auto" w:fill="FFFFFF"/>
        <w:spacing w:after="0" w:line="240" w:lineRule="auto"/>
        <w:contextualSpacing/>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        2. Опубликовать настоящее постановление в местной газете «Весточка» и разместить на официальном сайте администрации Дмитриевского сельсовета Татарского района Новосибирской области в сети Интернет.</w:t>
      </w:r>
    </w:p>
    <w:p w:rsidR="00DE445A" w:rsidRPr="005E11BE" w:rsidRDefault="00DE445A" w:rsidP="00991B7C">
      <w:pPr>
        <w:shd w:val="clear" w:color="auto" w:fill="FFFFFF"/>
        <w:spacing w:after="0" w:line="240" w:lineRule="auto"/>
        <w:contextualSpacing/>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        3. Контроль за исполнением настоящего постановление оставляю за собой.</w:t>
      </w:r>
    </w:p>
    <w:p w:rsidR="00DE445A" w:rsidRPr="005E11BE" w:rsidRDefault="00DE445A" w:rsidP="00991B7C">
      <w:pPr>
        <w:shd w:val="clear" w:color="auto" w:fill="FFFFFF"/>
        <w:spacing w:after="0" w:line="240" w:lineRule="auto"/>
        <w:rPr>
          <w:rFonts w:ascii="Arial" w:eastAsia="Times New Roman" w:hAnsi="Arial" w:cs="Arial"/>
          <w:color w:val="000000"/>
          <w:sz w:val="18"/>
          <w:szCs w:val="18"/>
        </w:rPr>
      </w:pPr>
    </w:p>
    <w:p w:rsidR="00DE445A" w:rsidRPr="005E11BE" w:rsidRDefault="00DE445A" w:rsidP="00991B7C">
      <w:pPr>
        <w:shd w:val="clear" w:color="auto" w:fill="FFFFFF"/>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Глава Дмитриевского сельсовета</w:t>
      </w:r>
    </w:p>
    <w:p w:rsidR="00DE445A" w:rsidRPr="00991B7C" w:rsidRDefault="00DE445A" w:rsidP="00991B7C">
      <w:pPr>
        <w:shd w:val="clear" w:color="auto" w:fill="FFFFFF"/>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Татарского района Новосибирской области ________________ В.В. Омельченко</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sz w:val="18"/>
          <w:szCs w:val="18"/>
        </w:rPr>
        <w:t>Приложение</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sz w:val="18"/>
          <w:szCs w:val="18"/>
        </w:rPr>
        <w:t>к постановлению администрации</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sz w:val="18"/>
          <w:szCs w:val="18"/>
        </w:rPr>
        <w:t>Дмитриевского сельсовета</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sz w:val="18"/>
          <w:szCs w:val="18"/>
        </w:rPr>
        <w:t>Татарского района Новосибирской области</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sz w:val="18"/>
          <w:szCs w:val="18"/>
        </w:rPr>
        <w:t>от 22.06.2023 № 45</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991B7C" w:rsidRDefault="00DE445A" w:rsidP="00991B7C">
      <w:pPr>
        <w:spacing w:after="0" w:line="240" w:lineRule="auto"/>
        <w:jc w:val="center"/>
        <w:rPr>
          <w:rFonts w:ascii="Arial" w:eastAsia="Times New Roman" w:hAnsi="Arial" w:cs="Arial"/>
          <w:b/>
          <w:bCs/>
          <w:sz w:val="18"/>
          <w:szCs w:val="18"/>
        </w:rPr>
      </w:pPr>
      <w:r w:rsidRPr="005E11BE">
        <w:rPr>
          <w:rFonts w:ascii="Arial" w:eastAsia="Times New Roman" w:hAnsi="Arial" w:cs="Arial"/>
          <w:b/>
          <w:bCs/>
          <w:sz w:val="18"/>
          <w:szCs w:val="18"/>
        </w:rPr>
        <w:t>Административный регламент предоставления муниципальной услуги «Признание садового дома жилым домом  жилого дома садовым домом»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0C6672">
      <w:pPr>
        <w:numPr>
          <w:ilvl w:val="0"/>
          <w:numId w:val="5"/>
        </w:numPr>
        <w:spacing w:after="0" w:line="240" w:lineRule="auto"/>
        <w:jc w:val="center"/>
        <w:rPr>
          <w:rFonts w:ascii="Arial" w:eastAsia="Times New Roman" w:hAnsi="Arial" w:cs="Arial"/>
          <w:b/>
          <w:bCs/>
          <w:sz w:val="18"/>
          <w:szCs w:val="18"/>
        </w:rPr>
      </w:pPr>
      <w:r w:rsidRPr="005E11BE">
        <w:rPr>
          <w:rFonts w:ascii="Arial" w:eastAsia="Times New Roman" w:hAnsi="Arial" w:cs="Arial"/>
          <w:b/>
          <w:bCs/>
          <w:sz w:val="18"/>
          <w:szCs w:val="18"/>
        </w:rPr>
        <w:t>Общие положения</w:t>
      </w:r>
    </w:p>
    <w:p w:rsidR="00DE445A" w:rsidRPr="005E11BE" w:rsidRDefault="00DE445A" w:rsidP="00991B7C">
      <w:pPr>
        <w:spacing w:after="0" w:line="240" w:lineRule="auto"/>
        <w:ind w:left="1080"/>
        <w:rPr>
          <w:rFonts w:ascii="Arial" w:eastAsia="Times New Roman" w:hAnsi="Arial" w:cs="Arial"/>
          <w:sz w:val="18"/>
          <w:szCs w:val="18"/>
        </w:rPr>
      </w:pP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1.1. Административный регламент предоставления муниципальной услуги «Признание садового дома жилым домом и жилого дома садовым домом»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признанию садового дома жилым домом и жилого дома садовым домом на территории Дмитриевского сельсовета Татарского района Новосибирской области.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1.2. Настоящий административный регламент регулирует отношения, возникающие при оказании следующих подуслуг:</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Признания садового дома жилым домом;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Признания жилого дома садовым домом.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lastRenderedPageBreak/>
        <w:t>1.3. 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 (далее - Заявитель).</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1.4.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1.5. Информирование о порядке предоставления муниципальной услуги осуществляется: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1) непосредственно при личном приеме заявителя в администрацию Дмитриевского сельсовета Татарского района Новосибирской области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 по телефону Уполномоченном органе или многофункциональном центре;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3) письменно, в том числе посредством электронной почты, факсимильной связи;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4) посредством размещения в открытой и доступной форме информации: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на официальном сайте Уполномоченного органа (https://dmitrievka-tat.nso.ru);</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5) посредством размещения информации на информационных стендах Уполномоченного органа или многофункционального центра.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1.6. Информирование осуществляется по вопросам, касающимся: способов подачи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адресов Уполномоченного органа и многофункциональных центров, обращение в которые необходимо для предоставления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справочной информации о работе Уполномоченного органа;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документов, необходимых для предоставления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порядка и сроков предоставления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1.7.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Продолжительность информирования по телефону не должна превышать 10 минут.</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Информирование осуществляется в соответствии с графиком приема граждан.</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1.8.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w:t>
      </w:r>
      <w:hyperlink r:id="rId75" w:history="1">
        <w:r w:rsidRPr="005E11BE">
          <w:rPr>
            <w:rFonts w:ascii="Arial" w:eastAsia="Times New Roman" w:hAnsi="Arial" w:cs="Arial"/>
            <w:sz w:val="18"/>
            <w:szCs w:val="18"/>
          </w:rPr>
          <w:t>№ 59-ФЗ</w:t>
        </w:r>
      </w:hyperlink>
      <w:r w:rsidRPr="005E11BE">
        <w:rPr>
          <w:rFonts w:ascii="Arial" w:eastAsia="Times New Roman" w:hAnsi="Arial" w:cs="Arial"/>
          <w:sz w:val="18"/>
          <w:szCs w:val="18"/>
        </w:rPr>
        <w:t> «</w:t>
      </w:r>
      <w:hyperlink r:id="rId76" w:history="1">
        <w:r w:rsidRPr="005E11BE">
          <w:rPr>
            <w:rFonts w:ascii="Arial" w:eastAsia="Times New Roman" w:hAnsi="Arial" w:cs="Arial"/>
            <w:sz w:val="18"/>
            <w:szCs w:val="18"/>
          </w:rPr>
          <w:t>О порядке рассмотрения обращений граждан Российской Федерации</w:t>
        </w:r>
      </w:hyperlink>
      <w:r w:rsidRPr="005E11BE">
        <w:rPr>
          <w:rFonts w:ascii="Arial" w:eastAsia="Times New Roman" w:hAnsi="Arial" w:cs="Arial"/>
          <w:sz w:val="18"/>
          <w:szCs w:val="18"/>
        </w:rPr>
        <w:t>» (далее - Федеральный закон </w:t>
      </w:r>
      <w:hyperlink r:id="rId77" w:history="1">
        <w:r w:rsidRPr="005E11BE">
          <w:rPr>
            <w:rFonts w:ascii="Arial" w:eastAsia="Times New Roman" w:hAnsi="Arial" w:cs="Arial"/>
            <w:sz w:val="18"/>
            <w:szCs w:val="18"/>
          </w:rPr>
          <w:t>№ 59-ФЗ</w:t>
        </w:r>
      </w:hyperlink>
      <w:r w:rsidRPr="005E11BE">
        <w:rPr>
          <w:rFonts w:ascii="Arial" w:eastAsia="Times New Roman" w:hAnsi="Arial" w:cs="Arial"/>
          <w:sz w:val="18"/>
          <w:szCs w:val="18"/>
        </w:rPr>
        <w:t>).</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1.9.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1.10.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адрес официального сайта, а также электронной почты и (или) формы обратной связи Уполномоченного органа в сети «Интернет».</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lastRenderedPageBreak/>
        <w:t>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1.13. Информация о ходе рассмотрения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региональном портале, а также Уполномоченным органом при обращении заявителя лично, по телефону посредством электронной почты.</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jc w:val="center"/>
        <w:rPr>
          <w:rFonts w:ascii="Arial" w:eastAsia="Times New Roman" w:hAnsi="Arial" w:cs="Arial"/>
          <w:b/>
          <w:bCs/>
          <w:sz w:val="18"/>
          <w:szCs w:val="18"/>
        </w:rPr>
      </w:pPr>
      <w:r w:rsidRPr="005E11BE">
        <w:rPr>
          <w:rFonts w:ascii="Arial" w:eastAsia="Times New Roman" w:hAnsi="Arial" w:cs="Arial"/>
          <w:b/>
          <w:bCs/>
          <w:sz w:val="18"/>
          <w:szCs w:val="18"/>
        </w:rPr>
        <w:t>II. Стандарт предоставления государственной (муниципальной) услуги</w:t>
      </w:r>
    </w:p>
    <w:p w:rsidR="00DE445A" w:rsidRPr="005E11BE" w:rsidRDefault="00DE445A" w:rsidP="00991B7C">
      <w:pPr>
        <w:spacing w:after="0" w:line="240" w:lineRule="auto"/>
        <w:jc w:val="center"/>
        <w:rPr>
          <w:rFonts w:ascii="Arial" w:eastAsia="Times New Roman" w:hAnsi="Arial" w:cs="Arial"/>
          <w:sz w:val="18"/>
          <w:szCs w:val="18"/>
        </w:rPr>
      </w:pP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2.1. Наименование муниципальной услуги - "Признание садового дома жилым домом и жилого дома садовым домом".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Муниципальная услуга предоставляется администрацией Дмитриевского сельсовета Татарского района Новосибирской области (далее - Уполномоченным органом).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2.2. Состав заявителей.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Заявителями при обращении за получением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Дмитриевского сельсовета Татарского района Новосибирской области, предоставляющей муниципальную услугу, в сети "Интернет",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Администрация Дмитриевского сельсовета Татарского района Новосибирской области, предоставляющая муниципальную услугу,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федеральной государственной информационной системе "Федеральный реестр государственных и муниципальных услуг (функций)".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2.4. Заявитель или его представитель представляет в Уполномоченный орган местного самоуправления заявление о признании садового дома жилым домом или жилого дома садовым домом (далее - заявление),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2.5. Документы, прилагаемые к заявлению, представляемые в электронной форме, направляются в следующих форматах:</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а) xml - для документов, в отношении которых утверждены формы и требования по формированию электронных документов в виде файлов в формате xml;</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б) doc, docx, odt - для документов с текстовым содержанием, не включающим формулы;</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2.6.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"черно-белый" (при отсутствии в документе графических изображений и (или) цветного текста);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"оттенки серого" (при наличии в документе графических изображений, отличных от цветного графического изображения);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lastRenderedPageBreak/>
        <w:t>"цветной" или "режим полной цветопередачи" (при наличии в документе цветных графических изображений либо цветного текста).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Количество файлов должно соответствовать количеству документов, каждый из которых содержит текстовую и (или) графическую информацию.</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Документы, подлежащие представлению в форматах xls, xlsx или ods, формируются в виде отдельного документа, представляемого в электронной форме.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2.8. Исчерпывающий перечень документов, необходимых для предоставления услуги, подлежащих представлению заявителем самостоятельно:</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а) заявление о предоставлении муниципальной услуги по форме согласно, приложению № 1 к настоящему Административному регламенту (далее - заявление).</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В заявлении также указывается один из следующих способов направления результата предоставления муниципальной услуги:</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в форме электронного документа в личном кабинете на ЕПГУ;</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на бумажном носителе в виде распечатанного экземпляра электронного документа в Уполномоченном органе, многофункциональном центре;</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на бумажном носителе в Уполномоченном органе, многофункциональном центре;</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DE445A" w:rsidRPr="005E11BE" w:rsidRDefault="00DE445A" w:rsidP="00991B7C">
      <w:pPr>
        <w:pStyle w:val="a5"/>
        <w:spacing w:before="0" w:beforeAutospacing="0" w:after="0" w:afterAutospacing="0"/>
        <w:ind w:firstLine="567"/>
        <w:rPr>
          <w:rFonts w:ascii="Arial" w:hAnsi="Arial" w:cs="Arial"/>
          <w:color w:val="000000"/>
          <w:sz w:val="18"/>
          <w:szCs w:val="18"/>
        </w:rPr>
      </w:pPr>
      <w:r w:rsidRPr="005E11BE">
        <w:rPr>
          <w:rFonts w:ascii="Arial" w:hAnsi="Arial" w:cs="Arial"/>
          <w:color w:val="000000"/>
          <w:sz w:val="18"/>
          <w:szCs w:val="18"/>
        </w:rP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Выписка из Единого государственного реестра юридических лиц;</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Выписка из Единого государственного реестра индивидуальных предпринимателей.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2.10.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заявления о признании садового дома жилым домом или жилого дома садовым считается первый рабочий день, следующий за днем направления указанного уведомления.</w:t>
      </w:r>
    </w:p>
    <w:p w:rsidR="00DE445A" w:rsidRPr="005E11BE" w:rsidRDefault="00DE445A" w:rsidP="00991B7C">
      <w:pPr>
        <w:pStyle w:val="a5"/>
        <w:spacing w:before="0" w:beforeAutospacing="0" w:after="0" w:afterAutospacing="0"/>
        <w:rPr>
          <w:rFonts w:ascii="Arial" w:hAnsi="Arial" w:cs="Arial"/>
          <w:color w:val="000000"/>
          <w:sz w:val="18"/>
          <w:szCs w:val="18"/>
        </w:rPr>
      </w:pPr>
      <w:r w:rsidRPr="005E11BE">
        <w:rPr>
          <w:rFonts w:ascii="Arial" w:hAnsi="Arial" w:cs="Arial"/>
          <w:sz w:val="18"/>
          <w:szCs w:val="18"/>
        </w:rPr>
        <w:t xml:space="preserve">2.11. </w:t>
      </w:r>
      <w:r w:rsidRPr="005E11BE">
        <w:rPr>
          <w:rFonts w:ascii="Arial" w:hAnsi="Arial" w:cs="Arial"/>
          <w:color w:val="000000"/>
          <w:sz w:val="18"/>
          <w:szCs w:val="18"/>
        </w:rPr>
        <w:t>Срок предоставления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hAnsi="Arial" w:cs="Arial"/>
          <w:color w:val="000000"/>
          <w:sz w:val="18"/>
          <w:szCs w:val="18"/>
        </w:rPr>
        <w:t>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пункте 2.8 настоящего административного регламента, Уполномоченным органом не позднее чем через 45 календарных дней со дня подачи заявления.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2.12. Исчерпывающий перечень оснований для приостановления предоставления услуги или отказа в предоставлении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1) непредставление заявителем документов, предусмотренных подпунктом «а» и (или) «д» пункта 2.8. настоящего административного регламента;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lastRenderedPageBreak/>
        <w:t>2)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3)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подпунктами «г» и «ж» пункта 2.8. настоящего административного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подпунктами «г» и «ж» пункта 2.8.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4) непредставление заявителем документа, предусмотренного подпунктами «е» и «з» пункта 2.8. настоящего административного регламента, в случае если садовый дом или жилой дом обременен правами третьих лиц;</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5)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6)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7)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г)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 неполное заполнение полей в форме заявления, в том числе в интерактивной форме заявления на ЕПГУ;</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е) подача запроса о предоставлении услуги и документов, необходимых для предоставления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ж) предоставление заявителе неполного комплекта документов, необходимых для предоставления;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з) заявление подано лицом, не имеющим полномочий представлять интересы Заявителя.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2.14.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административного регламенту.</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2.17. Результатом предоставления услуги является: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1) Решение о признании садового дома жилым домом или жилого дома садовым домом;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 решения об отказе в предоставлении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2.18. Форма решения о признании садового дома жилым домом и жилого дома садовым домом, заполняется согласно приложения № 3 к настоящему административного регламенту.</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Форма решения об отказе в предоставлении муниципальной услуги заполняется согласно приложения № 8 к настоящему административного регламенту.</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2.19. Предоставление услуги осуществляется без взимания платы.</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2.20. 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б) в электронной форме посредством электронной почты.</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2.21. Порядок исправления допущенных опечаток и ошибок в решении уполномоченного органа о признании садового дома жилым домом или жилого дома садовым домом.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lastRenderedPageBreak/>
        <w:t>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 случае подтверждения наличия допущенных опечаток, ошибок в решении уполномоченного органа о признании садового дома жилым домом или жилого дома садовым домом, Уполномоченный орган вносит исправления в ранее выданное решение о признании садового дома жилым домом или 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2.22. 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а) несоответствие заявителя кругу лиц, указанных в пункте 2.2 настоящего административного регламента;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б) отсутствие факта допущения опечаток и ошибок в уведомлении о соответствии, уведомлении о несоответствии.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2.23. Порядок выдачи дубликата решения уполномоченного органа о признании садового дома жилым домом или жилого дома садовым домом.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Заявитель вправе обратиться в Уполномоченный орган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 6 к настоящему административному регламенту, в порядке, установленном пунктами 2.4 - 2.7, 2.10 настоящего административного регламента.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 который был указан в ранее выданном решении уполномоченного органа о признании садового дома жилым домом или жилого дома садовым домом.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по форме согласно приложению № 7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2.24. Исчерпывающий перечень оснований для отказа в выдаче дубликата уведомления о соответствии, уведомления о несоответствии: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несоответствие заявителя кругу лиц, указанных в пункте 2.2 настоящего административного регламента.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2.25.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2.26. Услуги, необходимые и обязательные для предоставления муниципальной услуги, отсутствуют.</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2.27. При предоставлении муниципальной услуги запрещается требовать от заявителя: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за исключением документов, указанных в части 6 статьи 7 Федерального закона от 27.07.2010 года № 210-ФЗ «</w:t>
      </w:r>
      <w:hyperlink r:id="rId78" w:history="1">
        <w:r w:rsidRPr="005E11BE">
          <w:rPr>
            <w:rFonts w:ascii="Arial" w:eastAsia="Times New Roman" w:hAnsi="Arial" w:cs="Arial"/>
            <w:sz w:val="18"/>
            <w:szCs w:val="18"/>
          </w:rPr>
          <w:t>Об организации предоставления государственных и муниципальных услуг</w:t>
        </w:r>
      </w:hyperlink>
      <w:r w:rsidRPr="005E11BE">
        <w:rPr>
          <w:rFonts w:ascii="Arial" w:eastAsia="Times New Roman" w:hAnsi="Arial" w:cs="Arial"/>
          <w:sz w:val="18"/>
          <w:szCs w:val="18"/>
        </w:rPr>
        <w:t>».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 9 Федерального закона от 27.07.2010 года № 210-ФЗ «</w:t>
      </w:r>
      <w:hyperlink r:id="rId79" w:history="1">
        <w:r w:rsidRPr="005E11BE">
          <w:rPr>
            <w:rFonts w:ascii="Arial" w:eastAsia="Times New Roman" w:hAnsi="Arial" w:cs="Arial"/>
            <w:sz w:val="18"/>
            <w:szCs w:val="18"/>
          </w:rPr>
          <w:t>Об организации предоставления государственных и муниципальных услуг</w:t>
        </w:r>
      </w:hyperlink>
      <w:r w:rsidRPr="005E11BE">
        <w:rPr>
          <w:rFonts w:ascii="Arial" w:eastAsia="Times New Roman" w:hAnsi="Arial" w:cs="Arial"/>
          <w:sz w:val="18"/>
          <w:szCs w:val="18"/>
        </w:rPr>
        <w:t>»;</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года № 210-ФЗ «</w:t>
      </w:r>
      <w:hyperlink r:id="rId80" w:history="1">
        <w:r w:rsidRPr="005E11BE">
          <w:rPr>
            <w:rFonts w:ascii="Arial" w:eastAsia="Times New Roman" w:hAnsi="Arial" w:cs="Arial"/>
            <w:sz w:val="18"/>
            <w:szCs w:val="18"/>
          </w:rPr>
          <w:t>Об организации предоставления государственных и муниципальных услуг</w:t>
        </w:r>
      </w:hyperlink>
      <w:r w:rsidRPr="005E11BE">
        <w:rPr>
          <w:rFonts w:ascii="Arial" w:eastAsia="Times New Roman" w:hAnsi="Arial" w:cs="Arial"/>
          <w:sz w:val="18"/>
          <w:szCs w:val="1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года № 210-ФЗ «</w:t>
      </w:r>
      <w:hyperlink r:id="rId81" w:history="1">
        <w:r w:rsidRPr="005E11BE">
          <w:rPr>
            <w:rFonts w:ascii="Arial" w:eastAsia="Times New Roman" w:hAnsi="Arial" w:cs="Arial"/>
            <w:sz w:val="18"/>
            <w:szCs w:val="18"/>
          </w:rPr>
          <w:t>Об организации предоставления государственных и муниципальных услуг</w:t>
        </w:r>
      </w:hyperlink>
      <w:r w:rsidRPr="005E11BE">
        <w:rPr>
          <w:rFonts w:ascii="Arial" w:eastAsia="Times New Roman" w:hAnsi="Arial" w:cs="Arial"/>
          <w:sz w:val="18"/>
          <w:szCs w:val="18"/>
        </w:rPr>
        <w:t>», уведомляется заявитель, а также приносятся извинения за доставленные неудобства.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года № 210-ФЗ «</w:t>
      </w:r>
      <w:hyperlink r:id="rId82" w:history="1">
        <w:r w:rsidRPr="005E11BE">
          <w:rPr>
            <w:rFonts w:ascii="Arial" w:eastAsia="Times New Roman" w:hAnsi="Arial" w:cs="Arial"/>
            <w:sz w:val="18"/>
            <w:szCs w:val="18"/>
          </w:rPr>
          <w:t>Об организации предоставления государственных и муниципальных услуг</w:t>
        </w:r>
      </w:hyperlink>
      <w:r w:rsidRPr="005E11BE">
        <w:rPr>
          <w:rFonts w:ascii="Arial" w:eastAsia="Times New Roman" w:hAnsi="Arial" w:cs="Arial"/>
          <w:sz w:val="18"/>
          <w:szCs w:val="1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2.28.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Центральный вход в здание Уполномоченного органа должен быть оборудован информационной табличкой (вывеской), содержащей информацию:</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наименование;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местонахождение и юридический адрес;</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режим работы;</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график приема;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номера телефонов для справок.</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Помещения, в которых предоставляется муниципальная услуга, должны соответствовать санитарно-эпидемиологическим правилам и нормативам.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Помещения, в которых предоставляется муниципальная услуга, оснащаются: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Места для заполнения заявлений оборудуются стульями, столами (стойками), бланками заявлений, письменными принадлежностями.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Места приема Заявителей оборудуются информационными табличками (вывесками) с указанием: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номера кабинета и наименования отдела;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фамилии, имени и отчества (последнее - при наличии), должности ответственного лица за прием документов; графика приема Заявителей.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При предоставлении муниципальной услуги инвалидам обеспечиваются: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возможность беспрепятственного доступа к объекту (зданию, помещению), в котором предоставляется государственная (муниципальная) услуга;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сопровождение инвалидов, имеющих стойкие расстройства функции зрения и самостоятельного передвижения;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lastRenderedPageBreak/>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муниципальной услуге с учетом ограничений их жизнедеятельности;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допуск сурдопереводчика и тифлосурдопереводчика;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оказание инвалидам помощи в преодолении барьеров, мешающих получению ими муниципальных услуг наравне с другими лицами.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2.29. Основными показателями доступности предоставления муниципальной услуги являются: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возможность получения заявителем уведомлений о предоставлении муниципальной услуги с помощью ЕПГУ, регионального портала;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2.30. Основными показателями качества предоставления муниципальной услуги являются: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минимально возможное количество взаимодействий гражданина с должностными лицами, участвующими в предоставлении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отсутствие обоснованных жалоб на действия (бездействие) сотрудников и их некорректное (невнимательное) отношение к заявителям;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отсутствие нарушений установленных сроков в процессе предоставления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rPr>
          <w:rFonts w:ascii="Arial" w:eastAsia="Times New Roman" w:hAnsi="Arial" w:cs="Arial"/>
          <w:b/>
          <w:bCs/>
          <w:sz w:val="18"/>
          <w:szCs w:val="18"/>
        </w:rPr>
      </w:pPr>
      <w:r w:rsidRPr="005E11BE">
        <w:rPr>
          <w:rFonts w:ascii="Arial" w:eastAsia="Times New Roman" w:hAnsi="Arial" w:cs="Arial"/>
          <w:b/>
          <w:bCs/>
          <w:sz w:val="18"/>
          <w:szCs w:val="1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E445A" w:rsidRPr="005E11BE" w:rsidRDefault="00DE445A" w:rsidP="00991B7C">
      <w:pPr>
        <w:spacing w:after="0" w:line="240" w:lineRule="auto"/>
        <w:rPr>
          <w:rFonts w:ascii="Arial" w:eastAsia="Times New Roman" w:hAnsi="Arial" w:cs="Arial"/>
          <w:sz w:val="18"/>
          <w:szCs w:val="18"/>
        </w:rPr>
      </w:pP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3.1. Предоставление муниципальной услуги включает в себя следующие административные процедуры:</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прием, проверка документов и регистрация заявления;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рассмотрение документов сведений; - принятие решения;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выдача результата.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Описание административных процедур, указано в приложении № 9 к настоящему административному регламенту.</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3.2. При предоставлении муниципальной услуги в электронной форме заявителю обеспечиваются: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получение информации о порядке и сроках предоставления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формирование заявления;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прием и регистрация Уполномоченным органом заявления и иных документов, необходимых для предоставления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получение результата предоставления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получение сведений о ходе рассмотрения заявления;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осуществление оценки качества предоставления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3.3. Формирование заявления.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Формирование заявления осуществляется посредством заполнения электронной формы заявления на ЕПГУ, региональном портале, без необходимости дополнительной подачи заявления в какой-либо иной форме.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При формировании заявления заявителю обеспечивается: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б) возможность печати на бумажном носителе копии электронной формы заявления;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lastRenderedPageBreak/>
        <w:t>д) возможность вернуться на любой из этапов заполнения электронной формы заявления без потери ранее введенной информации;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е) 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3.4. Уполномоченный орган обеспечивает в срок не позднее 1 рабочего дня с</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момента подачи заявления на ЕПГУ, региональный портал,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3.5. 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Ответственное должностное лицо:</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проверяет наличие электронных заявлений, поступивших с ЕПГУ, регионального портала, с периодом не реже 2 раз в день;</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рассматривает поступившие заявления и приложенные образы документов (документы);</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производит действия в соответствии с пунктом 3.4 настоящего административного регламента.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3.6. Заявителю в качестве результата предоставления муниципальной услуги обеспечивается возможность получения документа: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3.7. Получение информации о ходе рассмотрения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При предоставлении муниципальной услуги в электронной форме заявителю направляется: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3.8. Оценка качества предоставления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27.07.2010 года № 210-ФЗ «</w:t>
      </w:r>
      <w:hyperlink r:id="rId83" w:history="1">
        <w:r w:rsidRPr="005E11BE">
          <w:rPr>
            <w:rFonts w:ascii="Arial" w:eastAsia="Times New Roman" w:hAnsi="Arial" w:cs="Arial"/>
            <w:sz w:val="18"/>
            <w:szCs w:val="18"/>
          </w:rPr>
          <w:t>Об организации предоставления государственных и муниципальных услуг</w:t>
        </w:r>
      </w:hyperlink>
      <w:r w:rsidRPr="005E11BE">
        <w:rPr>
          <w:rFonts w:ascii="Arial" w:eastAsia="Times New Roman" w:hAnsi="Arial" w:cs="Arial"/>
          <w:sz w:val="18"/>
          <w:szCs w:val="18"/>
        </w:rPr>
        <w:t>»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rPr>
          <w:rFonts w:ascii="Arial" w:eastAsia="Times New Roman" w:hAnsi="Arial" w:cs="Arial"/>
          <w:b/>
          <w:bCs/>
          <w:sz w:val="18"/>
          <w:szCs w:val="18"/>
        </w:rPr>
      </w:pPr>
      <w:r w:rsidRPr="005E11BE">
        <w:rPr>
          <w:rFonts w:ascii="Arial" w:eastAsia="Times New Roman" w:hAnsi="Arial" w:cs="Arial"/>
          <w:b/>
          <w:bCs/>
          <w:sz w:val="18"/>
          <w:szCs w:val="18"/>
        </w:rPr>
        <w:t>IV. Формы контроля за исполнением административного регламента</w:t>
      </w:r>
    </w:p>
    <w:p w:rsidR="00DE445A" w:rsidRPr="005E11BE" w:rsidRDefault="00DE445A" w:rsidP="00991B7C">
      <w:pPr>
        <w:spacing w:after="0" w:line="240" w:lineRule="auto"/>
        <w:rPr>
          <w:rFonts w:ascii="Arial" w:eastAsia="Times New Roman" w:hAnsi="Arial" w:cs="Arial"/>
          <w:sz w:val="18"/>
          <w:szCs w:val="18"/>
        </w:rPr>
      </w:pP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Текущий контроль осуществляется путем проведения проверок:</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решений о предоставлении (об отказе в предоставлении)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lastRenderedPageBreak/>
        <w:t>выявления и устранения нарушений прав граждан;</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4.2. Контроль за полнотой и качеством предоставления муниципальной услуги включает в себя проведение плановых и внеплановых проверок.</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соблюдение сроков предоставления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соблюдение положений настоящего административного регламента;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правильность и обоснованность принятого решения об отказе в предоставлении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Новосибирской области и нормативных правовых актов органов местного самоуправления ----------- сельсовета Татарского района Новосибирской области.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обращения граждан и юридических лиц на нарушения законодательства, в том числе на качество предоставления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Новосибирской области и нормативных правовых актов органов местного самоуправления Дмитриевского сельсовета Татарского района Новосибирской области осуществляется привлечение виновных лиц к ответственности в соответствии с законодательством Российской Федерации.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Граждане, их объединения и организации также имеют право:</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направлять замечания и предложения по улучшению доступности и качества предоставления муниципальной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вносить предложения о мерах по устранению нарушений настоящего административного регламента.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b/>
          <w:bCs/>
          <w:sz w:val="18"/>
          <w:szCs w:val="18"/>
        </w:rPr>
        <w:t>V. Досудебный (внесудебный) порядок обжалования решений и действий (бездействия) администрации Дмитриевского сельсовета Татарского района Новосибирской области, предоставляющей муниципальную услугу, многофункционального центра, а также их должностных лиц, муниципальных служащих, работников</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5.1. Заявитель имеет право обжаловать решения и действия (бездействие) администрации Дмитриевского сельсовета Татарского района Новосибирской области,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года № 210-ФЗ «</w:t>
      </w:r>
      <w:hyperlink r:id="rId84" w:history="1">
        <w:r w:rsidRPr="005E11BE">
          <w:rPr>
            <w:rFonts w:ascii="Arial" w:eastAsia="Times New Roman" w:hAnsi="Arial" w:cs="Arial"/>
            <w:sz w:val="18"/>
            <w:szCs w:val="18"/>
          </w:rPr>
          <w:t>Об организации предоставления государственных и муниципальных услуг</w:t>
        </w:r>
      </w:hyperlink>
      <w:r w:rsidRPr="005E11BE">
        <w:rPr>
          <w:rFonts w:ascii="Arial" w:eastAsia="Times New Roman" w:hAnsi="Arial" w:cs="Arial"/>
          <w:sz w:val="18"/>
          <w:szCs w:val="18"/>
        </w:rPr>
        <w:t>».</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5.2. Жалоба на действия (бездействие) администрации Дмитриевского сельсовета Татарского Новосибирской области, должностных лиц, муниципальных служащих подается Главе Дмитриевского сельсовета Татарского района Новосибирской области.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Дмитриевского сельсовета Татарского района Новосибирской области,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Дмитриевского сельсовета Татарского района Новосибирской области.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Дмитриевского сельсовета Татарского района Новосибирской области, предоставляющей муниципальную услугу, должностных лиц, муниципальных служащих:</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Федеральный закон от 27.07.2010 года № 210-ФЗ «</w:t>
      </w:r>
      <w:hyperlink r:id="rId85" w:history="1">
        <w:r w:rsidRPr="005E11BE">
          <w:rPr>
            <w:rFonts w:ascii="Arial" w:eastAsia="Times New Roman" w:hAnsi="Arial" w:cs="Arial"/>
            <w:sz w:val="18"/>
            <w:szCs w:val="18"/>
          </w:rPr>
          <w:t>Об организации предоставления государственных и муниципальных услуг</w:t>
        </w:r>
      </w:hyperlink>
      <w:r w:rsidRPr="005E11BE">
        <w:rPr>
          <w:rFonts w:ascii="Arial" w:eastAsia="Times New Roman" w:hAnsi="Arial" w:cs="Arial"/>
          <w:sz w:val="18"/>
          <w:szCs w:val="18"/>
        </w:rPr>
        <w:t>»;</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5.5. Информация, содержащаяся в настоящем разделе, подлежит размещению на Едином портале государственных и муниципальных услуг.</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b/>
          <w:bCs/>
          <w:sz w:val="18"/>
          <w:szCs w:val="18"/>
        </w:rPr>
        <w:t> </w:t>
      </w:r>
    </w:p>
    <w:p w:rsidR="00DE445A" w:rsidRPr="005E11BE" w:rsidRDefault="00DE445A" w:rsidP="00991B7C">
      <w:pPr>
        <w:spacing w:after="0" w:line="240" w:lineRule="auto"/>
        <w:rPr>
          <w:rFonts w:ascii="Arial" w:eastAsia="Times New Roman" w:hAnsi="Arial" w:cs="Arial"/>
          <w:b/>
          <w:bCs/>
          <w:sz w:val="18"/>
          <w:szCs w:val="18"/>
        </w:rPr>
      </w:pPr>
      <w:r w:rsidRPr="005E11BE">
        <w:rPr>
          <w:rFonts w:ascii="Arial" w:eastAsia="Times New Roman" w:hAnsi="Arial" w:cs="Arial"/>
          <w:b/>
          <w:bCs/>
          <w:sz w:val="18"/>
          <w:szCs w:val="18"/>
        </w:rPr>
        <w:t>VI. Особенности выполнения административных процедур (действий) в многофункциональных центрах предоставления муниципальных услуг</w:t>
      </w:r>
    </w:p>
    <w:p w:rsidR="00DE445A" w:rsidRPr="005E11BE" w:rsidRDefault="00DE445A" w:rsidP="00991B7C">
      <w:pPr>
        <w:spacing w:after="0" w:line="240" w:lineRule="auto"/>
        <w:rPr>
          <w:rFonts w:ascii="Arial" w:eastAsia="Times New Roman" w:hAnsi="Arial" w:cs="Arial"/>
          <w:sz w:val="18"/>
          <w:szCs w:val="18"/>
        </w:rPr>
      </w:pP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6.1. Многофункциональный центр осуществляет:</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lastRenderedPageBreak/>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иные процедуры и действия, предусмотренные Федеральным законом от 27.07.2010 года № 210-ФЗ «</w:t>
      </w:r>
      <w:hyperlink r:id="rId86" w:history="1">
        <w:r w:rsidRPr="005E11BE">
          <w:rPr>
            <w:rFonts w:ascii="Arial" w:eastAsia="Times New Roman" w:hAnsi="Arial" w:cs="Arial"/>
            <w:sz w:val="18"/>
            <w:szCs w:val="18"/>
          </w:rPr>
          <w:t>Об организации предоставления государственных и муниципальных услуг</w:t>
        </w:r>
      </w:hyperlink>
      <w:r w:rsidRPr="005E11BE">
        <w:rPr>
          <w:rFonts w:ascii="Arial" w:eastAsia="Times New Roman" w:hAnsi="Arial" w:cs="Arial"/>
          <w:sz w:val="18"/>
          <w:szCs w:val="18"/>
        </w:rPr>
        <w:t>».</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 соответствии с частью 1.1 статьи 16 Федерального закона от 27.07.2010 года № 210-ФЗ «</w:t>
      </w:r>
      <w:hyperlink r:id="rId87" w:history="1">
        <w:r w:rsidRPr="005E11BE">
          <w:rPr>
            <w:rFonts w:ascii="Arial" w:eastAsia="Times New Roman" w:hAnsi="Arial" w:cs="Arial"/>
            <w:sz w:val="18"/>
            <w:szCs w:val="18"/>
          </w:rPr>
          <w:t>Об организации предоставления государственных и муниципальных услуг</w:t>
        </w:r>
      </w:hyperlink>
      <w:r w:rsidRPr="005E11BE">
        <w:rPr>
          <w:rFonts w:ascii="Arial" w:eastAsia="Times New Roman" w:hAnsi="Arial" w:cs="Arial"/>
          <w:sz w:val="18"/>
          <w:szCs w:val="18"/>
        </w:rPr>
        <w:t>» для реализации своих функций многофункциональные центры вправе привлекать иные организации.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6.2. Информирование заявителя многофункциональными центрами осуществляется следующими способами: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б) при обращении заявителя в многофункциональный центр лично, по телефону, посредством почтовых отправлений, либо по электронной почте.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изложить обращение в письменной форме (ответ направляется Заявителю в соответствии со способом, указанным в обращении);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назначить другое время для консультаций.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6.3. 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Работник многофункционального центра осуществляет следующие действия: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проверяет полномочия представителя заявителя (в случае обращения представителя заявителя);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определяет статус исполнения заявления о предоставлении муниципальной услуги в ГИС;</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выдает документы заявителю, при необходимости запрашивает у заявителя подписи за каждый выданный документ;</w:t>
      </w:r>
    </w:p>
    <w:p w:rsidR="00DE445A" w:rsidRPr="00991B7C"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запрашивает согласие заявителя на участие в смс-опросе для оценки качества предоставленных услуг многофункциональным центром.</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Приложение № 1 к</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Административному регламенту</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предоставления муниципальной услуги</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«Признание садового дома жилым</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lastRenderedPageBreak/>
        <w:t>домом и жилого дома садовым домом»</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В администрацию Дмитриевского сельсовета</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Татарского района Новосибирской области</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от ____________________________________________________</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____________________________________________________</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____________________________________________________</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____________________________________________________</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____________________________________________________</w:t>
      </w:r>
    </w:p>
    <w:p w:rsidR="00DE445A" w:rsidRPr="005E11BE" w:rsidRDefault="00DE445A" w:rsidP="00991B7C">
      <w:pPr>
        <w:spacing w:after="0" w:line="240" w:lineRule="auto"/>
        <w:ind w:right="142"/>
        <w:jc w:val="right"/>
        <w:rPr>
          <w:rFonts w:ascii="Arial" w:eastAsia="Times New Roman" w:hAnsi="Arial" w:cs="Arial"/>
          <w:sz w:val="18"/>
          <w:szCs w:val="18"/>
        </w:rPr>
      </w:pPr>
      <w:r w:rsidRPr="005E11BE">
        <w:rPr>
          <w:rFonts w:ascii="Arial" w:eastAsia="Times New Roman" w:hAnsi="Arial" w:cs="Arial"/>
          <w:sz w:val="18"/>
          <w:szCs w:val="18"/>
        </w:rPr>
        <w:t>(фамилия, имя, отчество (при наличии) заявителя, ОГРНИП (для</w:t>
      </w:r>
      <w:r w:rsidRPr="005E11BE">
        <w:rPr>
          <w:rFonts w:ascii="Arial" w:eastAsia="Times New Roman" w:hAnsi="Arial" w:cs="Arial"/>
          <w:sz w:val="18"/>
          <w:szCs w:val="18"/>
        </w:rPr>
        <w:br/>
        <w:t>физического лица, зарегистрированного в качестве индивидуального</w:t>
      </w:r>
      <w:r w:rsidRPr="005E11BE">
        <w:rPr>
          <w:rFonts w:ascii="Arial" w:eastAsia="Times New Roman" w:hAnsi="Arial" w:cs="Arial"/>
          <w:sz w:val="18"/>
          <w:szCs w:val="18"/>
        </w:rPr>
        <w:br/>
        <w:t>предпринимателя) - для физического лица, полное наименование</w:t>
      </w:r>
      <w:r w:rsidRPr="005E11BE">
        <w:rPr>
          <w:rFonts w:ascii="Arial" w:eastAsia="Times New Roman" w:hAnsi="Arial" w:cs="Arial"/>
          <w:sz w:val="18"/>
          <w:szCs w:val="18"/>
        </w:rPr>
        <w:br/>
        <w:t>застройщика, ИНН*, ОГРН - для юридического лица</w:t>
      </w:r>
    </w:p>
    <w:p w:rsidR="00DE445A" w:rsidRPr="005E11BE" w:rsidRDefault="00DE445A" w:rsidP="00991B7C">
      <w:pPr>
        <w:spacing w:after="0" w:line="240" w:lineRule="auto"/>
        <w:ind w:right="142"/>
        <w:jc w:val="right"/>
        <w:rPr>
          <w:rFonts w:ascii="Arial" w:eastAsia="Times New Roman" w:hAnsi="Arial" w:cs="Arial"/>
          <w:sz w:val="18"/>
          <w:szCs w:val="18"/>
        </w:rPr>
      </w:pPr>
      <w:r w:rsidRPr="005E11BE">
        <w:rPr>
          <w:rFonts w:ascii="Arial" w:eastAsia="Times New Roman" w:hAnsi="Arial" w:cs="Arial"/>
          <w:sz w:val="18"/>
          <w:szCs w:val="18"/>
        </w:rPr>
        <w:t>___________________________________________________</w:t>
      </w:r>
    </w:p>
    <w:p w:rsidR="00DE445A" w:rsidRPr="005E11BE" w:rsidRDefault="00DE445A" w:rsidP="00991B7C">
      <w:pPr>
        <w:spacing w:after="0" w:line="240" w:lineRule="auto"/>
        <w:ind w:right="142"/>
        <w:jc w:val="right"/>
        <w:rPr>
          <w:rFonts w:ascii="Arial" w:eastAsia="Times New Roman" w:hAnsi="Arial" w:cs="Arial"/>
          <w:sz w:val="18"/>
          <w:szCs w:val="18"/>
        </w:rPr>
      </w:pPr>
      <w:r w:rsidRPr="005E11BE">
        <w:rPr>
          <w:rFonts w:ascii="Arial" w:eastAsia="Times New Roman" w:hAnsi="Arial" w:cs="Arial"/>
          <w:sz w:val="18"/>
          <w:szCs w:val="18"/>
        </w:rPr>
        <w:t>почтовый индекс и адрес, телефон, адрес электронной почты заявителя)</w:t>
      </w:r>
    </w:p>
    <w:p w:rsidR="00DE445A" w:rsidRPr="005E11BE" w:rsidRDefault="00DE445A" w:rsidP="00991B7C">
      <w:pPr>
        <w:spacing w:after="0" w:line="240" w:lineRule="auto"/>
        <w:ind w:left="60"/>
        <w:jc w:val="center"/>
        <w:rPr>
          <w:rFonts w:ascii="Arial" w:eastAsia="Times New Roman" w:hAnsi="Arial" w:cs="Arial"/>
          <w:sz w:val="18"/>
          <w:szCs w:val="18"/>
        </w:rPr>
      </w:pPr>
      <w:r w:rsidRPr="005E11BE">
        <w:rPr>
          <w:rFonts w:ascii="Arial" w:eastAsia="Times New Roman" w:hAnsi="Arial" w:cs="Arial"/>
          <w:b/>
          <w:bCs/>
          <w:color w:val="000000"/>
          <w:sz w:val="18"/>
          <w:szCs w:val="18"/>
        </w:rPr>
        <w:t> </w:t>
      </w:r>
    </w:p>
    <w:p w:rsidR="00DE445A" w:rsidRPr="005E11BE" w:rsidRDefault="00DE445A" w:rsidP="00991B7C">
      <w:pPr>
        <w:spacing w:after="0" w:line="240" w:lineRule="auto"/>
        <w:ind w:left="60"/>
        <w:jc w:val="center"/>
        <w:rPr>
          <w:rFonts w:ascii="Arial" w:eastAsia="Times New Roman" w:hAnsi="Arial" w:cs="Arial"/>
          <w:sz w:val="18"/>
          <w:szCs w:val="18"/>
        </w:rPr>
      </w:pPr>
      <w:r w:rsidRPr="005E11BE">
        <w:rPr>
          <w:rFonts w:ascii="Arial" w:eastAsia="Times New Roman" w:hAnsi="Arial" w:cs="Arial"/>
          <w:b/>
          <w:bCs/>
          <w:color w:val="000000"/>
          <w:sz w:val="18"/>
          <w:szCs w:val="18"/>
        </w:rPr>
        <w:t>Заявление &lt;*&gt;</w:t>
      </w:r>
    </w:p>
    <w:p w:rsidR="00DE445A" w:rsidRPr="005E11BE" w:rsidRDefault="00DE445A" w:rsidP="00991B7C">
      <w:pPr>
        <w:spacing w:after="0" w:line="240" w:lineRule="auto"/>
        <w:ind w:left="280"/>
        <w:rPr>
          <w:rFonts w:ascii="Arial" w:eastAsia="Times New Roman" w:hAnsi="Arial" w:cs="Arial"/>
          <w:sz w:val="18"/>
          <w:szCs w:val="18"/>
        </w:rPr>
      </w:pPr>
      <w:r w:rsidRPr="005E11BE">
        <w:rPr>
          <w:rFonts w:ascii="Arial" w:eastAsia="Times New Roman" w:hAnsi="Arial" w:cs="Arial"/>
          <w:color w:val="000000"/>
          <w:sz w:val="18"/>
          <w:szCs w:val="18"/>
        </w:rPr>
        <w:t>Прошу признать:</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садовый дом, расположенный по адресу: _______________________________________________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_________________________________________________________________________________жилым домом;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жилой дом, расположенный по адресу: _________________________________________________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_________________________________________________________________________________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садовым домом;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p w:rsidR="00DE445A" w:rsidRPr="005E11BE" w:rsidRDefault="00DE445A" w:rsidP="00991B7C">
      <w:pPr>
        <w:spacing w:after="0" w:line="240" w:lineRule="auto"/>
        <w:ind w:firstLine="280"/>
        <w:rPr>
          <w:rFonts w:ascii="Arial" w:eastAsia="Times New Roman" w:hAnsi="Arial" w:cs="Arial"/>
          <w:sz w:val="18"/>
          <w:szCs w:val="18"/>
        </w:rPr>
      </w:pPr>
      <w:r w:rsidRPr="005E11BE">
        <w:rPr>
          <w:rFonts w:ascii="Arial" w:eastAsia="Times New Roman" w:hAnsi="Arial" w:cs="Arial"/>
          <w:color w:val="000000"/>
          <w:sz w:val="18"/>
          <w:szCs w:val="18"/>
        </w:rPr>
        <w:t>Оцениваемое помещение (жилой дом, садовый дом) находится у меня в пользовании (собственности) на основании _________________________________________________________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_________________________________________________________________________________</w:t>
      </w:r>
    </w:p>
    <w:p w:rsidR="00DE445A" w:rsidRPr="005E11BE" w:rsidRDefault="00DE445A" w:rsidP="00991B7C">
      <w:pPr>
        <w:spacing w:after="0" w:line="240" w:lineRule="auto"/>
        <w:ind w:firstLine="280"/>
        <w:rPr>
          <w:rFonts w:ascii="Arial" w:eastAsia="Times New Roman" w:hAnsi="Arial" w:cs="Arial"/>
          <w:sz w:val="18"/>
          <w:szCs w:val="18"/>
        </w:rPr>
      </w:pPr>
      <w:r w:rsidRPr="005E11BE">
        <w:rPr>
          <w:rFonts w:ascii="Arial" w:eastAsia="Times New Roman" w:hAnsi="Arial" w:cs="Arial"/>
          <w:color w:val="000000"/>
          <w:sz w:val="18"/>
          <w:szCs w:val="18"/>
        </w:rPr>
        <w:t>Даю свое согласие на проверку указанных в заявлении сведений и на запрос документов, необходимых для рассмотрения заявления.</w:t>
      </w:r>
    </w:p>
    <w:p w:rsidR="00DE445A" w:rsidRPr="005E11BE" w:rsidRDefault="00DE445A" w:rsidP="00991B7C">
      <w:pPr>
        <w:spacing w:after="0" w:line="240" w:lineRule="auto"/>
        <w:ind w:firstLine="280"/>
        <w:rPr>
          <w:rFonts w:ascii="Arial" w:eastAsia="Times New Roman" w:hAnsi="Arial" w:cs="Arial"/>
          <w:sz w:val="18"/>
          <w:szCs w:val="18"/>
        </w:rPr>
      </w:pPr>
      <w:r w:rsidRPr="005E11BE">
        <w:rPr>
          <w:rFonts w:ascii="Arial" w:eastAsia="Times New Roman" w:hAnsi="Arial" w:cs="Arial"/>
          <w:color w:val="000000"/>
          <w:sz w:val="18"/>
          <w:szCs w:val="18"/>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DE445A" w:rsidRPr="005E11BE" w:rsidRDefault="00DE445A" w:rsidP="00991B7C">
      <w:pPr>
        <w:spacing w:after="0" w:line="240" w:lineRule="auto"/>
        <w:ind w:left="280"/>
        <w:rPr>
          <w:rFonts w:ascii="Arial" w:eastAsia="Times New Roman" w:hAnsi="Arial" w:cs="Arial"/>
          <w:sz w:val="18"/>
          <w:szCs w:val="18"/>
        </w:rPr>
      </w:pPr>
      <w:r w:rsidRPr="005E11BE">
        <w:rPr>
          <w:rFonts w:ascii="Arial" w:eastAsia="Times New Roman" w:hAnsi="Arial" w:cs="Arial"/>
          <w:color w:val="000000"/>
          <w:sz w:val="18"/>
          <w:szCs w:val="18"/>
        </w:rPr>
        <w:t>Место получения результата предоставления муниципальной услуги: лично в органе, предоставляющем муниципальную услугу; в МФЦ;</w:t>
      </w:r>
    </w:p>
    <w:p w:rsidR="00DE445A" w:rsidRPr="005E11BE" w:rsidRDefault="00DE445A" w:rsidP="00991B7C">
      <w:pPr>
        <w:spacing w:after="0" w:line="240" w:lineRule="auto"/>
        <w:ind w:left="278"/>
        <w:rPr>
          <w:rFonts w:ascii="Arial" w:eastAsia="Times New Roman" w:hAnsi="Arial" w:cs="Arial"/>
          <w:sz w:val="18"/>
          <w:szCs w:val="18"/>
        </w:rPr>
      </w:pPr>
      <w:r w:rsidRPr="005E11BE">
        <w:rPr>
          <w:rFonts w:ascii="Arial" w:eastAsia="Times New Roman" w:hAnsi="Arial" w:cs="Arial"/>
          <w:color w:val="000000"/>
          <w:sz w:val="18"/>
          <w:szCs w:val="18"/>
        </w:rPr>
        <w:t>посредством почтовой связи на адрес: </w:t>
      </w:r>
    </w:p>
    <w:p w:rsidR="00DE445A" w:rsidRPr="005E11BE" w:rsidRDefault="00DE445A" w:rsidP="00991B7C">
      <w:pPr>
        <w:spacing w:after="0" w:line="240" w:lineRule="auto"/>
        <w:ind w:left="278"/>
        <w:rPr>
          <w:rFonts w:ascii="Arial" w:eastAsia="Times New Roman" w:hAnsi="Arial" w:cs="Arial"/>
          <w:sz w:val="18"/>
          <w:szCs w:val="18"/>
        </w:rPr>
      </w:pPr>
      <w:r w:rsidRPr="005E11BE">
        <w:rPr>
          <w:rFonts w:ascii="Arial" w:eastAsia="Times New Roman" w:hAnsi="Arial" w:cs="Arial"/>
          <w:color w:val="000000"/>
          <w:sz w:val="18"/>
          <w:szCs w:val="18"/>
        </w:rPr>
        <w:t>К заявлению прилагаются: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______________________________________________________________________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_____________ _________________________</w:t>
      </w:r>
    </w:p>
    <w:p w:rsidR="00DE445A" w:rsidRPr="005E11BE" w:rsidRDefault="00DE445A" w:rsidP="00991B7C">
      <w:pPr>
        <w:spacing w:after="0" w:line="240" w:lineRule="auto"/>
        <w:ind w:left="278"/>
        <w:rPr>
          <w:rFonts w:ascii="Arial" w:eastAsia="Times New Roman" w:hAnsi="Arial" w:cs="Arial"/>
          <w:sz w:val="18"/>
          <w:szCs w:val="18"/>
        </w:rPr>
      </w:pPr>
      <w:r w:rsidRPr="005E11BE">
        <w:rPr>
          <w:rFonts w:ascii="Arial" w:eastAsia="Times New Roman" w:hAnsi="Arial" w:cs="Arial"/>
          <w:color w:val="000000"/>
          <w:sz w:val="18"/>
          <w:szCs w:val="18"/>
        </w:rPr>
        <w:t>(подпись) фамилия, имя, отчество</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(последнее - при наличии) заявителя)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___________.20_____ года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&lt;*&gt; Юридические лица оформляют заявления на официальном бланке.</w:t>
      </w:r>
    </w:p>
    <w:p w:rsidR="00DE445A" w:rsidRPr="005E11BE" w:rsidRDefault="00DE445A" w:rsidP="00991B7C">
      <w:pPr>
        <w:spacing w:after="0" w:line="240" w:lineRule="auto"/>
        <w:rPr>
          <w:rFonts w:ascii="Arial" w:eastAsia="Times New Roman" w:hAnsi="Arial" w:cs="Arial"/>
          <w:sz w:val="18"/>
          <w:szCs w:val="18"/>
        </w:rPr>
      </w:pP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Приложение № 2 к</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Административному регламенту</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предоставления муниципальной услуги</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«Признание садового дома жилым</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домом и жилого дома садовым домом»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от ____________________________________________________</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____________________________________________________</w:t>
      </w:r>
    </w:p>
    <w:p w:rsidR="00DE445A" w:rsidRPr="005E11BE" w:rsidRDefault="00DE445A" w:rsidP="00991B7C">
      <w:pPr>
        <w:spacing w:after="0" w:line="240" w:lineRule="auto"/>
        <w:ind w:right="142"/>
        <w:jc w:val="right"/>
        <w:rPr>
          <w:rFonts w:ascii="Arial" w:eastAsia="Times New Roman" w:hAnsi="Arial" w:cs="Arial"/>
          <w:sz w:val="18"/>
          <w:szCs w:val="18"/>
        </w:rPr>
      </w:pPr>
      <w:r w:rsidRPr="005E11BE">
        <w:rPr>
          <w:rFonts w:ascii="Arial" w:eastAsia="Times New Roman" w:hAnsi="Arial" w:cs="Arial"/>
          <w:sz w:val="18"/>
          <w:szCs w:val="18"/>
        </w:rPr>
        <w:t>(фамилия, имя, отчество (при наличии) заявителя, ОГРНИП (для</w:t>
      </w:r>
      <w:r w:rsidRPr="005E11BE">
        <w:rPr>
          <w:rFonts w:ascii="Arial" w:eastAsia="Times New Roman" w:hAnsi="Arial" w:cs="Arial"/>
          <w:sz w:val="18"/>
          <w:szCs w:val="18"/>
        </w:rPr>
        <w:br/>
        <w:t>физического лица, зарегистрированного в качестве индивидуального</w:t>
      </w:r>
      <w:r w:rsidRPr="005E11BE">
        <w:rPr>
          <w:rFonts w:ascii="Arial" w:eastAsia="Times New Roman" w:hAnsi="Arial" w:cs="Arial"/>
          <w:sz w:val="18"/>
          <w:szCs w:val="18"/>
        </w:rPr>
        <w:br/>
        <w:t>предпринимателя) - для физического лица, полное наименование</w:t>
      </w:r>
      <w:r w:rsidRPr="005E11BE">
        <w:rPr>
          <w:rFonts w:ascii="Arial" w:eastAsia="Times New Roman" w:hAnsi="Arial" w:cs="Arial"/>
          <w:sz w:val="18"/>
          <w:szCs w:val="18"/>
        </w:rPr>
        <w:br/>
        <w:t>застройщика, ИНН*, ОГРН - для юридического лица</w:t>
      </w:r>
    </w:p>
    <w:p w:rsidR="00DE445A" w:rsidRPr="005E11BE" w:rsidRDefault="00DE445A" w:rsidP="00991B7C">
      <w:pPr>
        <w:spacing w:after="0" w:line="240" w:lineRule="auto"/>
        <w:ind w:right="142"/>
        <w:jc w:val="right"/>
        <w:rPr>
          <w:rFonts w:ascii="Arial" w:eastAsia="Times New Roman" w:hAnsi="Arial" w:cs="Arial"/>
          <w:sz w:val="18"/>
          <w:szCs w:val="18"/>
        </w:rPr>
      </w:pPr>
      <w:r w:rsidRPr="005E11BE">
        <w:rPr>
          <w:rFonts w:ascii="Arial" w:eastAsia="Times New Roman" w:hAnsi="Arial" w:cs="Arial"/>
          <w:sz w:val="18"/>
          <w:szCs w:val="18"/>
        </w:rPr>
        <w:t>___________________________________________________</w:t>
      </w:r>
    </w:p>
    <w:p w:rsidR="00DE445A" w:rsidRPr="005E11BE" w:rsidRDefault="00DE445A" w:rsidP="00991B7C">
      <w:pPr>
        <w:spacing w:after="0" w:line="240" w:lineRule="auto"/>
        <w:ind w:right="142"/>
        <w:jc w:val="right"/>
        <w:rPr>
          <w:rFonts w:ascii="Arial" w:eastAsia="Times New Roman" w:hAnsi="Arial" w:cs="Arial"/>
          <w:sz w:val="18"/>
          <w:szCs w:val="18"/>
        </w:rPr>
      </w:pPr>
      <w:r w:rsidRPr="005E11BE">
        <w:rPr>
          <w:rFonts w:ascii="Arial" w:eastAsia="Times New Roman" w:hAnsi="Arial" w:cs="Arial"/>
          <w:sz w:val="18"/>
          <w:szCs w:val="18"/>
        </w:rPr>
        <w:t>почтовый индекс и адрес, телефон, адрес электронной почты заявителя)</w:t>
      </w:r>
    </w:p>
    <w:p w:rsidR="00DE445A" w:rsidRPr="005E11BE" w:rsidRDefault="00DE445A" w:rsidP="00991B7C">
      <w:pPr>
        <w:spacing w:after="0" w:line="240" w:lineRule="auto"/>
        <w:ind w:left="3600"/>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ind w:right="79"/>
        <w:jc w:val="center"/>
        <w:rPr>
          <w:rFonts w:ascii="Arial" w:eastAsia="Times New Roman" w:hAnsi="Arial" w:cs="Arial"/>
          <w:sz w:val="18"/>
          <w:szCs w:val="18"/>
        </w:rPr>
      </w:pPr>
      <w:r w:rsidRPr="005E11BE">
        <w:rPr>
          <w:rFonts w:ascii="Arial" w:eastAsia="Times New Roman" w:hAnsi="Arial" w:cs="Arial"/>
          <w:b/>
          <w:bCs/>
          <w:color w:val="000000"/>
          <w:sz w:val="18"/>
          <w:szCs w:val="18"/>
        </w:rPr>
        <w:t>Р Е Ш Е Н И Е</w:t>
      </w:r>
    </w:p>
    <w:p w:rsidR="00DE445A" w:rsidRPr="005E11BE" w:rsidRDefault="00DE445A" w:rsidP="00991B7C">
      <w:pPr>
        <w:spacing w:after="0" w:line="240" w:lineRule="auto"/>
        <w:ind w:right="79"/>
        <w:jc w:val="center"/>
        <w:rPr>
          <w:rFonts w:ascii="Arial" w:eastAsia="Times New Roman" w:hAnsi="Arial" w:cs="Arial"/>
          <w:sz w:val="18"/>
          <w:szCs w:val="18"/>
        </w:rPr>
      </w:pPr>
      <w:r w:rsidRPr="005E11BE">
        <w:rPr>
          <w:rFonts w:ascii="Arial" w:eastAsia="Times New Roman" w:hAnsi="Arial" w:cs="Arial"/>
          <w:b/>
          <w:bCs/>
          <w:color w:val="000000"/>
          <w:sz w:val="18"/>
          <w:szCs w:val="18"/>
        </w:rPr>
        <w:t>об отказе в приеме документов</w:t>
      </w:r>
    </w:p>
    <w:p w:rsidR="00DE445A" w:rsidRPr="005E11BE" w:rsidRDefault="00DE445A" w:rsidP="00991B7C">
      <w:pPr>
        <w:spacing w:after="0" w:line="240" w:lineRule="auto"/>
        <w:ind w:right="79"/>
        <w:jc w:val="center"/>
        <w:rPr>
          <w:rFonts w:ascii="Arial" w:eastAsia="Times New Roman" w:hAnsi="Arial" w:cs="Arial"/>
          <w:sz w:val="18"/>
          <w:szCs w:val="18"/>
        </w:rPr>
      </w:pPr>
      <w:r w:rsidRPr="005E11BE">
        <w:rPr>
          <w:rFonts w:ascii="Arial" w:eastAsia="Times New Roman" w:hAnsi="Arial" w:cs="Arial"/>
          <w:b/>
          <w:bCs/>
          <w:color w:val="000000"/>
          <w:sz w:val="18"/>
          <w:szCs w:val="18"/>
        </w:rPr>
        <w:t>_____________________________________________________________________________</w:t>
      </w:r>
    </w:p>
    <w:p w:rsidR="00DE445A" w:rsidRPr="005E11BE" w:rsidRDefault="00DE445A" w:rsidP="00991B7C">
      <w:pPr>
        <w:spacing w:after="0" w:line="240" w:lineRule="auto"/>
        <w:ind w:left="220"/>
        <w:jc w:val="center"/>
        <w:rPr>
          <w:rFonts w:ascii="Arial" w:eastAsia="Times New Roman" w:hAnsi="Arial" w:cs="Arial"/>
          <w:sz w:val="18"/>
          <w:szCs w:val="18"/>
        </w:rPr>
      </w:pPr>
      <w:r w:rsidRPr="005E11BE">
        <w:rPr>
          <w:rFonts w:ascii="Arial" w:eastAsia="Times New Roman" w:hAnsi="Arial" w:cs="Arial"/>
          <w:color w:val="000000"/>
          <w:sz w:val="18"/>
          <w:szCs w:val="18"/>
        </w:rPr>
        <w:t>(наименование уполномоченного органа местного самоуправления)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ind w:firstLine="680"/>
        <w:rPr>
          <w:rFonts w:ascii="Arial" w:eastAsia="Times New Roman" w:hAnsi="Arial" w:cs="Arial"/>
          <w:sz w:val="18"/>
          <w:szCs w:val="18"/>
        </w:rPr>
      </w:pPr>
      <w:r w:rsidRPr="005E11BE">
        <w:rPr>
          <w:rFonts w:ascii="Arial" w:eastAsia="Times New Roman" w:hAnsi="Arial" w:cs="Arial"/>
          <w:color w:val="000000"/>
          <w:sz w:val="18"/>
          <w:szCs w:val="18"/>
        </w:rPr>
        <w:t>В приеме документов для предоставления услуги " Признание садового дома жилым домом и жилого дома садовым домом" Вам отказано по следующим основаниям:</w:t>
      </w:r>
    </w:p>
    <w:p w:rsidR="00DE445A" w:rsidRPr="005E11BE" w:rsidRDefault="00DE445A" w:rsidP="00991B7C">
      <w:pPr>
        <w:spacing w:after="0" w:line="240" w:lineRule="auto"/>
        <w:ind w:firstLine="680"/>
        <w:rPr>
          <w:rFonts w:ascii="Arial" w:eastAsia="Times New Roman" w:hAnsi="Arial" w:cs="Arial"/>
          <w:sz w:val="18"/>
          <w:szCs w:val="18"/>
        </w:rPr>
      </w:pPr>
      <w:r w:rsidRPr="005E11BE">
        <w:rPr>
          <w:rFonts w:ascii="Arial" w:eastAsia="Times New Roman" w:hAnsi="Arial" w:cs="Arial"/>
          <w:color w:val="000000"/>
          <w:sz w:val="18"/>
          <w:szCs w:val="18"/>
        </w:rPr>
        <w:t> </w:t>
      </w:r>
    </w:p>
    <w:tbl>
      <w:tblPr>
        <w:tblW w:w="10031" w:type="dxa"/>
        <w:tblCellMar>
          <w:left w:w="0" w:type="dxa"/>
          <w:right w:w="0" w:type="dxa"/>
        </w:tblCellMar>
        <w:tblLook w:val="04A0"/>
      </w:tblPr>
      <w:tblGrid>
        <w:gridCol w:w="2122"/>
        <w:gridCol w:w="5216"/>
        <w:gridCol w:w="2693"/>
      </w:tblGrid>
      <w:tr w:rsidR="00DE445A" w:rsidRPr="005E11BE" w:rsidTr="00DE445A">
        <w:tc>
          <w:tcPr>
            <w:tcW w:w="21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xml:space="preserve">№ пункта </w:t>
            </w:r>
            <w:r w:rsidRPr="005E11BE">
              <w:rPr>
                <w:rFonts w:ascii="Arial" w:eastAsia="Times New Roman" w:hAnsi="Arial" w:cs="Arial"/>
                <w:color w:val="000000"/>
                <w:sz w:val="18"/>
                <w:szCs w:val="18"/>
              </w:rPr>
              <w:lastRenderedPageBreak/>
              <w:t>Административ ного регламента</w:t>
            </w:r>
          </w:p>
        </w:tc>
        <w:tc>
          <w:tcPr>
            <w:tcW w:w="5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lastRenderedPageBreak/>
              <w:t xml:space="preserve">Наименование основания для отказа в </w:t>
            </w:r>
            <w:r w:rsidRPr="005E11BE">
              <w:rPr>
                <w:rFonts w:ascii="Arial" w:eastAsia="Times New Roman" w:hAnsi="Arial" w:cs="Arial"/>
                <w:color w:val="000000"/>
                <w:sz w:val="18"/>
                <w:szCs w:val="18"/>
              </w:rPr>
              <w:lastRenderedPageBreak/>
              <w:t>соответствии с Административным регламентом</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lastRenderedPageBreak/>
              <w:t xml:space="preserve">Разъяснение причин </w:t>
            </w:r>
            <w:r w:rsidRPr="005E11BE">
              <w:rPr>
                <w:rFonts w:ascii="Arial" w:eastAsia="Times New Roman" w:hAnsi="Arial" w:cs="Arial"/>
                <w:color w:val="000000"/>
                <w:sz w:val="18"/>
                <w:szCs w:val="18"/>
              </w:rPr>
              <w:lastRenderedPageBreak/>
              <w:t>отказа в приеме документов</w:t>
            </w:r>
          </w:p>
        </w:tc>
      </w:tr>
      <w:tr w:rsidR="00DE445A" w:rsidRPr="005E11BE" w:rsidTr="00DE445A">
        <w:tc>
          <w:tcPr>
            <w:tcW w:w="21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lastRenderedPageBreak/>
              <w:t>подпункт "а" пункта 2.13</w:t>
            </w:r>
          </w:p>
        </w:tc>
        <w:tc>
          <w:tcPr>
            <w:tcW w:w="5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непредставление заявителем документов, указанных в пункте 2.8 настоящего Административного регламента;</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i/>
                <w:iCs/>
                <w:color w:val="000000"/>
                <w:sz w:val="18"/>
                <w:szCs w:val="18"/>
              </w:rPr>
              <w:t>Указывается, какое ведомство предоставляет услугу, информация о его местонахождении</w:t>
            </w:r>
          </w:p>
        </w:tc>
      </w:tr>
      <w:tr w:rsidR="00DE445A" w:rsidRPr="005E11BE" w:rsidTr="00DE445A">
        <w:tc>
          <w:tcPr>
            <w:tcW w:w="21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подпункт"б" пункта 2.13</w:t>
            </w:r>
          </w:p>
        </w:tc>
        <w:tc>
          <w:tcPr>
            <w:tcW w:w="5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i/>
                <w:iCs/>
                <w:color w:val="000000"/>
                <w:sz w:val="18"/>
                <w:szCs w:val="18"/>
              </w:rPr>
              <w:t> </w:t>
            </w:r>
          </w:p>
        </w:tc>
      </w:tr>
      <w:tr w:rsidR="00DE445A" w:rsidRPr="005E11BE" w:rsidTr="00DE445A">
        <w:tc>
          <w:tcPr>
            <w:tcW w:w="21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подпункт "в" пункта 2.13</w:t>
            </w:r>
          </w:p>
        </w:tc>
        <w:tc>
          <w:tcPr>
            <w:tcW w:w="5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пунктом 2.9</w:t>
            </w:r>
          </w:p>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настоящего Административного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пунктом 2.9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w:t>
            </w:r>
          </w:p>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правоустанавливающего документа;</w:t>
            </w:r>
          </w:p>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i/>
                <w:iCs/>
                <w:color w:val="000000"/>
                <w:sz w:val="18"/>
                <w:szCs w:val="18"/>
              </w:rPr>
              <w:t> </w:t>
            </w:r>
          </w:p>
        </w:tc>
      </w:tr>
      <w:tr w:rsidR="00DE445A" w:rsidRPr="005E11BE" w:rsidTr="00DE445A">
        <w:tc>
          <w:tcPr>
            <w:tcW w:w="21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подпункт "г" пункта 2.13</w:t>
            </w:r>
          </w:p>
        </w:tc>
        <w:tc>
          <w:tcPr>
            <w:tcW w:w="5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непредставление заявителем документа, предусмотренного подпунктом "5" пункта 2.8 настоящего Административного регламента, в случае если садовый дом или жилой дом обременен правами третьих лиц</w:t>
            </w:r>
          </w:p>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sz w:val="18"/>
                <w:szCs w:val="18"/>
              </w:rPr>
              <w:t> </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i/>
                <w:iCs/>
                <w:color w:val="000000"/>
                <w:sz w:val="18"/>
                <w:szCs w:val="18"/>
              </w:rPr>
              <w:t> </w:t>
            </w:r>
          </w:p>
        </w:tc>
      </w:tr>
      <w:tr w:rsidR="00DE445A" w:rsidRPr="005E11BE" w:rsidTr="00DE445A">
        <w:tc>
          <w:tcPr>
            <w:tcW w:w="21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подпункт "д" пункта 2.13</w:t>
            </w:r>
          </w:p>
        </w:tc>
        <w:tc>
          <w:tcPr>
            <w:tcW w:w="5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i/>
                <w:iCs/>
                <w:color w:val="000000"/>
                <w:sz w:val="18"/>
                <w:szCs w:val="18"/>
              </w:rPr>
              <w:t> </w:t>
            </w:r>
          </w:p>
        </w:tc>
      </w:tr>
      <w:tr w:rsidR="00DE445A" w:rsidRPr="005E11BE" w:rsidTr="00DE445A">
        <w:tc>
          <w:tcPr>
            <w:tcW w:w="21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подпункт "е" пункта 2.13</w:t>
            </w:r>
          </w:p>
        </w:tc>
        <w:tc>
          <w:tcPr>
            <w:tcW w:w="5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i/>
                <w:iCs/>
                <w:color w:val="000000"/>
                <w:sz w:val="18"/>
                <w:szCs w:val="18"/>
              </w:rPr>
              <w:t> </w:t>
            </w:r>
          </w:p>
        </w:tc>
      </w:tr>
    </w:tbl>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Дополнительно информируем: ________________________________________________________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_________________________________________________________________________________</w:t>
      </w:r>
    </w:p>
    <w:p w:rsidR="00DE445A" w:rsidRPr="005E11BE" w:rsidRDefault="00DE445A" w:rsidP="00991B7C">
      <w:pPr>
        <w:spacing w:after="0" w:line="240" w:lineRule="auto"/>
        <w:ind w:right="20"/>
        <w:jc w:val="center"/>
        <w:rPr>
          <w:rFonts w:ascii="Arial" w:eastAsia="Times New Roman" w:hAnsi="Arial" w:cs="Arial"/>
          <w:sz w:val="18"/>
          <w:szCs w:val="18"/>
        </w:rPr>
      </w:pPr>
      <w:r w:rsidRPr="005E11BE">
        <w:rPr>
          <w:rFonts w:ascii="Arial" w:eastAsia="Times New Roman" w:hAnsi="Arial" w:cs="Arial"/>
          <w:color w:val="000000"/>
          <w:sz w:val="18"/>
          <w:szCs w:val="18"/>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DE445A" w:rsidRPr="005E11BE" w:rsidRDefault="00DE445A" w:rsidP="00991B7C">
      <w:pPr>
        <w:spacing w:after="0" w:line="240" w:lineRule="auto"/>
        <w:ind w:right="20"/>
        <w:rPr>
          <w:rFonts w:ascii="Arial" w:eastAsia="Times New Roman" w:hAnsi="Arial" w:cs="Arial"/>
          <w:sz w:val="18"/>
          <w:szCs w:val="18"/>
        </w:rPr>
      </w:pPr>
      <w:r w:rsidRPr="005E11BE">
        <w:rPr>
          <w:rFonts w:ascii="Arial" w:eastAsia="Times New Roman" w:hAnsi="Arial" w:cs="Arial"/>
          <w:color w:val="000000"/>
          <w:sz w:val="18"/>
          <w:szCs w:val="18"/>
        </w:rPr>
        <w:t>Приложение: _______________________________________________________________________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_________________________________________________________________________________</w:t>
      </w:r>
    </w:p>
    <w:p w:rsidR="00DE445A" w:rsidRPr="005E11BE" w:rsidRDefault="00DE445A" w:rsidP="00991B7C">
      <w:pPr>
        <w:spacing w:after="0" w:line="240" w:lineRule="auto"/>
        <w:ind w:right="20"/>
        <w:jc w:val="center"/>
        <w:rPr>
          <w:rFonts w:ascii="Arial" w:eastAsia="Times New Roman" w:hAnsi="Arial" w:cs="Arial"/>
          <w:sz w:val="18"/>
          <w:szCs w:val="18"/>
        </w:rPr>
      </w:pPr>
      <w:r w:rsidRPr="005E11BE">
        <w:rPr>
          <w:rFonts w:ascii="Arial" w:eastAsia="Times New Roman" w:hAnsi="Arial" w:cs="Arial"/>
          <w:color w:val="000000"/>
          <w:sz w:val="18"/>
          <w:szCs w:val="18"/>
        </w:rPr>
        <w:t>(прилагаются документы, представленные заявителем)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___________________ ______________________ __________________________________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(должность) (подпись) (фамилия, имя, отчество)</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Дата ________________________________</w:t>
      </w:r>
    </w:p>
    <w:p w:rsidR="00DE445A" w:rsidRPr="005E11BE" w:rsidRDefault="00DE445A" w:rsidP="00991B7C">
      <w:pPr>
        <w:spacing w:after="0" w:line="240" w:lineRule="auto"/>
        <w:rPr>
          <w:rFonts w:ascii="Arial" w:eastAsia="Times New Roman" w:hAnsi="Arial" w:cs="Arial"/>
          <w:sz w:val="18"/>
          <w:szCs w:val="18"/>
        </w:rPr>
      </w:pP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Приложение № 3 к</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Административному регламенту</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предоставления муниципальной услуги</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«Признание садового дома жилым</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домом и жилого дома садовым домом»</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sz w:val="18"/>
          <w:szCs w:val="18"/>
        </w:rPr>
        <w:lastRenderedPageBreak/>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ind w:right="6600"/>
        <w:rPr>
          <w:rFonts w:ascii="Arial" w:eastAsia="Times New Roman" w:hAnsi="Arial" w:cs="Arial"/>
          <w:sz w:val="18"/>
          <w:szCs w:val="18"/>
        </w:rPr>
      </w:pPr>
      <w:r w:rsidRPr="005E11BE">
        <w:rPr>
          <w:rFonts w:ascii="Arial" w:eastAsia="Times New Roman" w:hAnsi="Arial" w:cs="Arial"/>
          <w:color w:val="000000"/>
          <w:sz w:val="18"/>
          <w:szCs w:val="18"/>
        </w:rPr>
        <w:t>(Бланк уполномоченного органа местного самоуправления)</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b/>
          <w:bCs/>
          <w:color w:val="000000"/>
          <w:spacing w:val="60"/>
          <w:sz w:val="18"/>
          <w:szCs w:val="18"/>
          <w:shd w:val="clear" w:color="auto" w:fill="FFFFFF"/>
        </w:rPr>
        <w:t>РЕШЕНИЕ</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b/>
          <w:bCs/>
          <w:sz w:val="18"/>
          <w:szCs w:val="18"/>
        </w:rPr>
        <w:t>о признании садового дома жилым домом</w:t>
      </w:r>
      <w:r w:rsidRPr="005E11BE">
        <w:rPr>
          <w:rFonts w:ascii="Arial" w:eastAsia="Times New Roman" w:hAnsi="Arial" w:cs="Arial"/>
          <w:sz w:val="18"/>
          <w:szCs w:val="18"/>
        </w:rPr>
        <w:br/>
      </w:r>
      <w:r w:rsidRPr="005E11BE">
        <w:rPr>
          <w:rFonts w:ascii="Arial" w:eastAsia="Times New Roman" w:hAnsi="Arial" w:cs="Arial"/>
          <w:b/>
          <w:bCs/>
          <w:sz w:val="18"/>
          <w:szCs w:val="18"/>
        </w:rPr>
        <w:t>и жилого дома садовым домом</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color w:val="000000"/>
          <w:sz w:val="18"/>
          <w:szCs w:val="18"/>
        </w:rPr>
        <w:t>Дата, номер</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В связи с обращением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(Ф.И.О. физического лица, наименование юридического лица - заявителя)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о намерении признать </w:t>
      </w:r>
      <w:r w:rsidRPr="005E11BE">
        <w:rPr>
          <w:rFonts w:ascii="Arial" w:eastAsia="Times New Roman" w:hAnsi="Arial" w:cs="Arial"/>
          <w:color w:val="000000"/>
          <w:sz w:val="18"/>
          <w:szCs w:val="18"/>
          <w:u w:val="single"/>
        </w:rPr>
        <w:t>садовый дом жилым домом/жилой дом садовым домом,</w:t>
      </w:r>
      <w:r w:rsidRPr="005E11BE">
        <w:rPr>
          <w:rFonts w:ascii="Arial" w:eastAsia="Times New Roman" w:hAnsi="Arial" w:cs="Arial"/>
          <w:color w:val="000000"/>
          <w:sz w:val="18"/>
          <w:szCs w:val="18"/>
        </w:rPr>
        <w:t> расположенный по</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(ненужное зачеркнуть)</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адресу:___________________________________________________________________________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кадастровый номер земельного участка, в пределах которого расположен дом: 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________________________________________________________________________________,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на основании _______________________________________________________________________,</w:t>
      </w:r>
    </w:p>
    <w:p w:rsidR="00DE445A" w:rsidRPr="005E11BE" w:rsidRDefault="00DE445A" w:rsidP="00991B7C">
      <w:pPr>
        <w:spacing w:after="0" w:line="240" w:lineRule="auto"/>
        <w:ind w:left="2480"/>
        <w:rPr>
          <w:rFonts w:ascii="Arial" w:eastAsia="Times New Roman" w:hAnsi="Arial" w:cs="Arial"/>
          <w:sz w:val="18"/>
          <w:szCs w:val="18"/>
        </w:rPr>
      </w:pPr>
      <w:r w:rsidRPr="005E11BE">
        <w:rPr>
          <w:rFonts w:ascii="Arial" w:eastAsia="Times New Roman" w:hAnsi="Arial" w:cs="Arial"/>
          <w:color w:val="000000"/>
          <w:sz w:val="18"/>
          <w:szCs w:val="18"/>
        </w:rPr>
        <w:t>(наименование и реквизиты правоустанавливающего документа)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по результатам рассмотрения представленных документов принято решение: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Признать __________________________________________________________________________,</w:t>
      </w:r>
    </w:p>
    <w:p w:rsidR="00DE445A" w:rsidRPr="005E11BE" w:rsidRDefault="00DE445A" w:rsidP="00991B7C">
      <w:pPr>
        <w:spacing w:after="0" w:line="240" w:lineRule="auto"/>
        <w:ind w:left="1800"/>
        <w:rPr>
          <w:rFonts w:ascii="Arial" w:eastAsia="Times New Roman" w:hAnsi="Arial" w:cs="Arial"/>
          <w:sz w:val="18"/>
          <w:szCs w:val="18"/>
        </w:rPr>
      </w:pPr>
      <w:r w:rsidRPr="005E11BE">
        <w:rPr>
          <w:rFonts w:ascii="Arial" w:eastAsia="Times New Roman" w:hAnsi="Arial" w:cs="Arial"/>
          <w:color w:val="000000"/>
          <w:sz w:val="18"/>
          <w:szCs w:val="18"/>
        </w:rPr>
        <w:t>(садовый дом жилым домом/жилой дом садовым домом - нужное указать)</w:t>
      </w:r>
    </w:p>
    <w:p w:rsidR="00DE445A" w:rsidRPr="005E11BE" w:rsidRDefault="00DE445A" w:rsidP="00991B7C">
      <w:pPr>
        <w:shd w:val="clear" w:color="auto" w:fill="FFFFFF"/>
        <w:spacing w:after="0" w:line="240" w:lineRule="auto"/>
        <w:rPr>
          <w:rFonts w:ascii="Arial" w:eastAsia="Times New Roman" w:hAnsi="Arial" w:cs="Arial"/>
          <w:sz w:val="18"/>
          <w:szCs w:val="18"/>
        </w:rPr>
      </w:pPr>
      <w:r w:rsidRPr="005E11BE">
        <w:rPr>
          <w:rFonts w:ascii="Arial" w:eastAsia="Times New Roman" w:hAnsi="Arial" w:cs="Arial"/>
          <w:color w:val="22272F"/>
          <w:sz w:val="18"/>
          <w:szCs w:val="18"/>
        </w:rPr>
        <w:t>_______________________</w:t>
      </w:r>
    </w:p>
    <w:p w:rsidR="00DE445A" w:rsidRPr="005E11BE" w:rsidRDefault="00DE445A" w:rsidP="00991B7C">
      <w:pPr>
        <w:shd w:val="clear" w:color="auto" w:fill="FFFFFF"/>
        <w:spacing w:after="0" w:line="240" w:lineRule="auto"/>
        <w:rPr>
          <w:rFonts w:ascii="Arial" w:eastAsia="Times New Roman" w:hAnsi="Arial" w:cs="Arial"/>
          <w:sz w:val="18"/>
          <w:szCs w:val="18"/>
        </w:rPr>
      </w:pPr>
      <w:r w:rsidRPr="005E11BE">
        <w:rPr>
          <w:rFonts w:ascii="Arial" w:eastAsia="Times New Roman" w:hAnsi="Arial" w:cs="Arial"/>
          <w:color w:val="22272F"/>
          <w:sz w:val="18"/>
          <w:szCs w:val="18"/>
        </w:rPr>
        <w:t>(должность)</w:t>
      </w:r>
    </w:p>
    <w:p w:rsidR="00DE445A" w:rsidRPr="005E11BE" w:rsidRDefault="00DE445A" w:rsidP="00991B7C">
      <w:pPr>
        <w:shd w:val="clear" w:color="auto" w:fill="FFFFFF"/>
        <w:spacing w:after="0" w:line="240" w:lineRule="auto"/>
        <w:rPr>
          <w:rFonts w:ascii="Arial" w:eastAsia="Times New Roman" w:hAnsi="Arial" w:cs="Arial"/>
          <w:sz w:val="18"/>
          <w:szCs w:val="18"/>
        </w:rPr>
      </w:pPr>
      <w:r w:rsidRPr="005E11BE">
        <w:rPr>
          <w:rFonts w:ascii="Arial" w:eastAsia="Times New Roman" w:hAnsi="Arial" w:cs="Arial"/>
          <w:color w:val="22272F"/>
          <w:sz w:val="18"/>
          <w:szCs w:val="18"/>
        </w:rPr>
        <w:t>________________________________ _________________________________</w:t>
      </w:r>
    </w:p>
    <w:p w:rsidR="00DE445A" w:rsidRPr="005E11BE" w:rsidRDefault="00DE445A" w:rsidP="00991B7C">
      <w:pPr>
        <w:shd w:val="clear" w:color="auto" w:fill="FFFFFF"/>
        <w:spacing w:after="0" w:line="240" w:lineRule="auto"/>
        <w:rPr>
          <w:rFonts w:ascii="Arial" w:eastAsia="Times New Roman" w:hAnsi="Arial" w:cs="Arial"/>
          <w:sz w:val="18"/>
          <w:szCs w:val="18"/>
        </w:rPr>
      </w:pPr>
      <w:r w:rsidRPr="005E11BE">
        <w:rPr>
          <w:rFonts w:ascii="Arial" w:eastAsia="Times New Roman" w:hAnsi="Arial" w:cs="Arial"/>
          <w:color w:val="22272F"/>
          <w:sz w:val="18"/>
          <w:szCs w:val="18"/>
        </w:rPr>
        <w:t>(Ф.И.О. должностного лица органа (подпись должностного лица органа</w:t>
      </w:r>
    </w:p>
    <w:p w:rsidR="00DE445A" w:rsidRPr="005E11BE" w:rsidRDefault="00DE445A" w:rsidP="00991B7C">
      <w:pPr>
        <w:shd w:val="clear" w:color="auto" w:fill="FFFFFF"/>
        <w:spacing w:after="0" w:line="240" w:lineRule="auto"/>
        <w:rPr>
          <w:rFonts w:ascii="Arial" w:eastAsia="Times New Roman" w:hAnsi="Arial" w:cs="Arial"/>
          <w:sz w:val="18"/>
          <w:szCs w:val="18"/>
        </w:rPr>
      </w:pPr>
      <w:r w:rsidRPr="005E11BE">
        <w:rPr>
          <w:rFonts w:ascii="Arial" w:eastAsia="Times New Roman" w:hAnsi="Arial" w:cs="Arial"/>
          <w:color w:val="22272F"/>
          <w:sz w:val="18"/>
          <w:szCs w:val="18"/>
        </w:rPr>
        <w:t>местного самоуправления местного самоуправления</w:t>
      </w:r>
    </w:p>
    <w:p w:rsidR="00DE445A" w:rsidRPr="005E11BE" w:rsidRDefault="00DE445A" w:rsidP="00991B7C">
      <w:pPr>
        <w:shd w:val="clear" w:color="auto" w:fill="FFFFFF"/>
        <w:spacing w:after="0" w:line="240" w:lineRule="auto"/>
        <w:rPr>
          <w:rFonts w:ascii="Arial" w:eastAsia="Times New Roman" w:hAnsi="Arial" w:cs="Arial"/>
          <w:sz w:val="18"/>
          <w:szCs w:val="18"/>
        </w:rPr>
      </w:pPr>
      <w:r w:rsidRPr="005E11BE">
        <w:rPr>
          <w:rFonts w:ascii="Arial" w:eastAsia="Times New Roman" w:hAnsi="Arial" w:cs="Arial"/>
          <w:color w:val="22272F"/>
          <w:sz w:val="18"/>
          <w:szCs w:val="18"/>
        </w:rPr>
        <w:t>муниципального образования, в муниципального образования, в</w:t>
      </w:r>
    </w:p>
    <w:p w:rsidR="00DE445A" w:rsidRPr="005E11BE" w:rsidRDefault="00DE445A" w:rsidP="00991B7C">
      <w:pPr>
        <w:shd w:val="clear" w:color="auto" w:fill="FFFFFF"/>
        <w:spacing w:after="0" w:line="240" w:lineRule="auto"/>
        <w:rPr>
          <w:rFonts w:ascii="Arial" w:eastAsia="Times New Roman" w:hAnsi="Arial" w:cs="Arial"/>
          <w:sz w:val="18"/>
          <w:szCs w:val="18"/>
        </w:rPr>
      </w:pPr>
      <w:r w:rsidRPr="005E11BE">
        <w:rPr>
          <w:rFonts w:ascii="Arial" w:eastAsia="Times New Roman" w:hAnsi="Arial" w:cs="Arial"/>
          <w:color w:val="22272F"/>
          <w:sz w:val="18"/>
          <w:szCs w:val="18"/>
        </w:rPr>
        <w:t>границах которого расположен границах которого расположен</w:t>
      </w:r>
    </w:p>
    <w:p w:rsidR="00DE445A" w:rsidRPr="005E11BE" w:rsidRDefault="00DE445A" w:rsidP="00991B7C">
      <w:pPr>
        <w:shd w:val="clear" w:color="auto" w:fill="FFFFFF"/>
        <w:spacing w:after="0" w:line="240" w:lineRule="auto"/>
        <w:rPr>
          <w:rFonts w:ascii="Arial" w:eastAsia="Times New Roman" w:hAnsi="Arial" w:cs="Arial"/>
          <w:sz w:val="18"/>
          <w:szCs w:val="18"/>
        </w:rPr>
      </w:pPr>
      <w:r w:rsidRPr="005E11BE">
        <w:rPr>
          <w:rFonts w:ascii="Arial" w:eastAsia="Times New Roman" w:hAnsi="Arial" w:cs="Arial"/>
          <w:color w:val="22272F"/>
          <w:sz w:val="18"/>
          <w:szCs w:val="18"/>
        </w:rPr>
        <w:t>садовый дом или жилой дом) садовый дом или жилой дом)</w:t>
      </w:r>
    </w:p>
    <w:p w:rsidR="00DE445A" w:rsidRPr="005E11BE" w:rsidRDefault="00DE445A" w:rsidP="00991B7C">
      <w:pPr>
        <w:shd w:val="clear" w:color="auto" w:fill="FFFFFF"/>
        <w:spacing w:after="0" w:line="240" w:lineRule="auto"/>
        <w:rPr>
          <w:rFonts w:ascii="Arial" w:eastAsia="Times New Roman" w:hAnsi="Arial" w:cs="Arial"/>
          <w:sz w:val="18"/>
          <w:szCs w:val="18"/>
        </w:rPr>
      </w:pPr>
      <w:r w:rsidRPr="005E11BE">
        <w:rPr>
          <w:rFonts w:ascii="Arial" w:eastAsia="Times New Roman" w:hAnsi="Arial" w:cs="Arial"/>
          <w:color w:val="22272F"/>
          <w:sz w:val="18"/>
          <w:szCs w:val="18"/>
        </w:rPr>
        <w:t>М.П.</w:t>
      </w:r>
    </w:p>
    <w:p w:rsidR="00DE445A" w:rsidRPr="005E11BE" w:rsidRDefault="00DE445A" w:rsidP="00991B7C">
      <w:pPr>
        <w:shd w:val="clear" w:color="auto" w:fill="FFFFFF"/>
        <w:spacing w:after="0" w:line="240" w:lineRule="auto"/>
        <w:rPr>
          <w:rFonts w:ascii="Arial" w:eastAsia="Times New Roman" w:hAnsi="Arial" w:cs="Arial"/>
          <w:sz w:val="18"/>
          <w:szCs w:val="18"/>
        </w:rPr>
      </w:pPr>
      <w:r w:rsidRPr="005E11BE">
        <w:rPr>
          <w:rFonts w:ascii="Arial" w:eastAsia="Times New Roman" w:hAnsi="Arial" w:cs="Arial"/>
          <w:color w:val="22272F"/>
          <w:sz w:val="18"/>
          <w:szCs w:val="18"/>
        </w:rPr>
        <w:t>Получил: "__" __________ 20__ г. ___________________</w:t>
      </w:r>
    </w:p>
    <w:p w:rsidR="00DE445A" w:rsidRPr="005E11BE" w:rsidRDefault="00DE445A" w:rsidP="00991B7C">
      <w:pPr>
        <w:shd w:val="clear" w:color="auto" w:fill="FFFFFF"/>
        <w:spacing w:after="0" w:line="240" w:lineRule="auto"/>
        <w:rPr>
          <w:rFonts w:ascii="Arial" w:eastAsia="Times New Roman" w:hAnsi="Arial" w:cs="Arial"/>
          <w:sz w:val="18"/>
          <w:szCs w:val="18"/>
        </w:rPr>
      </w:pPr>
      <w:r w:rsidRPr="005E11BE">
        <w:rPr>
          <w:rFonts w:ascii="Arial" w:eastAsia="Times New Roman" w:hAnsi="Arial" w:cs="Arial"/>
          <w:color w:val="22272F"/>
          <w:sz w:val="18"/>
          <w:szCs w:val="18"/>
        </w:rPr>
        <w:t>(подпись заявителя)</w:t>
      </w:r>
    </w:p>
    <w:p w:rsidR="00DE445A" w:rsidRPr="005E11BE" w:rsidRDefault="00DE445A" w:rsidP="00991B7C">
      <w:pPr>
        <w:shd w:val="clear" w:color="auto" w:fill="FFFFFF"/>
        <w:spacing w:after="0" w:line="240" w:lineRule="auto"/>
        <w:rPr>
          <w:rFonts w:ascii="Arial" w:eastAsia="Times New Roman" w:hAnsi="Arial" w:cs="Arial"/>
          <w:sz w:val="18"/>
          <w:szCs w:val="18"/>
        </w:rPr>
      </w:pPr>
      <w:r w:rsidRPr="005E11BE">
        <w:rPr>
          <w:rFonts w:ascii="Arial" w:eastAsia="Times New Roman" w:hAnsi="Arial" w:cs="Arial"/>
          <w:color w:val="22272F"/>
          <w:sz w:val="18"/>
          <w:szCs w:val="18"/>
        </w:rPr>
        <w:t> </w:t>
      </w:r>
    </w:p>
    <w:p w:rsidR="00DE445A" w:rsidRPr="005E11BE" w:rsidRDefault="00DE445A" w:rsidP="00991B7C">
      <w:pPr>
        <w:shd w:val="clear" w:color="auto" w:fill="FFFFFF"/>
        <w:spacing w:after="0" w:line="240" w:lineRule="auto"/>
        <w:rPr>
          <w:rFonts w:ascii="Arial" w:eastAsia="Times New Roman" w:hAnsi="Arial" w:cs="Arial"/>
          <w:sz w:val="18"/>
          <w:szCs w:val="18"/>
        </w:rPr>
      </w:pPr>
      <w:r w:rsidRPr="005E11BE">
        <w:rPr>
          <w:rFonts w:ascii="Arial" w:eastAsia="Times New Roman" w:hAnsi="Arial" w:cs="Arial"/>
          <w:color w:val="22272F"/>
          <w:sz w:val="18"/>
          <w:szCs w:val="18"/>
        </w:rPr>
        <w:t>(заполняется в случае получения решения лично)</w:t>
      </w:r>
    </w:p>
    <w:p w:rsidR="00DE445A" w:rsidRPr="005E11BE" w:rsidRDefault="00DE445A" w:rsidP="00991B7C">
      <w:pPr>
        <w:shd w:val="clear" w:color="auto" w:fill="FFFFFF"/>
        <w:spacing w:after="0" w:line="240" w:lineRule="auto"/>
        <w:rPr>
          <w:rFonts w:ascii="Arial" w:eastAsia="Times New Roman" w:hAnsi="Arial" w:cs="Arial"/>
          <w:color w:val="22272F"/>
          <w:sz w:val="18"/>
          <w:szCs w:val="18"/>
        </w:rPr>
      </w:pPr>
      <w:r w:rsidRPr="005E11BE">
        <w:rPr>
          <w:rFonts w:ascii="Arial" w:eastAsia="Times New Roman" w:hAnsi="Arial" w:cs="Arial"/>
          <w:color w:val="22272F"/>
          <w:sz w:val="18"/>
          <w:szCs w:val="18"/>
        </w:rPr>
        <w:t> </w:t>
      </w:r>
    </w:p>
    <w:p w:rsidR="00DE445A" w:rsidRPr="005E11BE" w:rsidRDefault="00DE445A" w:rsidP="00991B7C">
      <w:pPr>
        <w:shd w:val="clear" w:color="auto" w:fill="FFFFFF"/>
        <w:spacing w:after="0" w:line="240" w:lineRule="auto"/>
        <w:rPr>
          <w:rFonts w:ascii="Arial" w:eastAsia="Times New Roman" w:hAnsi="Arial" w:cs="Arial"/>
          <w:sz w:val="18"/>
          <w:szCs w:val="18"/>
        </w:rPr>
      </w:pP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Приложение № 4 к</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Административному регламенту</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предоставления муниципальной услуги</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«Признание садового дома жилым</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домом и жилого дома садовым домом»</w:t>
      </w:r>
    </w:p>
    <w:p w:rsidR="00DE445A" w:rsidRPr="005E11BE" w:rsidRDefault="00DE445A" w:rsidP="00991B7C">
      <w:pPr>
        <w:spacing w:after="0" w:line="240" w:lineRule="auto"/>
        <w:ind w:right="80"/>
        <w:jc w:val="center"/>
        <w:rPr>
          <w:rFonts w:ascii="Arial" w:eastAsia="Times New Roman" w:hAnsi="Arial" w:cs="Arial"/>
          <w:sz w:val="18"/>
          <w:szCs w:val="18"/>
        </w:rPr>
      </w:pPr>
      <w:r w:rsidRPr="005E11BE">
        <w:rPr>
          <w:rFonts w:ascii="Arial" w:eastAsia="Times New Roman" w:hAnsi="Arial" w:cs="Arial"/>
          <w:b/>
          <w:bCs/>
          <w:color w:val="000000"/>
          <w:sz w:val="18"/>
          <w:szCs w:val="18"/>
        </w:rPr>
        <w:t> </w:t>
      </w:r>
    </w:p>
    <w:p w:rsidR="00DE445A" w:rsidRPr="005E11BE" w:rsidRDefault="00DE445A" w:rsidP="00991B7C">
      <w:pPr>
        <w:spacing w:after="0" w:line="240" w:lineRule="auto"/>
        <w:ind w:right="79"/>
        <w:jc w:val="center"/>
        <w:rPr>
          <w:rFonts w:ascii="Arial" w:eastAsia="Times New Roman" w:hAnsi="Arial" w:cs="Arial"/>
          <w:sz w:val="18"/>
          <w:szCs w:val="18"/>
        </w:rPr>
      </w:pPr>
      <w:r w:rsidRPr="005E11BE">
        <w:rPr>
          <w:rFonts w:ascii="Arial" w:eastAsia="Times New Roman" w:hAnsi="Arial" w:cs="Arial"/>
          <w:b/>
          <w:bCs/>
          <w:color w:val="000000"/>
          <w:sz w:val="18"/>
          <w:szCs w:val="18"/>
        </w:rPr>
        <w:t>З А Я В Л Е Н И Е</w:t>
      </w:r>
    </w:p>
    <w:p w:rsidR="00DE445A" w:rsidRPr="005E11BE" w:rsidRDefault="00DE445A" w:rsidP="00991B7C">
      <w:pPr>
        <w:spacing w:after="0" w:line="240" w:lineRule="auto"/>
        <w:ind w:right="79"/>
        <w:jc w:val="center"/>
        <w:rPr>
          <w:rFonts w:ascii="Arial" w:eastAsia="Times New Roman" w:hAnsi="Arial" w:cs="Arial"/>
          <w:sz w:val="18"/>
          <w:szCs w:val="18"/>
        </w:rPr>
      </w:pPr>
      <w:r w:rsidRPr="005E11BE">
        <w:rPr>
          <w:rFonts w:ascii="Arial" w:eastAsia="Times New Roman" w:hAnsi="Arial" w:cs="Arial"/>
          <w:b/>
          <w:bCs/>
          <w:color w:val="000000"/>
          <w:sz w:val="18"/>
          <w:szCs w:val="18"/>
        </w:rPr>
        <w:t>об исправлении допущенных опечаток и ошибок в решении уполномоченного органа о</w:t>
      </w:r>
      <w:r w:rsidRPr="005E11BE">
        <w:rPr>
          <w:rFonts w:ascii="Arial" w:eastAsia="Times New Roman" w:hAnsi="Arial" w:cs="Arial"/>
          <w:sz w:val="18"/>
          <w:szCs w:val="18"/>
        </w:rPr>
        <w:br/>
      </w:r>
      <w:r w:rsidRPr="005E11BE">
        <w:rPr>
          <w:rFonts w:ascii="Arial" w:eastAsia="Times New Roman" w:hAnsi="Arial" w:cs="Arial"/>
          <w:b/>
          <w:bCs/>
          <w:color w:val="000000"/>
          <w:sz w:val="18"/>
          <w:szCs w:val="18"/>
        </w:rPr>
        <w:t>признании садового дома жилым домом и жилого дома садовым домом</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"_____"_____________20__ г.</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color w:val="000000"/>
          <w:sz w:val="18"/>
          <w:szCs w:val="18"/>
        </w:rPr>
        <w:t>________________________________________________________________________________</w:t>
      </w:r>
    </w:p>
    <w:p w:rsidR="00DE445A" w:rsidRPr="005E11BE" w:rsidRDefault="00DE445A" w:rsidP="00991B7C">
      <w:pPr>
        <w:spacing w:after="0" w:line="240" w:lineRule="auto"/>
        <w:ind w:left="220"/>
        <w:jc w:val="center"/>
        <w:rPr>
          <w:rFonts w:ascii="Arial" w:eastAsia="Times New Roman" w:hAnsi="Arial" w:cs="Arial"/>
          <w:sz w:val="18"/>
          <w:szCs w:val="18"/>
        </w:rPr>
      </w:pPr>
      <w:r w:rsidRPr="005E11BE">
        <w:rPr>
          <w:rFonts w:ascii="Arial" w:eastAsia="Times New Roman" w:hAnsi="Arial" w:cs="Arial"/>
          <w:color w:val="000000"/>
          <w:sz w:val="18"/>
          <w:szCs w:val="18"/>
        </w:rPr>
        <w:t>(наименование уполномоченного органа местного самоуправления)</w:t>
      </w:r>
    </w:p>
    <w:p w:rsidR="00DE445A" w:rsidRPr="005E11BE" w:rsidRDefault="00DE445A" w:rsidP="00991B7C">
      <w:pPr>
        <w:spacing w:after="0" w:line="240" w:lineRule="auto"/>
        <w:ind w:left="220"/>
        <w:jc w:val="center"/>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ind w:left="820"/>
        <w:rPr>
          <w:rFonts w:ascii="Arial" w:eastAsia="Times New Roman" w:hAnsi="Arial" w:cs="Arial"/>
          <w:sz w:val="18"/>
          <w:szCs w:val="18"/>
        </w:rPr>
      </w:pPr>
      <w:r w:rsidRPr="005E11BE">
        <w:rPr>
          <w:rFonts w:ascii="Arial" w:eastAsia="Times New Roman" w:hAnsi="Arial" w:cs="Arial"/>
          <w:color w:val="000000"/>
          <w:sz w:val="18"/>
          <w:szCs w:val="18"/>
        </w:rPr>
        <w:t>Прошу исправить допущенную опечатку/ ошибку в решении.</w:t>
      </w:r>
    </w:p>
    <w:p w:rsidR="00DE445A" w:rsidRPr="005E11BE" w:rsidRDefault="00DE445A" w:rsidP="00991B7C">
      <w:pPr>
        <w:spacing w:after="0" w:line="240" w:lineRule="auto"/>
        <w:ind w:right="80"/>
        <w:jc w:val="center"/>
        <w:rPr>
          <w:rFonts w:ascii="Arial" w:eastAsia="Times New Roman" w:hAnsi="Arial" w:cs="Arial"/>
          <w:sz w:val="18"/>
          <w:szCs w:val="18"/>
        </w:rPr>
      </w:pPr>
      <w:r w:rsidRPr="005E11BE">
        <w:rPr>
          <w:rFonts w:ascii="Arial" w:eastAsia="Times New Roman" w:hAnsi="Arial" w:cs="Arial"/>
          <w:color w:val="000000"/>
          <w:sz w:val="18"/>
          <w:szCs w:val="18"/>
        </w:rPr>
        <w:t>1. Сведения о заявителе</w:t>
      </w:r>
    </w:p>
    <w:tbl>
      <w:tblPr>
        <w:tblW w:w="10490" w:type="dxa"/>
        <w:tblInd w:w="-557" w:type="dxa"/>
        <w:tblCellMar>
          <w:left w:w="0" w:type="dxa"/>
          <w:right w:w="0" w:type="dxa"/>
        </w:tblCellMar>
        <w:tblLook w:val="04A0"/>
      </w:tblPr>
      <w:tblGrid>
        <w:gridCol w:w="791"/>
        <w:gridCol w:w="5050"/>
        <w:gridCol w:w="4649"/>
      </w:tblGrid>
      <w:tr w:rsidR="00DE445A" w:rsidRPr="005E11BE" w:rsidTr="00DE445A">
        <w:trPr>
          <w:trHeight w:val="643"/>
        </w:trPr>
        <w:tc>
          <w:tcPr>
            <w:tcW w:w="741"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1.1.</w:t>
            </w:r>
          </w:p>
        </w:tc>
        <w:tc>
          <w:tcPr>
            <w:tcW w:w="5071"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Сведения о физическом лице, в случае если заявителем является физическое лицо:</w:t>
            </w:r>
          </w:p>
        </w:tc>
        <w:tc>
          <w:tcPr>
            <w:tcW w:w="4678"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370"/>
        </w:trPr>
        <w:tc>
          <w:tcPr>
            <w:tcW w:w="741"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ind w:left="320" w:firstLine="567"/>
              <w:jc w:val="both"/>
              <w:rPr>
                <w:rFonts w:ascii="Arial" w:eastAsia="Times New Roman" w:hAnsi="Arial" w:cs="Arial"/>
                <w:sz w:val="18"/>
                <w:szCs w:val="18"/>
              </w:rPr>
            </w:pPr>
            <w:r w:rsidRPr="005E11BE">
              <w:rPr>
                <w:rFonts w:ascii="Arial" w:eastAsia="Times New Roman" w:hAnsi="Arial" w:cs="Arial"/>
                <w:color w:val="000000"/>
                <w:sz w:val="18"/>
                <w:szCs w:val="18"/>
              </w:rPr>
              <w:t>1.1.1.</w:t>
            </w:r>
          </w:p>
        </w:tc>
        <w:tc>
          <w:tcPr>
            <w:tcW w:w="5071"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Фамилия, имя, отчество (при наличии)</w:t>
            </w:r>
          </w:p>
        </w:tc>
        <w:tc>
          <w:tcPr>
            <w:tcW w:w="4678"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1190"/>
        </w:trPr>
        <w:tc>
          <w:tcPr>
            <w:tcW w:w="741"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left="320" w:firstLine="567"/>
              <w:jc w:val="both"/>
              <w:rPr>
                <w:rFonts w:ascii="Arial" w:eastAsia="Times New Roman" w:hAnsi="Arial" w:cs="Arial"/>
                <w:sz w:val="18"/>
                <w:szCs w:val="18"/>
              </w:rPr>
            </w:pPr>
            <w:r w:rsidRPr="005E11BE">
              <w:rPr>
                <w:rFonts w:ascii="Arial" w:eastAsia="Times New Roman" w:hAnsi="Arial" w:cs="Arial"/>
                <w:color w:val="000000"/>
                <w:sz w:val="18"/>
                <w:szCs w:val="18"/>
              </w:rPr>
              <w:t>1.1.2.</w:t>
            </w:r>
          </w:p>
        </w:tc>
        <w:tc>
          <w:tcPr>
            <w:tcW w:w="5071"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jc w:val="both"/>
              <w:rPr>
                <w:rFonts w:ascii="Arial" w:eastAsia="Times New Roman" w:hAnsi="Arial" w:cs="Arial"/>
                <w:sz w:val="18"/>
                <w:szCs w:val="18"/>
              </w:rPr>
            </w:pPr>
            <w:r w:rsidRPr="005E11BE">
              <w:rPr>
                <w:rFonts w:ascii="Arial" w:eastAsia="Times New Roman" w:hAnsi="Arial" w:cs="Arial"/>
                <w:color w:val="000000"/>
                <w:sz w:val="18"/>
                <w:szCs w:val="18"/>
              </w:rPr>
              <w:t>Реквизиты документа, удостоверяющего личность (не указываются в случае, если заявитель является индивидуальным предпринимателем)</w:t>
            </w:r>
          </w:p>
        </w:tc>
        <w:tc>
          <w:tcPr>
            <w:tcW w:w="4678"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1195"/>
        </w:trPr>
        <w:tc>
          <w:tcPr>
            <w:tcW w:w="741"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left="320" w:firstLine="567"/>
              <w:jc w:val="both"/>
              <w:rPr>
                <w:rFonts w:ascii="Arial" w:eastAsia="Times New Roman" w:hAnsi="Arial" w:cs="Arial"/>
                <w:sz w:val="18"/>
                <w:szCs w:val="18"/>
              </w:rPr>
            </w:pPr>
            <w:r w:rsidRPr="005E11BE">
              <w:rPr>
                <w:rFonts w:ascii="Arial" w:eastAsia="Times New Roman" w:hAnsi="Arial" w:cs="Arial"/>
                <w:color w:val="000000"/>
                <w:sz w:val="18"/>
                <w:szCs w:val="18"/>
              </w:rPr>
              <w:t>1.1.3.</w:t>
            </w:r>
          </w:p>
        </w:tc>
        <w:tc>
          <w:tcPr>
            <w:tcW w:w="5071"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jc w:val="both"/>
              <w:rPr>
                <w:rFonts w:ascii="Arial" w:eastAsia="Times New Roman" w:hAnsi="Arial" w:cs="Arial"/>
                <w:sz w:val="18"/>
                <w:szCs w:val="18"/>
              </w:rPr>
            </w:pPr>
            <w:r w:rsidRPr="005E11BE">
              <w:rPr>
                <w:rFonts w:ascii="Arial" w:eastAsia="Times New Roman" w:hAnsi="Arial" w:cs="Arial"/>
                <w:color w:val="000000"/>
                <w:sz w:val="18"/>
                <w:szCs w:val="18"/>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678"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643"/>
        </w:trPr>
        <w:tc>
          <w:tcPr>
            <w:tcW w:w="741"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1.2.</w:t>
            </w:r>
          </w:p>
        </w:tc>
        <w:tc>
          <w:tcPr>
            <w:tcW w:w="5071"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jc w:val="both"/>
              <w:rPr>
                <w:rFonts w:ascii="Arial" w:eastAsia="Times New Roman" w:hAnsi="Arial" w:cs="Arial"/>
                <w:sz w:val="18"/>
                <w:szCs w:val="18"/>
              </w:rPr>
            </w:pPr>
            <w:r w:rsidRPr="005E11BE">
              <w:rPr>
                <w:rFonts w:ascii="Arial" w:eastAsia="Times New Roman" w:hAnsi="Arial" w:cs="Arial"/>
                <w:color w:val="000000"/>
                <w:sz w:val="18"/>
                <w:szCs w:val="18"/>
              </w:rPr>
              <w:t>Сведения о юридическом лице (в случае если заявителем является юридическое лицо):</w:t>
            </w:r>
          </w:p>
        </w:tc>
        <w:tc>
          <w:tcPr>
            <w:tcW w:w="4678"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365"/>
        </w:trPr>
        <w:tc>
          <w:tcPr>
            <w:tcW w:w="741"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ind w:left="320" w:firstLine="567"/>
              <w:jc w:val="both"/>
              <w:rPr>
                <w:rFonts w:ascii="Arial" w:eastAsia="Times New Roman" w:hAnsi="Arial" w:cs="Arial"/>
                <w:sz w:val="18"/>
                <w:szCs w:val="18"/>
              </w:rPr>
            </w:pPr>
            <w:r w:rsidRPr="005E11BE">
              <w:rPr>
                <w:rFonts w:ascii="Arial" w:eastAsia="Times New Roman" w:hAnsi="Arial" w:cs="Arial"/>
                <w:color w:val="000000"/>
                <w:sz w:val="18"/>
                <w:szCs w:val="18"/>
              </w:rPr>
              <w:lastRenderedPageBreak/>
              <w:t>1.2.1.</w:t>
            </w:r>
          </w:p>
        </w:tc>
        <w:tc>
          <w:tcPr>
            <w:tcW w:w="5071"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jc w:val="both"/>
              <w:rPr>
                <w:rFonts w:ascii="Arial" w:eastAsia="Times New Roman" w:hAnsi="Arial" w:cs="Arial"/>
                <w:sz w:val="18"/>
                <w:szCs w:val="18"/>
              </w:rPr>
            </w:pPr>
            <w:r w:rsidRPr="005E11BE">
              <w:rPr>
                <w:rFonts w:ascii="Arial" w:eastAsia="Times New Roman" w:hAnsi="Arial" w:cs="Arial"/>
                <w:color w:val="000000"/>
                <w:sz w:val="18"/>
                <w:szCs w:val="18"/>
              </w:rPr>
              <w:t>Полное наименование</w:t>
            </w:r>
          </w:p>
        </w:tc>
        <w:tc>
          <w:tcPr>
            <w:tcW w:w="4678"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643"/>
        </w:trPr>
        <w:tc>
          <w:tcPr>
            <w:tcW w:w="741"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ind w:left="320" w:firstLine="567"/>
              <w:jc w:val="both"/>
              <w:rPr>
                <w:rFonts w:ascii="Arial" w:eastAsia="Times New Roman" w:hAnsi="Arial" w:cs="Arial"/>
                <w:sz w:val="18"/>
                <w:szCs w:val="18"/>
              </w:rPr>
            </w:pPr>
            <w:r w:rsidRPr="005E11BE">
              <w:rPr>
                <w:rFonts w:ascii="Arial" w:eastAsia="Times New Roman" w:hAnsi="Arial" w:cs="Arial"/>
                <w:color w:val="000000"/>
                <w:sz w:val="18"/>
                <w:szCs w:val="18"/>
              </w:rPr>
              <w:t>1.2.2.</w:t>
            </w:r>
          </w:p>
        </w:tc>
        <w:tc>
          <w:tcPr>
            <w:tcW w:w="5071"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jc w:val="both"/>
              <w:rPr>
                <w:rFonts w:ascii="Arial" w:eastAsia="Times New Roman" w:hAnsi="Arial" w:cs="Arial"/>
                <w:sz w:val="18"/>
                <w:szCs w:val="18"/>
              </w:rPr>
            </w:pPr>
            <w:r w:rsidRPr="005E11BE">
              <w:rPr>
                <w:rFonts w:ascii="Arial" w:eastAsia="Times New Roman" w:hAnsi="Arial" w:cs="Arial"/>
                <w:color w:val="000000"/>
                <w:sz w:val="18"/>
                <w:szCs w:val="18"/>
              </w:rPr>
              <w:t>Основной государственный регистрационный номер</w:t>
            </w:r>
          </w:p>
        </w:tc>
        <w:tc>
          <w:tcPr>
            <w:tcW w:w="4678"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1118"/>
        </w:trPr>
        <w:tc>
          <w:tcPr>
            <w:tcW w:w="741"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left="320" w:firstLine="567"/>
              <w:jc w:val="both"/>
              <w:rPr>
                <w:rFonts w:ascii="Arial" w:eastAsia="Times New Roman" w:hAnsi="Arial" w:cs="Arial"/>
                <w:sz w:val="18"/>
                <w:szCs w:val="18"/>
              </w:rPr>
            </w:pPr>
            <w:r w:rsidRPr="005E11BE">
              <w:rPr>
                <w:rFonts w:ascii="Arial" w:eastAsia="Times New Roman" w:hAnsi="Arial" w:cs="Arial"/>
                <w:color w:val="000000"/>
                <w:sz w:val="18"/>
                <w:szCs w:val="18"/>
              </w:rPr>
              <w:t>1.2.3.</w:t>
            </w:r>
          </w:p>
        </w:tc>
        <w:tc>
          <w:tcPr>
            <w:tcW w:w="5071"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jc w:val="both"/>
              <w:rPr>
                <w:rFonts w:ascii="Arial" w:eastAsia="Times New Roman" w:hAnsi="Arial" w:cs="Arial"/>
                <w:sz w:val="18"/>
                <w:szCs w:val="18"/>
              </w:rPr>
            </w:pPr>
            <w:r w:rsidRPr="005E11BE">
              <w:rPr>
                <w:rFonts w:ascii="Arial" w:eastAsia="Times New Roman" w:hAnsi="Arial" w:cs="Arial"/>
                <w:color w:val="000000"/>
                <w:sz w:val="18"/>
                <w:szCs w:val="1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6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bl>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color w:val="000000"/>
          <w:sz w:val="18"/>
          <w:szCs w:val="18"/>
        </w:rPr>
        <w:t>2. Сведения о выданном уведомлении, содержащем опечатку/ошибку</w:t>
      </w:r>
    </w:p>
    <w:tbl>
      <w:tblPr>
        <w:tblW w:w="10711" w:type="dxa"/>
        <w:jc w:val="center"/>
        <w:tblInd w:w="-2825" w:type="dxa"/>
        <w:tblCellMar>
          <w:left w:w="0" w:type="dxa"/>
          <w:right w:w="0" w:type="dxa"/>
        </w:tblCellMar>
        <w:tblLook w:val="04A0"/>
      </w:tblPr>
      <w:tblGrid>
        <w:gridCol w:w="764"/>
        <w:gridCol w:w="5678"/>
        <w:gridCol w:w="1811"/>
        <w:gridCol w:w="2458"/>
      </w:tblGrid>
      <w:tr w:rsidR="00DE445A" w:rsidRPr="005E11BE" w:rsidTr="00DE445A">
        <w:trPr>
          <w:trHeight w:val="571"/>
          <w:jc w:val="center"/>
        </w:trPr>
        <w:tc>
          <w:tcPr>
            <w:tcW w:w="7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color w:val="000000"/>
                <w:sz w:val="18"/>
                <w:szCs w:val="18"/>
              </w:rPr>
              <w:t>№</w:t>
            </w:r>
          </w:p>
        </w:tc>
        <w:tc>
          <w:tcPr>
            <w:tcW w:w="56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Орган, выдавший уведомление</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Номер</w:t>
            </w:r>
          </w:p>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документа</w:t>
            </w:r>
          </w:p>
        </w:tc>
        <w:tc>
          <w:tcPr>
            <w:tcW w:w="24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ind w:left="220" w:firstLine="567"/>
              <w:jc w:val="both"/>
              <w:rPr>
                <w:rFonts w:ascii="Arial" w:eastAsia="Times New Roman" w:hAnsi="Arial" w:cs="Arial"/>
                <w:sz w:val="18"/>
                <w:szCs w:val="18"/>
              </w:rPr>
            </w:pPr>
            <w:r w:rsidRPr="005E11BE">
              <w:rPr>
                <w:rFonts w:ascii="Arial" w:eastAsia="Times New Roman" w:hAnsi="Arial" w:cs="Arial"/>
                <w:color w:val="000000"/>
                <w:sz w:val="18"/>
                <w:szCs w:val="18"/>
              </w:rPr>
              <w:t>Дата документа</w:t>
            </w:r>
          </w:p>
        </w:tc>
      </w:tr>
      <w:tr w:rsidR="00DE445A" w:rsidRPr="005E11BE" w:rsidTr="00DE445A">
        <w:trPr>
          <w:trHeight w:val="571"/>
          <w:jc w:val="center"/>
        </w:trPr>
        <w:tc>
          <w:tcPr>
            <w:tcW w:w="7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 </w:t>
            </w:r>
          </w:p>
        </w:tc>
        <w:tc>
          <w:tcPr>
            <w:tcW w:w="56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 </w:t>
            </w:r>
          </w:p>
        </w:tc>
        <w:tc>
          <w:tcPr>
            <w:tcW w:w="1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 </w:t>
            </w:r>
          </w:p>
        </w:tc>
        <w:tc>
          <w:tcPr>
            <w:tcW w:w="24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ind w:left="220"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bl>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color w:val="000000"/>
          <w:sz w:val="18"/>
          <w:szCs w:val="18"/>
        </w:rPr>
        <w:t>3. Обоснование для внесения исправлений в решение</w:t>
      </w:r>
    </w:p>
    <w:tbl>
      <w:tblPr>
        <w:tblW w:w="0" w:type="auto"/>
        <w:jc w:val="center"/>
        <w:tblInd w:w="-1332" w:type="dxa"/>
        <w:tblCellMar>
          <w:left w:w="0" w:type="dxa"/>
          <w:right w:w="0" w:type="dxa"/>
        </w:tblCellMar>
        <w:tblLook w:val="04A0"/>
      </w:tblPr>
      <w:tblGrid>
        <w:gridCol w:w="619"/>
        <w:gridCol w:w="3708"/>
        <w:gridCol w:w="2268"/>
        <w:gridCol w:w="3260"/>
      </w:tblGrid>
      <w:tr w:rsidR="00DE445A" w:rsidRPr="005E11BE" w:rsidTr="00DE445A">
        <w:trPr>
          <w:trHeight w:val="1392"/>
          <w:jc w:val="center"/>
        </w:trPr>
        <w:tc>
          <w:tcPr>
            <w:tcW w:w="619"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jc w:val="center"/>
              <w:rPr>
                <w:rFonts w:ascii="Arial" w:eastAsia="Times New Roman" w:hAnsi="Arial" w:cs="Arial"/>
                <w:color w:val="000000"/>
                <w:sz w:val="18"/>
                <w:szCs w:val="18"/>
              </w:rPr>
            </w:pPr>
            <w:r w:rsidRPr="005E11BE">
              <w:rPr>
                <w:rFonts w:ascii="Arial" w:eastAsia="Times New Roman" w:hAnsi="Arial" w:cs="Arial"/>
                <w:color w:val="000000"/>
                <w:sz w:val="18"/>
                <w:szCs w:val="18"/>
              </w:rPr>
              <w:t>№</w:t>
            </w:r>
          </w:p>
          <w:p w:rsidR="00DE445A" w:rsidRPr="005E11BE" w:rsidRDefault="00DE445A" w:rsidP="00991B7C">
            <w:pPr>
              <w:spacing w:after="0" w:line="240" w:lineRule="auto"/>
              <w:jc w:val="center"/>
              <w:rPr>
                <w:rFonts w:ascii="Arial" w:eastAsia="Times New Roman" w:hAnsi="Arial" w:cs="Arial"/>
                <w:color w:val="000000"/>
                <w:sz w:val="18"/>
                <w:szCs w:val="18"/>
              </w:rPr>
            </w:pPr>
          </w:p>
          <w:p w:rsidR="00DE445A" w:rsidRPr="005E11BE" w:rsidRDefault="00DE445A" w:rsidP="00991B7C">
            <w:pPr>
              <w:spacing w:after="0" w:line="240" w:lineRule="auto"/>
              <w:jc w:val="center"/>
              <w:rPr>
                <w:rFonts w:ascii="Arial" w:eastAsia="Times New Roman" w:hAnsi="Arial" w:cs="Arial"/>
                <w:color w:val="000000"/>
                <w:sz w:val="18"/>
                <w:szCs w:val="18"/>
              </w:rPr>
            </w:pPr>
          </w:p>
          <w:p w:rsidR="00DE445A" w:rsidRPr="005E11BE" w:rsidRDefault="00DE445A" w:rsidP="00991B7C">
            <w:pPr>
              <w:spacing w:after="0" w:line="240" w:lineRule="auto"/>
              <w:jc w:val="center"/>
              <w:rPr>
                <w:rFonts w:ascii="Arial" w:eastAsia="Times New Roman" w:hAnsi="Arial" w:cs="Arial"/>
                <w:color w:val="000000"/>
                <w:sz w:val="18"/>
                <w:szCs w:val="18"/>
              </w:rPr>
            </w:pPr>
          </w:p>
          <w:p w:rsidR="00DE445A" w:rsidRPr="005E11BE" w:rsidRDefault="00DE445A" w:rsidP="00991B7C">
            <w:pPr>
              <w:spacing w:after="0" w:line="240" w:lineRule="auto"/>
              <w:jc w:val="center"/>
              <w:rPr>
                <w:rFonts w:ascii="Arial" w:eastAsia="Times New Roman" w:hAnsi="Arial" w:cs="Arial"/>
                <w:color w:val="000000"/>
                <w:sz w:val="18"/>
                <w:szCs w:val="18"/>
              </w:rPr>
            </w:pPr>
          </w:p>
          <w:p w:rsidR="00DE445A" w:rsidRPr="005E11BE" w:rsidRDefault="00DE445A" w:rsidP="00991B7C">
            <w:pPr>
              <w:spacing w:after="0" w:line="240" w:lineRule="auto"/>
              <w:jc w:val="center"/>
              <w:rPr>
                <w:rFonts w:ascii="Arial" w:eastAsia="Times New Roman" w:hAnsi="Arial" w:cs="Arial"/>
                <w:sz w:val="18"/>
                <w:szCs w:val="18"/>
              </w:rPr>
            </w:pPr>
          </w:p>
        </w:tc>
        <w:tc>
          <w:tcPr>
            <w:tcW w:w="3708"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Данные (сведения), указанные в решении</w:t>
            </w:r>
          </w:p>
        </w:tc>
        <w:tc>
          <w:tcPr>
            <w:tcW w:w="226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Данные (сведения), которые необходимо указать в решении</w:t>
            </w:r>
          </w:p>
        </w:tc>
        <w:tc>
          <w:tcPr>
            <w:tcW w:w="326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Обоснование с указанием реквизита (-ов) документа (-ов), документации, на основании которых принималось решение о выдаче решения</w:t>
            </w:r>
          </w:p>
        </w:tc>
      </w:tr>
      <w:tr w:rsidR="00DE445A" w:rsidRPr="005E11BE" w:rsidTr="00DE445A">
        <w:trPr>
          <w:trHeight w:val="298"/>
          <w:jc w:val="center"/>
        </w:trPr>
        <w:tc>
          <w:tcPr>
            <w:tcW w:w="619"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c>
          <w:tcPr>
            <w:tcW w:w="370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c>
          <w:tcPr>
            <w:tcW w:w="226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jc w:val="both"/>
              <w:rPr>
                <w:rFonts w:ascii="Arial" w:eastAsia="Times New Roman" w:hAnsi="Arial" w:cs="Arial"/>
                <w:sz w:val="18"/>
                <w:szCs w:val="18"/>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bl>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Приложение: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Номер телефона и адрес электронной почты для связи: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Исправленное уведомление о соответствии/уведомление о несоответствии </w:t>
      </w:r>
      <w:r w:rsidRPr="005E11BE">
        <w:rPr>
          <w:rFonts w:ascii="Arial" w:eastAsia="Times New Roman" w:hAnsi="Arial" w:cs="Arial"/>
          <w:color w:val="000000"/>
          <w:sz w:val="18"/>
          <w:szCs w:val="18"/>
          <w:u w:val="single"/>
        </w:rPr>
        <w:t>Результат рассмотрения </w:t>
      </w:r>
      <w:r w:rsidRPr="005E11BE">
        <w:rPr>
          <w:rFonts w:ascii="Arial" w:eastAsia="Times New Roman" w:hAnsi="Arial" w:cs="Arial"/>
          <w:color w:val="000000"/>
          <w:sz w:val="18"/>
          <w:szCs w:val="18"/>
        </w:rPr>
        <w:t>настоящего заявления прошу:</w:t>
      </w:r>
    </w:p>
    <w:tbl>
      <w:tblPr>
        <w:tblW w:w="0" w:type="auto"/>
        <w:jc w:val="center"/>
        <w:tblInd w:w="-1039" w:type="dxa"/>
        <w:tblCellMar>
          <w:left w:w="0" w:type="dxa"/>
          <w:right w:w="0" w:type="dxa"/>
        </w:tblCellMar>
        <w:tblLook w:val="04A0"/>
      </w:tblPr>
      <w:tblGrid>
        <w:gridCol w:w="8288"/>
        <w:gridCol w:w="1320"/>
      </w:tblGrid>
      <w:tr w:rsidR="00DE445A" w:rsidRPr="005E11BE" w:rsidTr="00DE445A">
        <w:trPr>
          <w:trHeight w:val="1243"/>
          <w:jc w:val="center"/>
        </w:trPr>
        <w:tc>
          <w:tcPr>
            <w:tcW w:w="8288"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jc w:val="both"/>
              <w:rPr>
                <w:rFonts w:ascii="Arial" w:eastAsia="Times New Roman" w:hAnsi="Arial" w:cs="Arial"/>
                <w:sz w:val="18"/>
                <w:szCs w:val="18"/>
              </w:rPr>
            </w:pPr>
            <w:r w:rsidRPr="005E11BE">
              <w:rPr>
                <w:rFonts w:ascii="Arial" w:eastAsia="Times New Roman" w:hAnsi="Arial" w:cs="Arial"/>
                <w:color w:val="000000"/>
                <w:sz w:val="18"/>
                <w:szCs w:val="1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132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1195"/>
          <w:jc w:val="center"/>
        </w:trPr>
        <w:tc>
          <w:tcPr>
            <w:tcW w:w="8288"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jc w:val="both"/>
              <w:rPr>
                <w:rFonts w:ascii="Arial" w:eastAsia="Times New Roman" w:hAnsi="Arial" w:cs="Arial"/>
                <w:sz w:val="18"/>
                <w:szCs w:val="18"/>
              </w:rPr>
            </w:pPr>
            <w:r w:rsidRPr="005E11BE">
              <w:rPr>
                <w:rFonts w:ascii="Arial" w:eastAsia="Times New Roman" w:hAnsi="Arial" w:cs="Arial"/>
                <w:color w:val="000000"/>
                <w:sz w:val="18"/>
                <w:szCs w:val="18"/>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расположенном по адресу: _______________________________</w:t>
            </w:r>
          </w:p>
        </w:tc>
        <w:tc>
          <w:tcPr>
            <w:tcW w:w="132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682"/>
          <w:jc w:val="center"/>
        </w:trPr>
        <w:tc>
          <w:tcPr>
            <w:tcW w:w="8288"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jc w:val="both"/>
              <w:rPr>
                <w:rFonts w:ascii="Arial" w:eastAsia="Times New Roman" w:hAnsi="Arial" w:cs="Arial"/>
                <w:sz w:val="18"/>
                <w:szCs w:val="18"/>
              </w:rPr>
            </w:pPr>
            <w:r w:rsidRPr="005E11BE">
              <w:rPr>
                <w:rFonts w:ascii="Arial" w:eastAsia="Times New Roman" w:hAnsi="Arial" w:cs="Arial"/>
                <w:color w:val="000000"/>
                <w:sz w:val="18"/>
                <w:szCs w:val="18"/>
              </w:rPr>
              <w:t>направить на бумажном носителе на почтовый адрес: ____________________________</w:t>
            </w:r>
          </w:p>
          <w:p w:rsidR="00DE445A" w:rsidRPr="005E11BE" w:rsidRDefault="00DE445A" w:rsidP="00991B7C">
            <w:pPr>
              <w:spacing w:after="0" w:line="240" w:lineRule="auto"/>
              <w:ind w:firstLine="567"/>
              <w:jc w:val="both"/>
              <w:rPr>
                <w:rFonts w:ascii="Arial" w:eastAsia="Times New Roman" w:hAnsi="Arial" w:cs="Arial"/>
                <w:sz w:val="18"/>
                <w:szCs w:val="18"/>
              </w:rPr>
            </w:pPr>
          </w:p>
        </w:tc>
        <w:tc>
          <w:tcPr>
            <w:tcW w:w="132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298"/>
          <w:jc w:val="center"/>
        </w:trPr>
        <w:tc>
          <w:tcPr>
            <w:tcW w:w="960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i/>
                <w:iCs/>
                <w:color w:val="000000"/>
                <w:sz w:val="18"/>
                <w:szCs w:val="18"/>
              </w:rPr>
              <w:t>Указывается один из перечисленных способов</w:t>
            </w:r>
          </w:p>
        </w:tc>
      </w:tr>
    </w:tbl>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b/>
          <w:bCs/>
          <w:color w:val="000000"/>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______________________ __________________________________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(подпись) (фамилия, имя, отчество)</w:t>
      </w:r>
    </w:p>
    <w:p w:rsidR="00DE445A" w:rsidRPr="005E11BE" w:rsidRDefault="00DE445A" w:rsidP="00991B7C">
      <w:pPr>
        <w:spacing w:after="0" w:line="240" w:lineRule="auto"/>
        <w:rPr>
          <w:rFonts w:ascii="Arial" w:eastAsia="Times New Roman" w:hAnsi="Arial" w:cs="Arial"/>
          <w:sz w:val="18"/>
          <w:szCs w:val="18"/>
        </w:rPr>
      </w:pPr>
    </w:p>
    <w:p w:rsidR="00DE445A" w:rsidRPr="005E11BE" w:rsidRDefault="00DE445A" w:rsidP="00991B7C">
      <w:pPr>
        <w:spacing w:after="0" w:line="240" w:lineRule="auto"/>
        <w:rPr>
          <w:rFonts w:ascii="Arial" w:eastAsia="Times New Roman" w:hAnsi="Arial" w:cs="Arial"/>
          <w:sz w:val="18"/>
          <w:szCs w:val="18"/>
        </w:rPr>
      </w:pP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Приложение № 5 к</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Административному регламенту</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предоставления муниципальной услуги</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«Признание садового дома жилым</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домом и жилого дома садовым домом»</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sz w:val="18"/>
          <w:szCs w:val="18"/>
        </w:rPr>
        <w:t>Кому ____________________________________</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sz w:val="18"/>
          <w:szCs w:val="18"/>
        </w:rPr>
        <w:t>(фамилия, имя, отчество (при наличии) застройщика, ОГРНИП (для</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sz w:val="18"/>
          <w:szCs w:val="18"/>
        </w:rPr>
        <w:t>физического лица, зарегистрированного в качестве индивидуального</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sz w:val="18"/>
          <w:szCs w:val="18"/>
        </w:rPr>
        <w:t>предпринимателя) - для физического лица, полное наименование</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sz w:val="18"/>
          <w:szCs w:val="18"/>
        </w:rPr>
        <w:t>застройщика, ИНН*, ОГРН - для юридического лица</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sz w:val="18"/>
          <w:szCs w:val="18"/>
        </w:rPr>
        <w:t>_________________________________________</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sz w:val="18"/>
          <w:szCs w:val="18"/>
        </w:rPr>
        <w:t>почтовый индекс и адрес, телефон, адрес электронной почты застройщика)</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sz w:val="18"/>
          <w:szCs w:val="18"/>
        </w:rPr>
        <w:lastRenderedPageBreak/>
        <w:t> </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b/>
          <w:bCs/>
          <w:sz w:val="18"/>
          <w:szCs w:val="18"/>
        </w:rPr>
        <w:t>Р Е Ш Е Н И Е</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b/>
          <w:bCs/>
          <w:sz w:val="18"/>
          <w:szCs w:val="18"/>
        </w:rPr>
        <w:t>об отказе во внесении исправлений в</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b/>
          <w:bCs/>
          <w:sz w:val="18"/>
          <w:szCs w:val="18"/>
        </w:rPr>
        <w:t>решение о признании садового дома жилым домом</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b/>
          <w:bCs/>
          <w:sz w:val="18"/>
          <w:szCs w:val="18"/>
        </w:rPr>
        <w:t>и жилого дома садовым домом **</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b/>
          <w:bCs/>
          <w:sz w:val="18"/>
          <w:szCs w:val="18"/>
        </w:rPr>
        <w:t>(далее – решение)</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sz w:val="18"/>
          <w:szCs w:val="18"/>
        </w:rPr>
        <w:t>___________________________________________________________________________</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sz w:val="18"/>
          <w:szCs w:val="18"/>
        </w:rPr>
        <w:t>(наименование уполномоченного органа местного самоуправления)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по результатам рассмотрения заявления об исправлении допущенных опечаток и ошибок в решении от ___________ № 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принято решение об отказе во внесении исправлений в уведомление.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bl>
      <w:tblPr>
        <w:tblW w:w="0" w:type="auto"/>
        <w:tblCellMar>
          <w:left w:w="0" w:type="dxa"/>
          <w:right w:w="0" w:type="dxa"/>
        </w:tblCellMar>
        <w:tblLook w:val="04A0"/>
      </w:tblPr>
      <w:tblGrid>
        <w:gridCol w:w="1805"/>
        <w:gridCol w:w="3308"/>
        <w:gridCol w:w="3119"/>
      </w:tblGrid>
      <w:tr w:rsidR="00DE445A" w:rsidRPr="005E11BE" w:rsidTr="00DE445A">
        <w:trPr>
          <w:trHeight w:val="1114"/>
        </w:trPr>
        <w:tc>
          <w:tcPr>
            <w:tcW w:w="1805"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 пункта Администрати вного</w:t>
            </w:r>
          </w:p>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регламента</w:t>
            </w:r>
          </w:p>
        </w:tc>
        <w:tc>
          <w:tcPr>
            <w:tcW w:w="330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Наименование основания для отказа во внесении исправлений в решение в соответствии с Административным регламентом</w:t>
            </w:r>
          </w:p>
        </w:tc>
        <w:tc>
          <w:tcPr>
            <w:tcW w:w="311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Разъяснение причин отказа во внесении исправлений в решение</w:t>
            </w:r>
          </w:p>
        </w:tc>
      </w:tr>
      <w:tr w:rsidR="00DE445A" w:rsidRPr="005E11BE" w:rsidTr="00DE445A">
        <w:trPr>
          <w:trHeight w:val="1027"/>
        </w:trPr>
        <w:tc>
          <w:tcPr>
            <w:tcW w:w="1805"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подпункт "а" пункта 2.26</w:t>
            </w:r>
          </w:p>
        </w:tc>
        <w:tc>
          <w:tcPr>
            <w:tcW w:w="3308"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несоответствие заявителя кругу лиц, указанных в пункте 2.2 Административного регламента</w:t>
            </w:r>
          </w:p>
        </w:tc>
        <w:tc>
          <w:tcPr>
            <w:tcW w:w="311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left="140" w:firstLine="567"/>
              <w:jc w:val="both"/>
              <w:rPr>
                <w:rFonts w:ascii="Arial" w:eastAsia="Times New Roman" w:hAnsi="Arial" w:cs="Arial"/>
                <w:sz w:val="18"/>
                <w:szCs w:val="18"/>
              </w:rPr>
            </w:pPr>
            <w:r w:rsidRPr="005E11BE">
              <w:rPr>
                <w:rFonts w:ascii="Arial" w:eastAsia="Times New Roman" w:hAnsi="Arial" w:cs="Arial"/>
                <w:i/>
                <w:iCs/>
                <w:color w:val="000000"/>
                <w:sz w:val="18"/>
                <w:szCs w:val="18"/>
              </w:rPr>
              <w:t>Указываются основания такого вывода</w:t>
            </w:r>
          </w:p>
        </w:tc>
      </w:tr>
      <w:tr w:rsidR="00DE445A" w:rsidRPr="005E11BE" w:rsidTr="00DE445A">
        <w:trPr>
          <w:trHeight w:val="686"/>
        </w:trPr>
        <w:tc>
          <w:tcPr>
            <w:tcW w:w="1805"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подпункт "б" пункта 2.26</w:t>
            </w:r>
          </w:p>
        </w:tc>
        <w:tc>
          <w:tcPr>
            <w:tcW w:w="330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отсутствие факта допущения опечатки или ошибки в решении</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left="140" w:firstLine="567"/>
              <w:jc w:val="both"/>
              <w:rPr>
                <w:rFonts w:ascii="Arial" w:eastAsia="Times New Roman" w:hAnsi="Arial" w:cs="Arial"/>
                <w:sz w:val="18"/>
                <w:szCs w:val="18"/>
              </w:rPr>
            </w:pPr>
            <w:r w:rsidRPr="005E11BE">
              <w:rPr>
                <w:rFonts w:ascii="Arial" w:eastAsia="Times New Roman" w:hAnsi="Arial" w:cs="Arial"/>
                <w:i/>
                <w:iCs/>
                <w:color w:val="000000"/>
                <w:sz w:val="18"/>
                <w:szCs w:val="18"/>
              </w:rPr>
              <w:t>Указываются основания такого вывода</w:t>
            </w:r>
          </w:p>
        </w:tc>
      </w:tr>
    </w:tbl>
    <w:p w:rsidR="00DE445A" w:rsidRPr="005E11BE" w:rsidRDefault="00DE445A" w:rsidP="00991B7C">
      <w:pPr>
        <w:spacing w:after="0" w:line="240" w:lineRule="auto"/>
        <w:ind w:firstLine="840"/>
        <w:rPr>
          <w:rFonts w:ascii="Arial" w:eastAsia="Times New Roman" w:hAnsi="Arial" w:cs="Arial"/>
          <w:sz w:val="18"/>
          <w:szCs w:val="18"/>
        </w:rPr>
      </w:pPr>
      <w:r w:rsidRPr="005E11BE">
        <w:rPr>
          <w:rFonts w:ascii="Arial" w:eastAsia="Times New Roman" w:hAnsi="Arial" w:cs="Arial"/>
          <w:color w:val="000000"/>
          <w:sz w:val="18"/>
          <w:szCs w:val="18"/>
        </w:rPr>
        <w:t>Вы вправе повторно обратиться с заявлением об исправлении допущенных опечаток и ошибок в решении после устранения указанных нарушений.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Данный отказ может быть обжалован в досудебном порядке путем направления жалобы в</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а также в судебном порядке.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_________________________________________________________________________________</w:t>
      </w:r>
      <w:r w:rsidRPr="005E11BE">
        <w:rPr>
          <w:rFonts w:ascii="Arial" w:eastAsia="Times New Roman" w:hAnsi="Arial" w:cs="Arial"/>
          <w:sz w:val="18"/>
          <w:szCs w:val="18"/>
        </w:rPr>
        <w:t>(указывается информация, необходимая для устранения причин отказа во внесении исправлений в</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sz w:val="18"/>
          <w:szCs w:val="18"/>
        </w:rPr>
        <w:t>решение, а также иная дополнительная информация при наличии)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___________________ ______________________ __________________________________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(должность) (подпись) (фамилия, имя, отчество)</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Дата ________________________________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*Сведения об ИНН в отношении иностранного юридического лица не указываются.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**Нужное подчеркнуть</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Приложение № 6 к</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Административному регламенту</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предоставления муниципальной услуги</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«Признание садового дома жилым</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домом и жилого дома садовым домом»</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b/>
          <w:bCs/>
          <w:color w:val="000000"/>
          <w:sz w:val="18"/>
          <w:szCs w:val="18"/>
        </w:rPr>
        <w:t> </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b/>
          <w:bCs/>
          <w:color w:val="000000"/>
          <w:sz w:val="18"/>
          <w:szCs w:val="18"/>
        </w:rPr>
        <w:t>З А Я В Л Е Н И Е</w:t>
      </w:r>
      <w:r w:rsidRPr="005E11BE">
        <w:rPr>
          <w:rFonts w:ascii="Arial" w:eastAsia="Times New Roman" w:hAnsi="Arial" w:cs="Arial"/>
          <w:sz w:val="18"/>
          <w:szCs w:val="18"/>
        </w:rPr>
        <w:br/>
      </w:r>
      <w:r w:rsidRPr="005E11BE">
        <w:rPr>
          <w:rFonts w:ascii="Arial" w:eastAsia="Times New Roman" w:hAnsi="Arial" w:cs="Arial"/>
          <w:b/>
          <w:bCs/>
          <w:color w:val="000000"/>
          <w:sz w:val="18"/>
          <w:szCs w:val="18"/>
        </w:rPr>
        <w:t>о выдаче дубликата решения</w:t>
      </w:r>
      <w:r w:rsidRPr="005E11BE">
        <w:rPr>
          <w:rFonts w:ascii="Arial" w:eastAsia="Times New Roman" w:hAnsi="Arial" w:cs="Arial"/>
          <w:sz w:val="18"/>
          <w:szCs w:val="18"/>
        </w:rPr>
        <w:br/>
      </w:r>
      <w:r w:rsidRPr="005E11BE">
        <w:rPr>
          <w:rFonts w:ascii="Arial" w:eastAsia="Times New Roman" w:hAnsi="Arial" w:cs="Arial"/>
          <w:b/>
          <w:bCs/>
          <w:color w:val="000000"/>
          <w:sz w:val="18"/>
          <w:szCs w:val="18"/>
        </w:rPr>
        <w:t>о признании садового дома жилым домом</w:t>
      </w:r>
      <w:r w:rsidRPr="005E11BE">
        <w:rPr>
          <w:rFonts w:ascii="Arial" w:eastAsia="Times New Roman" w:hAnsi="Arial" w:cs="Arial"/>
          <w:sz w:val="18"/>
          <w:szCs w:val="18"/>
        </w:rPr>
        <w:br/>
      </w:r>
      <w:r w:rsidRPr="005E11BE">
        <w:rPr>
          <w:rFonts w:ascii="Arial" w:eastAsia="Times New Roman" w:hAnsi="Arial" w:cs="Arial"/>
          <w:b/>
          <w:bCs/>
          <w:color w:val="000000"/>
          <w:sz w:val="18"/>
          <w:szCs w:val="18"/>
        </w:rPr>
        <w:t>и жилого дома садовым домом *</w:t>
      </w:r>
      <w:r w:rsidRPr="005E11BE">
        <w:rPr>
          <w:rFonts w:ascii="Arial" w:eastAsia="Times New Roman" w:hAnsi="Arial" w:cs="Arial"/>
          <w:sz w:val="18"/>
          <w:szCs w:val="18"/>
        </w:rPr>
        <w:br/>
      </w:r>
      <w:r w:rsidRPr="005E11BE">
        <w:rPr>
          <w:rFonts w:ascii="Arial" w:eastAsia="Times New Roman" w:hAnsi="Arial" w:cs="Arial"/>
          <w:b/>
          <w:bCs/>
          <w:color w:val="000000"/>
          <w:sz w:val="18"/>
          <w:szCs w:val="18"/>
        </w:rPr>
        <w:t>(далее - решение)</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"_____"_____________20__ г.</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color w:val="000000"/>
          <w:sz w:val="18"/>
          <w:szCs w:val="18"/>
        </w:rPr>
        <w:t>________________________________________________________________________________</w:t>
      </w:r>
    </w:p>
    <w:p w:rsidR="00DE445A" w:rsidRPr="005E11BE" w:rsidRDefault="00DE445A" w:rsidP="00991B7C">
      <w:pPr>
        <w:spacing w:after="0" w:line="240" w:lineRule="auto"/>
        <w:ind w:left="220"/>
        <w:jc w:val="center"/>
        <w:rPr>
          <w:rFonts w:ascii="Arial" w:eastAsia="Times New Roman" w:hAnsi="Arial" w:cs="Arial"/>
          <w:sz w:val="18"/>
          <w:szCs w:val="18"/>
        </w:rPr>
      </w:pPr>
      <w:r w:rsidRPr="005E11BE">
        <w:rPr>
          <w:rFonts w:ascii="Arial" w:eastAsia="Times New Roman" w:hAnsi="Arial" w:cs="Arial"/>
          <w:color w:val="000000"/>
          <w:sz w:val="18"/>
          <w:szCs w:val="18"/>
        </w:rPr>
        <w:t>(наименование уполномоченного органа местного самоуправления)</w:t>
      </w:r>
    </w:p>
    <w:p w:rsidR="00DE445A" w:rsidRPr="005E11BE" w:rsidRDefault="00DE445A" w:rsidP="00991B7C">
      <w:pPr>
        <w:spacing w:after="0" w:line="240" w:lineRule="auto"/>
        <w:ind w:right="80"/>
        <w:jc w:val="center"/>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ind w:right="80"/>
        <w:jc w:val="center"/>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ind w:right="80"/>
        <w:jc w:val="center"/>
        <w:rPr>
          <w:rFonts w:ascii="Arial" w:eastAsia="Times New Roman" w:hAnsi="Arial" w:cs="Arial"/>
          <w:sz w:val="18"/>
          <w:szCs w:val="18"/>
        </w:rPr>
      </w:pPr>
      <w:r w:rsidRPr="005E11BE">
        <w:rPr>
          <w:rFonts w:ascii="Arial" w:eastAsia="Times New Roman" w:hAnsi="Arial" w:cs="Arial"/>
          <w:color w:val="000000"/>
          <w:sz w:val="18"/>
          <w:szCs w:val="18"/>
        </w:rPr>
        <w:t>1. Сведения о застройщике</w:t>
      </w:r>
    </w:p>
    <w:tbl>
      <w:tblPr>
        <w:tblW w:w="0" w:type="auto"/>
        <w:jc w:val="center"/>
        <w:tblCellMar>
          <w:left w:w="0" w:type="dxa"/>
          <w:right w:w="0" w:type="dxa"/>
        </w:tblCellMar>
        <w:tblLook w:val="04A0"/>
      </w:tblPr>
      <w:tblGrid>
        <w:gridCol w:w="1037"/>
        <w:gridCol w:w="3802"/>
        <w:gridCol w:w="3762"/>
      </w:tblGrid>
      <w:tr w:rsidR="00DE445A" w:rsidRPr="005E11BE" w:rsidTr="00DE445A">
        <w:trPr>
          <w:trHeight w:val="686"/>
          <w:jc w:val="center"/>
        </w:trPr>
        <w:tc>
          <w:tcPr>
            <w:tcW w:w="1037"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1.1.</w:t>
            </w:r>
          </w:p>
        </w:tc>
        <w:tc>
          <w:tcPr>
            <w:tcW w:w="380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Сведения о физическом лице, в случае если заявителем является физическое лицо:</w:t>
            </w:r>
          </w:p>
        </w:tc>
        <w:tc>
          <w:tcPr>
            <w:tcW w:w="3762"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408"/>
          <w:jc w:val="center"/>
        </w:trPr>
        <w:tc>
          <w:tcPr>
            <w:tcW w:w="1037"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left="280" w:firstLine="567"/>
              <w:jc w:val="both"/>
              <w:rPr>
                <w:rFonts w:ascii="Arial" w:eastAsia="Times New Roman" w:hAnsi="Arial" w:cs="Arial"/>
                <w:sz w:val="18"/>
                <w:szCs w:val="18"/>
              </w:rPr>
            </w:pPr>
            <w:r w:rsidRPr="005E11BE">
              <w:rPr>
                <w:rFonts w:ascii="Arial" w:eastAsia="Times New Roman" w:hAnsi="Arial" w:cs="Arial"/>
                <w:color w:val="000000"/>
                <w:sz w:val="18"/>
                <w:szCs w:val="18"/>
              </w:rPr>
              <w:t>1.1.1.</w:t>
            </w:r>
          </w:p>
        </w:tc>
        <w:tc>
          <w:tcPr>
            <w:tcW w:w="380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Фамилия, имя, отчество (при наличии)</w:t>
            </w:r>
          </w:p>
        </w:tc>
        <w:tc>
          <w:tcPr>
            <w:tcW w:w="3762"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1234"/>
          <w:jc w:val="center"/>
        </w:trPr>
        <w:tc>
          <w:tcPr>
            <w:tcW w:w="1037"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left="280" w:firstLine="567"/>
              <w:jc w:val="both"/>
              <w:rPr>
                <w:rFonts w:ascii="Arial" w:eastAsia="Times New Roman" w:hAnsi="Arial" w:cs="Arial"/>
                <w:sz w:val="18"/>
                <w:szCs w:val="18"/>
              </w:rPr>
            </w:pPr>
            <w:r w:rsidRPr="005E11BE">
              <w:rPr>
                <w:rFonts w:ascii="Arial" w:eastAsia="Times New Roman" w:hAnsi="Arial" w:cs="Arial"/>
                <w:color w:val="000000"/>
                <w:sz w:val="18"/>
                <w:szCs w:val="18"/>
              </w:rPr>
              <w:t>1.1.2.</w:t>
            </w:r>
          </w:p>
        </w:tc>
        <w:tc>
          <w:tcPr>
            <w:tcW w:w="380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jc w:val="both"/>
              <w:rPr>
                <w:rFonts w:ascii="Arial" w:eastAsia="Times New Roman" w:hAnsi="Arial" w:cs="Arial"/>
                <w:sz w:val="18"/>
                <w:szCs w:val="18"/>
              </w:rPr>
            </w:pPr>
            <w:r w:rsidRPr="005E11BE">
              <w:rPr>
                <w:rFonts w:ascii="Arial" w:eastAsia="Times New Roman" w:hAnsi="Arial" w:cs="Arial"/>
                <w:color w:val="000000"/>
                <w:sz w:val="18"/>
                <w:szCs w:val="18"/>
              </w:rPr>
              <w:t>Реквизиты документа, удостоверяющего личность (не указываются в случае, если заявитель является индивидуальным предпринимателем)</w:t>
            </w:r>
          </w:p>
        </w:tc>
        <w:tc>
          <w:tcPr>
            <w:tcW w:w="3762"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1234"/>
          <w:jc w:val="center"/>
        </w:trPr>
        <w:tc>
          <w:tcPr>
            <w:tcW w:w="1037"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left="280" w:firstLine="567"/>
              <w:jc w:val="both"/>
              <w:rPr>
                <w:rFonts w:ascii="Arial" w:eastAsia="Times New Roman" w:hAnsi="Arial" w:cs="Arial"/>
                <w:sz w:val="18"/>
                <w:szCs w:val="18"/>
              </w:rPr>
            </w:pPr>
            <w:r w:rsidRPr="005E11BE">
              <w:rPr>
                <w:rFonts w:ascii="Arial" w:eastAsia="Times New Roman" w:hAnsi="Arial" w:cs="Arial"/>
                <w:color w:val="000000"/>
                <w:sz w:val="18"/>
                <w:szCs w:val="18"/>
              </w:rPr>
              <w:lastRenderedPageBreak/>
              <w:t>1.1.3.</w:t>
            </w:r>
          </w:p>
        </w:tc>
        <w:tc>
          <w:tcPr>
            <w:tcW w:w="3802"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jc w:val="both"/>
              <w:rPr>
                <w:rFonts w:ascii="Arial" w:eastAsia="Times New Roman" w:hAnsi="Arial" w:cs="Arial"/>
                <w:sz w:val="18"/>
                <w:szCs w:val="18"/>
              </w:rPr>
            </w:pPr>
            <w:r w:rsidRPr="005E11BE">
              <w:rPr>
                <w:rFonts w:ascii="Arial" w:eastAsia="Times New Roman" w:hAnsi="Arial" w:cs="Arial"/>
                <w:color w:val="000000"/>
                <w:sz w:val="18"/>
                <w:szCs w:val="18"/>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762"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682"/>
          <w:jc w:val="center"/>
        </w:trPr>
        <w:tc>
          <w:tcPr>
            <w:tcW w:w="1037"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1.2.</w:t>
            </w:r>
          </w:p>
        </w:tc>
        <w:tc>
          <w:tcPr>
            <w:tcW w:w="380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jc w:val="both"/>
              <w:rPr>
                <w:rFonts w:ascii="Arial" w:eastAsia="Times New Roman" w:hAnsi="Arial" w:cs="Arial"/>
                <w:sz w:val="18"/>
                <w:szCs w:val="18"/>
              </w:rPr>
            </w:pPr>
            <w:r w:rsidRPr="005E11BE">
              <w:rPr>
                <w:rFonts w:ascii="Arial" w:eastAsia="Times New Roman" w:hAnsi="Arial" w:cs="Arial"/>
                <w:color w:val="000000"/>
                <w:sz w:val="18"/>
                <w:szCs w:val="18"/>
              </w:rPr>
              <w:t>Сведения о юридическом лице (в случае если заявителем является юридическое лицо):</w:t>
            </w:r>
          </w:p>
        </w:tc>
        <w:tc>
          <w:tcPr>
            <w:tcW w:w="3762"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408"/>
          <w:jc w:val="center"/>
        </w:trPr>
        <w:tc>
          <w:tcPr>
            <w:tcW w:w="1037"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ind w:left="280" w:firstLine="567"/>
              <w:jc w:val="both"/>
              <w:rPr>
                <w:rFonts w:ascii="Arial" w:eastAsia="Times New Roman" w:hAnsi="Arial" w:cs="Arial"/>
                <w:sz w:val="18"/>
                <w:szCs w:val="18"/>
              </w:rPr>
            </w:pPr>
            <w:r w:rsidRPr="005E11BE">
              <w:rPr>
                <w:rFonts w:ascii="Arial" w:eastAsia="Times New Roman" w:hAnsi="Arial" w:cs="Arial"/>
                <w:color w:val="000000"/>
                <w:sz w:val="18"/>
                <w:szCs w:val="18"/>
              </w:rPr>
              <w:t>1.2.1.</w:t>
            </w:r>
          </w:p>
        </w:tc>
        <w:tc>
          <w:tcPr>
            <w:tcW w:w="380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jc w:val="both"/>
              <w:rPr>
                <w:rFonts w:ascii="Arial" w:eastAsia="Times New Roman" w:hAnsi="Arial" w:cs="Arial"/>
                <w:sz w:val="18"/>
                <w:szCs w:val="18"/>
              </w:rPr>
            </w:pPr>
            <w:r w:rsidRPr="005E11BE">
              <w:rPr>
                <w:rFonts w:ascii="Arial" w:eastAsia="Times New Roman" w:hAnsi="Arial" w:cs="Arial"/>
                <w:color w:val="000000"/>
                <w:sz w:val="18"/>
                <w:szCs w:val="18"/>
              </w:rPr>
              <w:t>Полное наименование</w:t>
            </w:r>
          </w:p>
        </w:tc>
        <w:tc>
          <w:tcPr>
            <w:tcW w:w="3762"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682"/>
          <w:jc w:val="center"/>
        </w:trPr>
        <w:tc>
          <w:tcPr>
            <w:tcW w:w="1037"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ind w:left="280" w:firstLine="567"/>
              <w:jc w:val="both"/>
              <w:rPr>
                <w:rFonts w:ascii="Arial" w:eastAsia="Times New Roman" w:hAnsi="Arial" w:cs="Arial"/>
                <w:sz w:val="18"/>
                <w:szCs w:val="18"/>
              </w:rPr>
            </w:pPr>
            <w:r w:rsidRPr="005E11BE">
              <w:rPr>
                <w:rFonts w:ascii="Arial" w:eastAsia="Times New Roman" w:hAnsi="Arial" w:cs="Arial"/>
                <w:color w:val="000000"/>
                <w:sz w:val="18"/>
                <w:szCs w:val="18"/>
              </w:rPr>
              <w:t>1.2.2.</w:t>
            </w:r>
          </w:p>
        </w:tc>
        <w:tc>
          <w:tcPr>
            <w:tcW w:w="380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jc w:val="both"/>
              <w:rPr>
                <w:rFonts w:ascii="Arial" w:eastAsia="Times New Roman" w:hAnsi="Arial" w:cs="Arial"/>
                <w:sz w:val="18"/>
                <w:szCs w:val="18"/>
              </w:rPr>
            </w:pPr>
            <w:r w:rsidRPr="005E11BE">
              <w:rPr>
                <w:rFonts w:ascii="Arial" w:eastAsia="Times New Roman" w:hAnsi="Arial" w:cs="Arial"/>
                <w:color w:val="000000"/>
                <w:sz w:val="18"/>
                <w:szCs w:val="18"/>
              </w:rPr>
              <w:t>Основной государственный регистрационный номер</w:t>
            </w:r>
          </w:p>
        </w:tc>
        <w:tc>
          <w:tcPr>
            <w:tcW w:w="3762"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1238"/>
          <w:jc w:val="center"/>
        </w:trPr>
        <w:tc>
          <w:tcPr>
            <w:tcW w:w="103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left="280" w:firstLine="567"/>
              <w:jc w:val="both"/>
              <w:rPr>
                <w:rFonts w:ascii="Arial" w:eastAsia="Times New Roman" w:hAnsi="Arial" w:cs="Arial"/>
                <w:sz w:val="18"/>
                <w:szCs w:val="18"/>
              </w:rPr>
            </w:pPr>
            <w:r w:rsidRPr="005E11BE">
              <w:rPr>
                <w:rFonts w:ascii="Arial" w:eastAsia="Times New Roman" w:hAnsi="Arial" w:cs="Arial"/>
                <w:color w:val="000000"/>
                <w:sz w:val="18"/>
                <w:szCs w:val="18"/>
              </w:rPr>
              <w:t>1.2.3.</w:t>
            </w:r>
          </w:p>
        </w:tc>
        <w:tc>
          <w:tcPr>
            <w:tcW w:w="3802"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jc w:val="both"/>
              <w:rPr>
                <w:rFonts w:ascii="Arial" w:eastAsia="Times New Roman" w:hAnsi="Arial" w:cs="Arial"/>
                <w:sz w:val="18"/>
                <w:szCs w:val="18"/>
              </w:rPr>
            </w:pPr>
            <w:r w:rsidRPr="005E11BE">
              <w:rPr>
                <w:rFonts w:ascii="Arial" w:eastAsia="Times New Roman" w:hAnsi="Arial" w:cs="Arial"/>
                <w:color w:val="000000"/>
                <w:sz w:val="18"/>
                <w:szCs w:val="18"/>
              </w:rPr>
              <w:t>Идентификационный номер налогоплательщика - юридического лица (не указывается в случае, если заявителем является иностранное юридическое лицо)</w:t>
            </w:r>
          </w:p>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c>
          <w:tcPr>
            <w:tcW w:w="3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bl>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color w:val="000000"/>
          <w:sz w:val="18"/>
          <w:szCs w:val="18"/>
        </w:rPr>
        <w:t>2. Сведения о выданном решении</w:t>
      </w:r>
    </w:p>
    <w:tbl>
      <w:tblPr>
        <w:tblW w:w="0" w:type="auto"/>
        <w:jc w:val="center"/>
        <w:tblCellMar>
          <w:left w:w="0" w:type="dxa"/>
          <w:right w:w="0" w:type="dxa"/>
        </w:tblCellMar>
        <w:tblLook w:val="04A0"/>
      </w:tblPr>
      <w:tblGrid>
        <w:gridCol w:w="1099"/>
        <w:gridCol w:w="4867"/>
        <w:gridCol w:w="2045"/>
        <w:gridCol w:w="2059"/>
      </w:tblGrid>
      <w:tr w:rsidR="00DE445A" w:rsidRPr="005E11BE" w:rsidTr="00DE445A">
        <w:trPr>
          <w:trHeight w:val="298"/>
          <w:jc w:val="center"/>
        </w:trPr>
        <w:tc>
          <w:tcPr>
            <w:tcW w:w="1099"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w:t>
            </w:r>
          </w:p>
        </w:tc>
        <w:tc>
          <w:tcPr>
            <w:tcW w:w="486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Орган, выдавший решение</w:t>
            </w:r>
          </w:p>
        </w:tc>
        <w:tc>
          <w:tcPr>
            <w:tcW w:w="2045"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Номер документа</w:t>
            </w:r>
          </w:p>
        </w:tc>
        <w:tc>
          <w:tcPr>
            <w:tcW w:w="20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left="220" w:firstLine="567"/>
              <w:jc w:val="both"/>
              <w:rPr>
                <w:rFonts w:ascii="Arial" w:eastAsia="Times New Roman" w:hAnsi="Arial" w:cs="Arial"/>
                <w:sz w:val="18"/>
                <w:szCs w:val="18"/>
              </w:rPr>
            </w:pPr>
            <w:r w:rsidRPr="005E11BE">
              <w:rPr>
                <w:rFonts w:ascii="Arial" w:eastAsia="Times New Roman" w:hAnsi="Arial" w:cs="Arial"/>
                <w:color w:val="000000"/>
                <w:sz w:val="18"/>
                <w:szCs w:val="18"/>
              </w:rPr>
              <w:t>Дата документа</w:t>
            </w:r>
          </w:p>
        </w:tc>
      </w:tr>
      <w:tr w:rsidR="00DE445A" w:rsidRPr="005E11BE" w:rsidTr="00DE445A">
        <w:trPr>
          <w:trHeight w:val="298"/>
          <w:jc w:val="center"/>
        </w:trPr>
        <w:tc>
          <w:tcPr>
            <w:tcW w:w="1099"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 </w:t>
            </w:r>
          </w:p>
        </w:tc>
        <w:tc>
          <w:tcPr>
            <w:tcW w:w="486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 </w:t>
            </w:r>
          </w:p>
        </w:tc>
        <w:tc>
          <w:tcPr>
            <w:tcW w:w="2045"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c>
          <w:tcPr>
            <w:tcW w:w="20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left="220"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298"/>
          <w:jc w:val="center"/>
        </w:trPr>
        <w:tc>
          <w:tcPr>
            <w:tcW w:w="1099"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 </w:t>
            </w:r>
          </w:p>
        </w:tc>
        <w:tc>
          <w:tcPr>
            <w:tcW w:w="486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rPr>
              <w:t> </w:t>
            </w:r>
          </w:p>
        </w:tc>
        <w:tc>
          <w:tcPr>
            <w:tcW w:w="2045"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c>
          <w:tcPr>
            <w:tcW w:w="20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left="220"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bl>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Прошу выдать дубликат решения.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Приложение: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Номер телефона и адрес электронной почты для связи: _______________________________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Результат рассмотрения настоящего заявления прошу: _______________________________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tbl>
      <w:tblPr>
        <w:tblW w:w="0" w:type="auto"/>
        <w:jc w:val="center"/>
        <w:tblCellMar>
          <w:left w:w="0" w:type="dxa"/>
          <w:right w:w="0" w:type="dxa"/>
        </w:tblCellMar>
        <w:tblLook w:val="04A0"/>
      </w:tblPr>
      <w:tblGrid>
        <w:gridCol w:w="6162"/>
        <w:gridCol w:w="2268"/>
      </w:tblGrid>
      <w:tr w:rsidR="00DE445A" w:rsidRPr="005E11BE" w:rsidTr="00DE445A">
        <w:trPr>
          <w:trHeight w:val="1238"/>
          <w:jc w:val="center"/>
        </w:trPr>
        <w:tc>
          <w:tcPr>
            <w:tcW w:w="5688"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shd w:val="clear" w:color="auto" w:fill="FFFFFF"/>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2268"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1464"/>
          <w:jc w:val="center"/>
        </w:trPr>
        <w:tc>
          <w:tcPr>
            <w:tcW w:w="5688"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shd w:val="clear" w:color="auto" w:fill="FFFFFF"/>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адресу:_______________________________________________________</w:t>
            </w:r>
          </w:p>
        </w:tc>
        <w:tc>
          <w:tcPr>
            <w:tcW w:w="2268"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696"/>
          <w:jc w:val="center"/>
        </w:trPr>
        <w:tc>
          <w:tcPr>
            <w:tcW w:w="5688"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shd w:val="clear" w:color="auto" w:fill="FFFFFF"/>
              </w:rPr>
              <w:t>направить на бумажном носителе на почтовый адрес:_____________________________</w:t>
            </w:r>
          </w:p>
        </w:tc>
        <w:tc>
          <w:tcPr>
            <w:tcW w:w="2268"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jc w:val="both"/>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374"/>
          <w:jc w:val="center"/>
        </w:trPr>
        <w:tc>
          <w:tcPr>
            <w:tcW w:w="795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firstLine="567"/>
              <w:jc w:val="center"/>
              <w:rPr>
                <w:rFonts w:ascii="Arial" w:eastAsia="Times New Roman" w:hAnsi="Arial" w:cs="Arial"/>
                <w:sz w:val="18"/>
                <w:szCs w:val="18"/>
              </w:rPr>
            </w:pPr>
            <w:r w:rsidRPr="005E11BE">
              <w:rPr>
                <w:rFonts w:ascii="Arial" w:eastAsia="Times New Roman" w:hAnsi="Arial" w:cs="Arial"/>
                <w:color w:val="000000"/>
                <w:sz w:val="18"/>
                <w:szCs w:val="18"/>
                <w:shd w:val="clear" w:color="auto" w:fill="FFFFFF"/>
              </w:rPr>
              <w:t>Указывается один из перечисленных способов</w:t>
            </w:r>
          </w:p>
        </w:tc>
      </w:tr>
    </w:tbl>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*Нужное подчеркнуть.</w:t>
      </w:r>
    </w:p>
    <w:p w:rsidR="00DE445A" w:rsidRPr="005E11BE" w:rsidRDefault="00DE445A" w:rsidP="00991B7C">
      <w:pPr>
        <w:spacing w:after="0" w:line="240" w:lineRule="auto"/>
        <w:rPr>
          <w:rFonts w:ascii="Arial" w:eastAsia="Times New Roman" w:hAnsi="Arial" w:cs="Arial"/>
          <w:sz w:val="18"/>
          <w:szCs w:val="18"/>
        </w:rPr>
      </w:pP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Приложение № 7 к</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Административному регламенту</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предоставления муниципальной услуги</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«Признание садового дома жилым</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домом и жилого дома садовым домом»</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Кому ____________________________________</w:t>
      </w:r>
      <w:r w:rsidRPr="005E11BE">
        <w:rPr>
          <w:rFonts w:ascii="Arial" w:eastAsia="Times New Roman" w:hAnsi="Arial" w:cs="Arial"/>
          <w:sz w:val="18"/>
          <w:szCs w:val="18"/>
        </w:rPr>
        <w:br/>
      </w:r>
      <w:r w:rsidRPr="005E11BE">
        <w:rPr>
          <w:rFonts w:ascii="Arial" w:eastAsia="Times New Roman" w:hAnsi="Arial" w:cs="Arial"/>
          <w:color w:val="000000"/>
          <w:sz w:val="18"/>
          <w:szCs w:val="18"/>
        </w:rPr>
        <w:t>(фамилия, имя, отчество (при наличии) заявителя, ОГРНИП (для</w:t>
      </w:r>
      <w:r w:rsidRPr="005E11BE">
        <w:rPr>
          <w:rFonts w:ascii="Arial" w:eastAsia="Times New Roman" w:hAnsi="Arial" w:cs="Arial"/>
          <w:sz w:val="18"/>
          <w:szCs w:val="18"/>
        </w:rPr>
        <w:br/>
      </w:r>
      <w:r w:rsidRPr="005E11BE">
        <w:rPr>
          <w:rFonts w:ascii="Arial" w:eastAsia="Times New Roman" w:hAnsi="Arial" w:cs="Arial"/>
          <w:color w:val="000000"/>
          <w:sz w:val="18"/>
          <w:szCs w:val="18"/>
        </w:rPr>
        <w:t>физического лица, зарегистрированного в качестве индивидуального</w:t>
      </w:r>
      <w:r w:rsidRPr="005E11BE">
        <w:rPr>
          <w:rFonts w:ascii="Arial" w:eastAsia="Times New Roman" w:hAnsi="Arial" w:cs="Arial"/>
          <w:sz w:val="18"/>
          <w:szCs w:val="18"/>
        </w:rPr>
        <w:br/>
      </w:r>
      <w:r w:rsidRPr="005E11BE">
        <w:rPr>
          <w:rFonts w:ascii="Arial" w:eastAsia="Times New Roman" w:hAnsi="Arial" w:cs="Arial"/>
          <w:color w:val="000000"/>
          <w:sz w:val="18"/>
          <w:szCs w:val="18"/>
        </w:rPr>
        <w:t>предпринимателя) - для физического лица, полное наименование</w:t>
      </w:r>
      <w:r w:rsidRPr="005E11BE">
        <w:rPr>
          <w:rFonts w:ascii="Arial" w:eastAsia="Times New Roman" w:hAnsi="Arial" w:cs="Arial"/>
          <w:sz w:val="18"/>
          <w:szCs w:val="18"/>
        </w:rPr>
        <w:br/>
      </w:r>
      <w:r w:rsidRPr="005E11BE">
        <w:rPr>
          <w:rFonts w:ascii="Arial" w:eastAsia="Times New Roman" w:hAnsi="Arial" w:cs="Arial"/>
          <w:color w:val="000000"/>
          <w:sz w:val="18"/>
          <w:szCs w:val="18"/>
        </w:rPr>
        <w:t>заявителя, ИНН*, ОГРН - для юридического лица</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lastRenderedPageBreak/>
        <w:t>_________________________________________</w:t>
      </w:r>
      <w:r w:rsidRPr="005E11BE">
        <w:rPr>
          <w:rFonts w:ascii="Arial" w:eastAsia="Times New Roman" w:hAnsi="Arial" w:cs="Arial"/>
          <w:sz w:val="18"/>
          <w:szCs w:val="18"/>
        </w:rPr>
        <w:br/>
      </w:r>
      <w:r w:rsidRPr="005E11BE">
        <w:rPr>
          <w:rFonts w:ascii="Arial" w:eastAsia="Times New Roman" w:hAnsi="Arial" w:cs="Arial"/>
          <w:color w:val="000000"/>
          <w:sz w:val="18"/>
          <w:szCs w:val="18"/>
        </w:rPr>
        <w:t>почтовый индекс и адрес, телефон, адрес электронной почты заявителя)</w:t>
      </w:r>
      <w:r w:rsidRPr="005E11BE">
        <w:rPr>
          <w:rFonts w:ascii="Arial" w:eastAsia="Times New Roman" w:hAnsi="Arial" w:cs="Arial"/>
          <w:sz w:val="18"/>
          <w:szCs w:val="18"/>
        </w:rPr>
        <w:br/>
      </w:r>
      <w:r w:rsidRPr="005E11BE">
        <w:rPr>
          <w:rFonts w:ascii="Arial" w:eastAsia="Times New Roman" w:hAnsi="Arial" w:cs="Arial"/>
          <w:color w:val="000000"/>
          <w:sz w:val="18"/>
          <w:szCs w:val="18"/>
        </w:rPr>
        <w:t> </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b/>
          <w:bCs/>
          <w:color w:val="000000"/>
          <w:sz w:val="18"/>
          <w:szCs w:val="18"/>
        </w:rPr>
        <w:t>Р Е Ш Е Н И Е</w:t>
      </w:r>
      <w:r w:rsidRPr="005E11BE">
        <w:rPr>
          <w:rFonts w:ascii="Arial" w:eastAsia="Times New Roman" w:hAnsi="Arial" w:cs="Arial"/>
          <w:sz w:val="18"/>
          <w:szCs w:val="18"/>
        </w:rPr>
        <w:br/>
      </w:r>
      <w:r w:rsidRPr="005E11BE">
        <w:rPr>
          <w:rFonts w:ascii="Arial" w:eastAsia="Times New Roman" w:hAnsi="Arial" w:cs="Arial"/>
          <w:b/>
          <w:bCs/>
          <w:color w:val="000000"/>
          <w:sz w:val="18"/>
          <w:szCs w:val="18"/>
        </w:rPr>
        <w:t>об отказе в выдаче дубликата решения</w:t>
      </w:r>
      <w:r w:rsidRPr="005E11BE">
        <w:rPr>
          <w:rFonts w:ascii="Arial" w:eastAsia="Times New Roman" w:hAnsi="Arial" w:cs="Arial"/>
          <w:sz w:val="18"/>
          <w:szCs w:val="18"/>
        </w:rPr>
        <w:br/>
      </w:r>
      <w:r w:rsidRPr="005E11BE">
        <w:rPr>
          <w:rFonts w:ascii="Arial" w:eastAsia="Times New Roman" w:hAnsi="Arial" w:cs="Arial"/>
          <w:b/>
          <w:bCs/>
          <w:color w:val="000000"/>
          <w:sz w:val="18"/>
          <w:szCs w:val="18"/>
        </w:rPr>
        <w:t>о признании садового дома жилым домом</w:t>
      </w:r>
      <w:r w:rsidRPr="005E11BE">
        <w:rPr>
          <w:rFonts w:ascii="Arial" w:eastAsia="Times New Roman" w:hAnsi="Arial" w:cs="Arial"/>
          <w:sz w:val="18"/>
          <w:szCs w:val="18"/>
        </w:rPr>
        <w:br/>
      </w:r>
      <w:r w:rsidRPr="005E11BE">
        <w:rPr>
          <w:rFonts w:ascii="Arial" w:eastAsia="Times New Roman" w:hAnsi="Arial" w:cs="Arial"/>
          <w:b/>
          <w:bCs/>
          <w:color w:val="000000"/>
          <w:sz w:val="18"/>
          <w:szCs w:val="18"/>
        </w:rPr>
        <w:t>и жилого дома садовым домом **</w:t>
      </w:r>
      <w:r w:rsidRPr="005E11BE">
        <w:rPr>
          <w:rFonts w:ascii="Arial" w:eastAsia="Times New Roman" w:hAnsi="Arial" w:cs="Arial"/>
          <w:sz w:val="18"/>
          <w:szCs w:val="18"/>
        </w:rPr>
        <w:br/>
      </w:r>
      <w:r w:rsidRPr="005E11BE">
        <w:rPr>
          <w:rFonts w:ascii="Arial" w:eastAsia="Times New Roman" w:hAnsi="Arial" w:cs="Arial"/>
          <w:b/>
          <w:bCs/>
          <w:color w:val="000000"/>
          <w:sz w:val="18"/>
          <w:szCs w:val="18"/>
        </w:rPr>
        <w:t>(далее – решение)</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color w:val="000000"/>
          <w:sz w:val="18"/>
          <w:szCs w:val="18"/>
        </w:rPr>
        <w:t>________________________________________________________________________________</w:t>
      </w:r>
    </w:p>
    <w:p w:rsidR="00DE445A" w:rsidRPr="005E11BE" w:rsidRDefault="00DE445A" w:rsidP="00991B7C">
      <w:pPr>
        <w:spacing w:after="0" w:line="240" w:lineRule="auto"/>
        <w:ind w:left="220"/>
        <w:jc w:val="center"/>
        <w:rPr>
          <w:rFonts w:ascii="Arial" w:eastAsia="Times New Roman" w:hAnsi="Arial" w:cs="Arial"/>
          <w:sz w:val="18"/>
          <w:szCs w:val="18"/>
        </w:rPr>
      </w:pPr>
      <w:r w:rsidRPr="005E11BE">
        <w:rPr>
          <w:rFonts w:ascii="Arial" w:eastAsia="Times New Roman" w:hAnsi="Arial" w:cs="Arial"/>
          <w:color w:val="000000"/>
          <w:sz w:val="18"/>
          <w:szCs w:val="18"/>
        </w:rPr>
        <w:t>(наименование уполномоченного органа местного самоуправления)</w:t>
      </w:r>
    </w:p>
    <w:p w:rsidR="00DE445A" w:rsidRPr="005E11BE" w:rsidRDefault="00DE445A" w:rsidP="00991B7C">
      <w:pPr>
        <w:spacing w:after="0" w:line="240" w:lineRule="auto"/>
        <w:ind w:left="220"/>
        <w:jc w:val="center"/>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по результатам рассмотрения заявления о выдаче дубликата решения от _________ № ____________ принято решение об отказе в выдаче дубликата решения.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w:t>
      </w:r>
    </w:p>
    <w:tbl>
      <w:tblPr>
        <w:tblW w:w="0" w:type="auto"/>
        <w:tblInd w:w="-557" w:type="dxa"/>
        <w:tblCellMar>
          <w:left w:w="0" w:type="dxa"/>
          <w:right w:w="0" w:type="dxa"/>
        </w:tblCellMar>
        <w:tblLook w:val="04A0"/>
      </w:tblPr>
      <w:tblGrid>
        <w:gridCol w:w="2345"/>
        <w:gridCol w:w="4309"/>
        <w:gridCol w:w="3674"/>
      </w:tblGrid>
      <w:tr w:rsidR="00DE445A" w:rsidRPr="005E11BE" w:rsidTr="00DE445A">
        <w:trPr>
          <w:trHeight w:val="1171"/>
        </w:trPr>
        <w:tc>
          <w:tcPr>
            <w:tcW w:w="2345"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пункта Администрати вного</w:t>
            </w:r>
          </w:p>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регламента</w:t>
            </w:r>
          </w:p>
        </w:tc>
        <w:tc>
          <w:tcPr>
            <w:tcW w:w="4309"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Наименование основания для отказа в выдаче дубликата решения в соответствии с Административным регламентом</w:t>
            </w:r>
          </w:p>
        </w:tc>
        <w:tc>
          <w:tcPr>
            <w:tcW w:w="367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Разъяснение причин отказа в выдаче дубликата решения</w:t>
            </w:r>
          </w:p>
        </w:tc>
      </w:tr>
      <w:tr w:rsidR="00DE445A" w:rsidRPr="005E11BE" w:rsidTr="00DE445A">
        <w:trPr>
          <w:trHeight w:val="1027"/>
        </w:trPr>
        <w:tc>
          <w:tcPr>
            <w:tcW w:w="2345"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пункт 2.28</w:t>
            </w:r>
          </w:p>
        </w:tc>
        <w:tc>
          <w:tcPr>
            <w:tcW w:w="4309"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несоответствие заявителя кругу лиц, указанных в пункте 2.2 Административного регламента</w:t>
            </w:r>
          </w:p>
        </w:tc>
        <w:tc>
          <w:tcPr>
            <w:tcW w:w="36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i/>
                <w:iCs/>
                <w:color w:val="000000"/>
                <w:sz w:val="18"/>
                <w:szCs w:val="18"/>
              </w:rPr>
              <w:t>Указываются основания такого вывода</w:t>
            </w:r>
          </w:p>
        </w:tc>
      </w:tr>
    </w:tbl>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ind w:firstLine="840"/>
        <w:rPr>
          <w:rFonts w:ascii="Arial" w:eastAsia="Times New Roman" w:hAnsi="Arial" w:cs="Arial"/>
          <w:sz w:val="18"/>
          <w:szCs w:val="18"/>
        </w:rPr>
      </w:pPr>
      <w:r w:rsidRPr="005E11BE">
        <w:rPr>
          <w:rFonts w:ascii="Arial" w:eastAsia="Times New Roman" w:hAnsi="Arial" w:cs="Arial"/>
          <w:color w:val="000000"/>
          <w:sz w:val="18"/>
          <w:szCs w:val="18"/>
        </w:rPr>
        <w:t>Вы вправе повторно обратиться с заявлением о выдаче дубликата решения после устранения указанных нарушений.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Данный отказ может быть обжалован в досудебном порядке путем направления жалобы в</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а также в судебном порядке.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Дополнительно информируем: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___________________ ______________________ __________________________________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(должность) (подпись) (фамилия, имя, отчество</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Дата ________________________________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*Сведения об ИНН в отношении иностранного юридического лица не указываются.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**Нужное подчеркнуть.</w:t>
      </w:r>
    </w:p>
    <w:p w:rsidR="00DE445A" w:rsidRPr="005E11BE" w:rsidRDefault="00DE445A" w:rsidP="00991B7C">
      <w:pPr>
        <w:spacing w:after="0" w:line="240" w:lineRule="auto"/>
        <w:rPr>
          <w:rFonts w:ascii="Arial" w:eastAsia="Times New Roman" w:hAnsi="Arial" w:cs="Arial"/>
          <w:sz w:val="18"/>
          <w:szCs w:val="18"/>
        </w:rPr>
      </w:pP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Приложение № 8 к</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Административному регламенту</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предоставления муниципальной услуги</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«Признание садового дома жилым</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домом и жилого дома садовым домом»</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Кому ____________________________________</w:t>
      </w:r>
      <w:r w:rsidRPr="005E11BE">
        <w:rPr>
          <w:rFonts w:ascii="Arial" w:eastAsia="Times New Roman" w:hAnsi="Arial" w:cs="Arial"/>
          <w:sz w:val="18"/>
          <w:szCs w:val="18"/>
        </w:rPr>
        <w:br/>
      </w:r>
      <w:r w:rsidRPr="005E11BE">
        <w:rPr>
          <w:rFonts w:ascii="Arial" w:eastAsia="Times New Roman" w:hAnsi="Arial" w:cs="Arial"/>
          <w:color w:val="000000"/>
          <w:sz w:val="18"/>
          <w:szCs w:val="18"/>
        </w:rPr>
        <w:t>(фамилия, имя, отчество (при наличии) заявителя, ОГРНИП (для</w:t>
      </w:r>
      <w:r w:rsidRPr="005E11BE">
        <w:rPr>
          <w:rFonts w:ascii="Arial" w:eastAsia="Times New Roman" w:hAnsi="Arial" w:cs="Arial"/>
          <w:sz w:val="18"/>
          <w:szCs w:val="18"/>
        </w:rPr>
        <w:br/>
      </w:r>
      <w:r w:rsidRPr="005E11BE">
        <w:rPr>
          <w:rFonts w:ascii="Arial" w:eastAsia="Times New Roman" w:hAnsi="Arial" w:cs="Arial"/>
          <w:color w:val="000000"/>
          <w:sz w:val="18"/>
          <w:szCs w:val="18"/>
        </w:rPr>
        <w:t>физического лица, зарегистрированного в качестве индивидуального</w:t>
      </w:r>
      <w:r w:rsidRPr="005E11BE">
        <w:rPr>
          <w:rFonts w:ascii="Arial" w:eastAsia="Times New Roman" w:hAnsi="Arial" w:cs="Arial"/>
          <w:sz w:val="18"/>
          <w:szCs w:val="18"/>
        </w:rPr>
        <w:br/>
      </w:r>
      <w:r w:rsidRPr="005E11BE">
        <w:rPr>
          <w:rFonts w:ascii="Arial" w:eastAsia="Times New Roman" w:hAnsi="Arial" w:cs="Arial"/>
          <w:color w:val="000000"/>
          <w:sz w:val="18"/>
          <w:szCs w:val="18"/>
        </w:rPr>
        <w:t>предпринимателя) - для физического лица, полное наименование</w:t>
      </w:r>
      <w:r w:rsidRPr="005E11BE">
        <w:rPr>
          <w:rFonts w:ascii="Arial" w:eastAsia="Times New Roman" w:hAnsi="Arial" w:cs="Arial"/>
          <w:sz w:val="18"/>
          <w:szCs w:val="18"/>
        </w:rPr>
        <w:br/>
      </w:r>
      <w:r w:rsidRPr="005E11BE">
        <w:rPr>
          <w:rFonts w:ascii="Arial" w:eastAsia="Times New Roman" w:hAnsi="Arial" w:cs="Arial"/>
          <w:color w:val="000000"/>
          <w:sz w:val="18"/>
          <w:szCs w:val="18"/>
        </w:rPr>
        <w:t>заявителя, ИНН*, ОГРН - для юридического лица</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_________________________________________</w:t>
      </w:r>
      <w:r w:rsidRPr="005E11BE">
        <w:rPr>
          <w:rFonts w:ascii="Arial" w:eastAsia="Times New Roman" w:hAnsi="Arial" w:cs="Arial"/>
          <w:sz w:val="18"/>
          <w:szCs w:val="18"/>
        </w:rPr>
        <w:br/>
      </w:r>
      <w:r w:rsidRPr="005E11BE">
        <w:rPr>
          <w:rFonts w:ascii="Arial" w:eastAsia="Times New Roman" w:hAnsi="Arial" w:cs="Arial"/>
          <w:color w:val="000000"/>
          <w:sz w:val="18"/>
          <w:szCs w:val="18"/>
        </w:rPr>
        <w:t>почтовый индекс и адрес, телефон, адрес электронной почты заявителя)</w:t>
      </w:r>
      <w:r w:rsidRPr="005E11BE">
        <w:rPr>
          <w:rFonts w:ascii="Arial" w:eastAsia="Times New Roman" w:hAnsi="Arial" w:cs="Arial"/>
          <w:sz w:val="18"/>
          <w:szCs w:val="18"/>
        </w:rPr>
        <w:br/>
      </w:r>
      <w:r w:rsidRPr="005E11BE">
        <w:rPr>
          <w:rFonts w:ascii="Arial" w:eastAsia="Times New Roman" w:hAnsi="Arial" w:cs="Arial"/>
          <w:color w:val="000000"/>
          <w:sz w:val="18"/>
          <w:szCs w:val="18"/>
        </w:rPr>
        <w:t> </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b/>
          <w:bCs/>
          <w:color w:val="000000"/>
          <w:sz w:val="18"/>
          <w:szCs w:val="18"/>
        </w:rPr>
        <w:t>Р Е Ш Е Н И Е</w:t>
      </w:r>
      <w:r w:rsidRPr="005E11BE">
        <w:rPr>
          <w:rFonts w:ascii="Arial" w:eastAsia="Times New Roman" w:hAnsi="Arial" w:cs="Arial"/>
          <w:sz w:val="18"/>
          <w:szCs w:val="18"/>
        </w:rPr>
        <w:br/>
      </w:r>
      <w:r w:rsidRPr="005E11BE">
        <w:rPr>
          <w:rFonts w:ascii="Arial" w:eastAsia="Times New Roman" w:hAnsi="Arial" w:cs="Arial"/>
          <w:b/>
          <w:bCs/>
          <w:color w:val="000000"/>
          <w:sz w:val="18"/>
          <w:szCs w:val="18"/>
        </w:rPr>
        <w:t>об отказе в предоставлении государственной (муниципальной) услуги</w:t>
      </w:r>
    </w:p>
    <w:p w:rsidR="00DE445A" w:rsidRPr="005E11BE" w:rsidRDefault="00DE445A" w:rsidP="00991B7C">
      <w:pPr>
        <w:spacing w:after="0" w:line="240" w:lineRule="auto"/>
        <w:jc w:val="center"/>
        <w:rPr>
          <w:rFonts w:ascii="Arial" w:eastAsia="Times New Roman" w:hAnsi="Arial" w:cs="Arial"/>
          <w:sz w:val="18"/>
          <w:szCs w:val="18"/>
        </w:rPr>
      </w:pPr>
      <w:r w:rsidRPr="005E11BE">
        <w:rPr>
          <w:rFonts w:ascii="Arial" w:eastAsia="Times New Roman" w:hAnsi="Arial" w:cs="Arial"/>
          <w:color w:val="000000"/>
          <w:sz w:val="18"/>
          <w:szCs w:val="18"/>
        </w:rPr>
        <w:t>________________________________________________________________________________</w:t>
      </w:r>
    </w:p>
    <w:p w:rsidR="00DE445A" w:rsidRPr="005E11BE" w:rsidRDefault="00DE445A" w:rsidP="00991B7C">
      <w:pPr>
        <w:spacing w:after="0" w:line="240" w:lineRule="auto"/>
        <w:ind w:left="220"/>
        <w:jc w:val="center"/>
        <w:rPr>
          <w:rFonts w:ascii="Arial" w:eastAsia="Times New Roman" w:hAnsi="Arial" w:cs="Arial"/>
          <w:sz w:val="18"/>
          <w:szCs w:val="18"/>
        </w:rPr>
      </w:pPr>
      <w:r w:rsidRPr="005E11BE">
        <w:rPr>
          <w:rFonts w:ascii="Arial" w:eastAsia="Times New Roman" w:hAnsi="Arial" w:cs="Arial"/>
          <w:color w:val="000000"/>
          <w:sz w:val="18"/>
          <w:szCs w:val="18"/>
        </w:rPr>
        <w:t>(наименование уполномоченного органа местного самоуправления)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по результатам рассмотрения заявления по услуге «Признание садового дома жилым домом» от _______ № ______ и приложенных к нему документов принято решение об отказе в предоставлении услуги по следующим основаниям.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w:t>
      </w:r>
    </w:p>
    <w:tbl>
      <w:tblPr>
        <w:tblW w:w="0" w:type="auto"/>
        <w:jc w:val="center"/>
        <w:tblInd w:w="-699" w:type="dxa"/>
        <w:tblCellMar>
          <w:left w:w="0" w:type="dxa"/>
          <w:right w:w="0" w:type="dxa"/>
        </w:tblCellMar>
        <w:tblLook w:val="04A0"/>
      </w:tblPr>
      <w:tblGrid>
        <w:gridCol w:w="2487"/>
        <w:gridCol w:w="4310"/>
        <w:gridCol w:w="3673"/>
      </w:tblGrid>
      <w:tr w:rsidR="00DE445A" w:rsidRPr="005E11BE" w:rsidTr="00DE445A">
        <w:trPr>
          <w:trHeight w:val="1171"/>
          <w:jc w:val="center"/>
        </w:trPr>
        <w:tc>
          <w:tcPr>
            <w:tcW w:w="2487"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пункта Административного</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регламента</w:t>
            </w:r>
          </w:p>
        </w:tc>
        <w:tc>
          <w:tcPr>
            <w:tcW w:w="4310"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Наименование основания для отказа в соответствии с единым стандартом</w:t>
            </w:r>
          </w:p>
        </w:tc>
        <w:tc>
          <w:tcPr>
            <w:tcW w:w="3673"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Разъяснение причин отказа в выдаче дубликата решения</w:t>
            </w:r>
          </w:p>
        </w:tc>
      </w:tr>
      <w:tr w:rsidR="00DE445A" w:rsidRPr="005E11BE" w:rsidTr="00DE445A">
        <w:trPr>
          <w:trHeight w:val="408"/>
          <w:jc w:val="center"/>
        </w:trPr>
        <w:tc>
          <w:tcPr>
            <w:tcW w:w="10470" w:type="dxa"/>
            <w:gridSpan w:val="3"/>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Для подуслуги «Признание садового дома жилым домом»</w:t>
            </w:r>
          </w:p>
        </w:tc>
      </w:tr>
      <w:tr w:rsidR="00DE445A" w:rsidRPr="005E11BE" w:rsidTr="00DE445A">
        <w:trPr>
          <w:trHeight w:val="3687"/>
          <w:jc w:val="center"/>
        </w:trPr>
        <w:tc>
          <w:tcPr>
            <w:tcW w:w="2487"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lastRenderedPageBreak/>
              <w:t>подпункт 1 пункта 2.12</w:t>
            </w:r>
          </w:p>
        </w:tc>
        <w:tc>
          <w:tcPr>
            <w:tcW w:w="4310"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3673"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i/>
                <w:iCs/>
                <w:color w:val="000000"/>
                <w:sz w:val="18"/>
                <w:szCs w:val="18"/>
              </w:rPr>
              <w:t>Указываются основания такого вывода</w:t>
            </w:r>
          </w:p>
        </w:tc>
      </w:tr>
      <w:tr w:rsidR="00DE445A" w:rsidRPr="005E11BE" w:rsidTr="00DE445A">
        <w:trPr>
          <w:trHeight w:val="1684"/>
          <w:jc w:val="center"/>
        </w:trPr>
        <w:tc>
          <w:tcPr>
            <w:tcW w:w="248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left="340"/>
              <w:rPr>
                <w:rFonts w:ascii="Arial" w:eastAsia="Times New Roman" w:hAnsi="Arial" w:cs="Arial"/>
                <w:sz w:val="18"/>
                <w:szCs w:val="18"/>
              </w:rPr>
            </w:pPr>
            <w:r w:rsidRPr="005E11BE">
              <w:rPr>
                <w:rFonts w:ascii="Arial" w:eastAsia="Times New Roman" w:hAnsi="Arial" w:cs="Arial"/>
                <w:color w:val="000000"/>
                <w:sz w:val="18"/>
                <w:szCs w:val="18"/>
              </w:rPr>
              <w:t>подпункт 2 пункта 2.12</w:t>
            </w:r>
          </w:p>
        </w:tc>
        <w:tc>
          <w:tcPr>
            <w:tcW w:w="4310"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tc>
        <w:tc>
          <w:tcPr>
            <w:tcW w:w="3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i/>
                <w:iCs/>
                <w:color w:val="000000"/>
                <w:sz w:val="18"/>
                <w:szCs w:val="18"/>
              </w:rPr>
              <w:t>Указываются основания такого вывода</w:t>
            </w:r>
          </w:p>
        </w:tc>
      </w:tr>
    </w:tbl>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br w:type="textWrapping" w:clear="all"/>
      </w:r>
    </w:p>
    <w:tbl>
      <w:tblPr>
        <w:tblW w:w="10617" w:type="dxa"/>
        <w:jc w:val="center"/>
        <w:tblInd w:w="-552" w:type="dxa"/>
        <w:tblCellMar>
          <w:left w:w="0" w:type="dxa"/>
          <w:right w:w="0" w:type="dxa"/>
        </w:tblCellMar>
        <w:tblLook w:val="04A0"/>
      </w:tblPr>
      <w:tblGrid>
        <w:gridCol w:w="2357"/>
        <w:gridCol w:w="4447"/>
        <w:gridCol w:w="3813"/>
      </w:tblGrid>
      <w:tr w:rsidR="00DE445A" w:rsidRPr="005E11BE" w:rsidTr="00DE445A">
        <w:trPr>
          <w:trHeight w:val="1176"/>
          <w:jc w:val="center"/>
        </w:trPr>
        <w:tc>
          <w:tcPr>
            <w:tcW w:w="2357"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пункта Администрати вного</w:t>
            </w:r>
          </w:p>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регламента</w:t>
            </w:r>
          </w:p>
        </w:tc>
        <w:tc>
          <w:tcPr>
            <w:tcW w:w="4447"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Наименование основания для отказа в соответствии с единым стандартом</w:t>
            </w:r>
          </w:p>
        </w:tc>
        <w:tc>
          <w:tcPr>
            <w:tcW w:w="3813"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Разъяснение причин отказа в выдаче дубликата решения</w:t>
            </w:r>
          </w:p>
        </w:tc>
      </w:tr>
      <w:tr w:rsidR="00DE445A" w:rsidRPr="005E11BE" w:rsidTr="00DE445A">
        <w:trPr>
          <w:trHeight w:val="2544"/>
          <w:jc w:val="center"/>
        </w:trPr>
        <w:tc>
          <w:tcPr>
            <w:tcW w:w="2357"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подпункт 3 пункта 2.12</w:t>
            </w:r>
          </w:p>
        </w:tc>
        <w:tc>
          <w:tcPr>
            <w:tcW w:w="4447"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tc>
        <w:tc>
          <w:tcPr>
            <w:tcW w:w="3813"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i/>
                <w:iCs/>
                <w:color w:val="000000"/>
                <w:sz w:val="18"/>
                <w:szCs w:val="18"/>
              </w:rPr>
              <w:t>Указываются основания такого вывода</w:t>
            </w:r>
          </w:p>
        </w:tc>
      </w:tr>
      <w:tr w:rsidR="00DE445A" w:rsidRPr="005E11BE" w:rsidTr="00DE445A">
        <w:trPr>
          <w:trHeight w:val="1234"/>
          <w:jc w:val="center"/>
        </w:trPr>
        <w:tc>
          <w:tcPr>
            <w:tcW w:w="2357"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подпункт 4 пункта 2.12</w:t>
            </w:r>
          </w:p>
        </w:tc>
        <w:tc>
          <w:tcPr>
            <w:tcW w:w="4447"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3813"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i/>
                <w:iCs/>
                <w:color w:val="000000"/>
                <w:sz w:val="18"/>
                <w:szCs w:val="18"/>
              </w:rPr>
              <w:t>Указываются основания такого вывода</w:t>
            </w:r>
          </w:p>
        </w:tc>
      </w:tr>
      <w:tr w:rsidR="00DE445A" w:rsidRPr="005E11BE" w:rsidTr="00DE445A">
        <w:trPr>
          <w:trHeight w:val="1464"/>
          <w:jc w:val="center"/>
        </w:trPr>
        <w:tc>
          <w:tcPr>
            <w:tcW w:w="2357"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подпункт 5 пункта 2.12</w:t>
            </w:r>
          </w:p>
        </w:tc>
        <w:tc>
          <w:tcPr>
            <w:tcW w:w="4447"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813"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i/>
                <w:iCs/>
                <w:color w:val="000000"/>
                <w:sz w:val="18"/>
                <w:szCs w:val="18"/>
              </w:rPr>
              <w:t>Указываются основания такого вывода</w:t>
            </w:r>
          </w:p>
        </w:tc>
      </w:tr>
      <w:tr w:rsidR="00DE445A" w:rsidRPr="005E11BE" w:rsidTr="00DE445A">
        <w:trPr>
          <w:trHeight w:val="976"/>
          <w:jc w:val="center"/>
        </w:trPr>
        <w:tc>
          <w:tcPr>
            <w:tcW w:w="2357"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подпункт 6 пункта 2.12</w:t>
            </w:r>
          </w:p>
        </w:tc>
        <w:tc>
          <w:tcPr>
            <w:tcW w:w="4447"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отсутствие документов (сведений), предусмотренных нормативными правовыми актами Российской Федерации</w:t>
            </w:r>
          </w:p>
        </w:tc>
        <w:tc>
          <w:tcPr>
            <w:tcW w:w="3813"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i/>
                <w:iCs/>
                <w:color w:val="000000"/>
                <w:sz w:val="18"/>
                <w:szCs w:val="18"/>
              </w:rPr>
              <w:t>Указываются основания такого вывода</w:t>
            </w:r>
          </w:p>
        </w:tc>
      </w:tr>
      <w:tr w:rsidR="00DE445A" w:rsidRPr="005E11BE" w:rsidTr="00DE445A">
        <w:trPr>
          <w:trHeight w:val="1234"/>
          <w:jc w:val="center"/>
        </w:trPr>
        <w:tc>
          <w:tcPr>
            <w:tcW w:w="2357"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подпункт 7 пункта 2.12</w:t>
            </w:r>
          </w:p>
        </w:tc>
        <w:tc>
          <w:tcPr>
            <w:tcW w:w="4447"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13"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i/>
                <w:iCs/>
                <w:color w:val="000000"/>
                <w:sz w:val="18"/>
                <w:szCs w:val="18"/>
              </w:rPr>
              <w:t>Указываются основания такого вывода</w:t>
            </w:r>
          </w:p>
        </w:tc>
      </w:tr>
      <w:tr w:rsidR="00DE445A" w:rsidRPr="005E11BE" w:rsidTr="00DE445A">
        <w:trPr>
          <w:trHeight w:val="403"/>
          <w:jc w:val="center"/>
        </w:trPr>
        <w:tc>
          <w:tcPr>
            <w:tcW w:w="10617" w:type="dxa"/>
            <w:gridSpan w:val="3"/>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lastRenderedPageBreak/>
              <w:t>Для подуслуги «Признание жилого дома садовым домом»</w:t>
            </w:r>
          </w:p>
        </w:tc>
      </w:tr>
      <w:tr w:rsidR="00DE445A" w:rsidRPr="005E11BE" w:rsidTr="00DE445A">
        <w:trPr>
          <w:trHeight w:val="1211"/>
          <w:jc w:val="center"/>
        </w:trPr>
        <w:tc>
          <w:tcPr>
            <w:tcW w:w="2357"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left="340"/>
              <w:rPr>
                <w:rFonts w:ascii="Arial" w:eastAsia="Times New Roman" w:hAnsi="Arial" w:cs="Arial"/>
                <w:sz w:val="18"/>
                <w:szCs w:val="18"/>
              </w:rPr>
            </w:pPr>
            <w:r w:rsidRPr="005E11BE">
              <w:rPr>
                <w:rFonts w:ascii="Arial" w:eastAsia="Times New Roman" w:hAnsi="Arial" w:cs="Arial"/>
                <w:color w:val="000000"/>
                <w:sz w:val="18"/>
                <w:szCs w:val="18"/>
              </w:rPr>
              <w:t>подпункт 8 пункта 2.12</w:t>
            </w:r>
          </w:p>
        </w:tc>
        <w:tc>
          <w:tcPr>
            <w:tcW w:w="4447" w:type="dxa"/>
            <w:tcBorders>
              <w:top w:val="single" w:sz="6" w:space="0" w:color="000000"/>
              <w:lef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поступление в уполномоченный орган местного самоуправления сведений, содержащихся в ЕГРН сведений о зарегистрированных правах на жилой дом</w:t>
            </w:r>
          </w:p>
        </w:tc>
        <w:tc>
          <w:tcPr>
            <w:tcW w:w="3813"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i/>
                <w:iCs/>
                <w:color w:val="000000"/>
                <w:sz w:val="18"/>
                <w:szCs w:val="18"/>
              </w:rPr>
              <w:t>Указываются основания такого вывода</w:t>
            </w:r>
          </w:p>
        </w:tc>
      </w:tr>
      <w:tr w:rsidR="00DE445A" w:rsidRPr="005E11BE" w:rsidTr="00DE445A">
        <w:trPr>
          <w:trHeight w:val="2496"/>
          <w:jc w:val="center"/>
        </w:trPr>
        <w:tc>
          <w:tcPr>
            <w:tcW w:w="235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ind w:left="340"/>
              <w:rPr>
                <w:rFonts w:ascii="Arial" w:eastAsia="Times New Roman" w:hAnsi="Arial" w:cs="Arial"/>
                <w:sz w:val="18"/>
                <w:szCs w:val="18"/>
              </w:rPr>
            </w:pPr>
            <w:r w:rsidRPr="005E11BE">
              <w:rPr>
                <w:rFonts w:ascii="Arial" w:eastAsia="Times New Roman" w:hAnsi="Arial" w:cs="Arial"/>
                <w:color w:val="000000"/>
                <w:sz w:val="18"/>
                <w:szCs w:val="18"/>
              </w:rPr>
              <w:t>подпункт 9 пункта 2.12</w:t>
            </w:r>
          </w:p>
        </w:tc>
        <w:tc>
          <w:tcPr>
            <w:tcW w:w="444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tc>
        <w:tc>
          <w:tcPr>
            <w:tcW w:w="38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i/>
                <w:iCs/>
                <w:color w:val="000000"/>
                <w:sz w:val="18"/>
                <w:szCs w:val="18"/>
              </w:rPr>
              <w:t>Указываются основания такого вывода</w:t>
            </w:r>
          </w:p>
        </w:tc>
      </w:tr>
      <w:tr w:rsidR="00DE445A" w:rsidRPr="005E11BE" w:rsidTr="00DE445A">
        <w:trPr>
          <w:trHeight w:val="910"/>
          <w:jc w:val="center"/>
        </w:trPr>
        <w:tc>
          <w:tcPr>
            <w:tcW w:w="235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подпункт 10 пункта 2.12</w:t>
            </w:r>
          </w:p>
        </w:tc>
        <w:tc>
          <w:tcPr>
            <w:tcW w:w="444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38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i/>
                <w:iCs/>
                <w:color w:val="000000"/>
                <w:sz w:val="18"/>
                <w:szCs w:val="18"/>
              </w:rPr>
              <w:t>Указываются основания такого вывода</w:t>
            </w:r>
          </w:p>
        </w:tc>
      </w:tr>
      <w:tr w:rsidR="00DE445A" w:rsidRPr="005E11BE" w:rsidTr="00DE445A">
        <w:trPr>
          <w:trHeight w:val="1810"/>
          <w:jc w:val="center"/>
        </w:trPr>
        <w:tc>
          <w:tcPr>
            <w:tcW w:w="235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подпункт 11 пункта 2.12</w:t>
            </w:r>
          </w:p>
        </w:tc>
        <w:tc>
          <w:tcPr>
            <w:tcW w:w="444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tc>
        <w:tc>
          <w:tcPr>
            <w:tcW w:w="38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i/>
                <w:iCs/>
                <w:color w:val="000000"/>
                <w:sz w:val="18"/>
                <w:szCs w:val="18"/>
              </w:rPr>
              <w:t>Указываются основания такого вывода</w:t>
            </w:r>
          </w:p>
        </w:tc>
      </w:tr>
    </w:tbl>
    <w:p w:rsidR="00DE445A" w:rsidRPr="005E11BE" w:rsidRDefault="00DE445A" w:rsidP="00991B7C">
      <w:pPr>
        <w:spacing w:after="0" w:line="240" w:lineRule="auto"/>
        <w:rPr>
          <w:rFonts w:ascii="Arial" w:eastAsia="Times New Roman" w:hAnsi="Arial" w:cs="Arial"/>
          <w:vanish/>
          <w:sz w:val="18"/>
          <w:szCs w:val="18"/>
        </w:rPr>
      </w:pPr>
    </w:p>
    <w:tbl>
      <w:tblPr>
        <w:tblW w:w="10065" w:type="dxa"/>
        <w:tblCellMar>
          <w:left w:w="0" w:type="dxa"/>
          <w:right w:w="0" w:type="dxa"/>
        </w:tblCellMar>
        <w:tblLook w:val="04A0"/>
      </w:tblPr>
      <w:tblGrid>
        <w:gridCol w:w="1804"/>
        <w:gridCol w:w="4447"/>
        <w:gridCol w:w="3814"/>
      </w:tblGrid>
      <w:tr w:rsidR="00DE445A" w:rsidRPr="005E11BE" w:rsidTr="00DE445A">
        <w:trPr>
          <w:trHeight w:val="1138"/>
        </w:trPr>
        <w:tc>
          <w:tcPr>
            <w:tcW w:w="1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подпункт 12 пункта 2.12</w:t>
            </w:r>
          </w:p>
        </w:tc>
        <w:tc>
          <w:tcPr>
            <w:tcW w:w="4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использования жилого дома заявителем или иным лицом в качестве места постоянного проживания</w:t>
            </w:r>
          </w:p>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3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i/>
                <w:iCs/>
                <w:color w:val="000000"/>
                <w:sz w:val="18"/>
                <w:szCs w:val="18"/>
              </w:rPr>
              <w:t>Указываются основания такого вывода</w:t>
            </w:r>
          </w:p>
        </w:tc>
      </w:tr>
      <w:tr w:rsidR="00DE445A" w:rsidRPr="005E11BE" w:rsidTr="00DE445A">
        <w:trPr>
          <w:trHeight w:val="1138"/>
        </w:trPr>
        <w:tc>
          <w:tcPr>
            <w:tcW w:w="1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подпункт 13 пункта 2.12</w:t>
            </w:r>
          </w:p>
        </w:tc>
        <w:tc>
          <w:tcPr>
            <w:tcW w:w="4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отсутствие документов (сведений), предусмотренных нормативными правовыми актами Российской Федерации</w:t>
            </w:r>
          </w:p>
        </w:tc>
        <w:tc>
          <w:tcPr>
            <w:tcW w:w="3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i/>
                <w:iCs/>
                <w:color w:val="000000"/>
                <w:sz w:val="18"/>
                <w:szCs w:val="18"/>
              </w:rPr>
              <w:t>Указываются основания такого вывода</w:t>
            </w:r>
          </w:p>
        </w:tc>
      </w:tr>
      <w:tr w:rsidR="00DE445A" w:rsidRPr="005E11BE" w:rsidTr="00DE445A">
        <w:trPr>
          <w:trHeight w:val="1138"/>
        </w:trPr>
        <w:tc>
          <w:tcPr>
            <w:tcW w:w="1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подпункт 14 пункта 2.12</w:t>
            </w:r>
          </w:p>
        </w:tc>
        <w:tc>
          <w:tcPr>
            <w:tcW w:w="4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i/>
                <w:iCs/>
                <w:color w:val="000000"/>
                <w:sz w:val="18"/>
                <w:szCs w:val="18"/>
              </w:rPr>
              <w:t>Указываются основания такого вывода</w:t>
            </w:r>
          </w:p>
        </w:tc>
      </w:tr>
    </w:tbl>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Данный отказ может быть обжалован в досудебном порядке путем направления жалобы в, а также в судебном порядке.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Дополнительно информируем: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________________________________________________________________________________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(указывается информация, необходимая для устранения причин отказа в отказе предоставления государственной (муниципальной) услуги, а также иная дополнительная информация при наличии)</w:t>
      </w:r>
    </w:p>
    <w:p w:rsidR="00DE445A" w:rsidRPr="005E11BE" w:rsidRDefault="00DE445A" w:rsidP="00991B7C">
      <w:pPr>
        <w:spacing w:after="0" w:line="240" w:lineRule="auto"/>
        <w:ind w:firstLine="580"/>
        <w:jc w:val="center"/>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___________________ ______________________ __________________________________</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(должность) (подпись) (фамилия, имя, отчество</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Дата ________________________________</w:t>
      </w:r>
    </w:p>
    <w:p w:rsidR="00DE445A" w:rsidRPr="005E11BE" w:rsidRDefault="00DE445A" w:rsidP="00991B7C">
      <w:pPr>
        <w:spacing w:after="0" w:line="240" w:lineRule="auto"/>
        <w:rPr>
          <w:rFonts w:ascii="Arial" w:eastAsia="Times New Roman" w:hAnsi="Arial" w:cs="Arial"/>
          <w:sz w:val="18"/>
          <w:szCs w:val="18"/>
        </w:rPr>
      </w:pPr>
    </w:p>
    <w:p w:rsidR="00DE445A" w:rsidRPr="005E11BE" w:rsidRDefault="00DE445A" w:rsidP="00991B7C">
      <w:pPr>
        <w:spacing w:after="0" w:line="240" w:lineRule="auto"/>
        <w:rPr>
          <w:rFonts w:ascii="Arial" w:eastAsia="Times New Roman" w:hAnsi="Arial" w:cs="Arial"/>
          <w:sz w:val="18"/>
          <w:szCs w:val="18"/>
        </w:rPr>
      </w:pP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Приложение № 9 к</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Административному регламенту</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предоставления муниципальной услуги</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«Признание садового дома жилым</w:t>
      </w:r>
    </w:p>
    <w:p w:rsidR="00DE445A" w:rsidRPr="005E11BE" w:rsidRDefault="00DE445A" w:rsidP="00991B7C">
      <w:pPr>
        <w:spacing w:after="0" w:line="240" w:lineRule="auto"/>
        <w:jc w:val="right"/>
        <w:rPr>
          <w:rFonts w:ascii="Arial" w:eastAsia="Times New Roman" w:hAnsi="Arial" w:cs="Arial"/>
          <w:sz w:val="18"/>
          <w:szCs w:val="18"/>
        </w:rPr>
      </w:pPr>
      <w:r w:rsidRPr="005E11BE">
        <w:rPr>
          <w:rFonts w:ascii="Arial" w:eastAsia="Times New Roman" w:hAnsi="Arial" w:cs="Arial"/>
          <w:color w:val="000000"/>
          <w:sz w:val="18"/>
          <w:szCs w:val="18"/>
        </w:rPr>
        <w:t>домом и жилого дома садовым домом»</w:t>
      </w:r>
    </w:p>
    <w:p w:rsidR="00DE445A" w:rsidRPr="005E11BE" w:rsidRDefault="00DE445A" w:rsidP="00991B7C">
      <w:pPr>
        <w:spacing w:after="0" w:line="240" w:lineRule="auto"/>
        <w:ind w:right="80"/>
        <w:jc w:val="right"/>
        <w:rPr>
          <w:rFonts w:ascii="Arial" w:eastAsia="Times New Roman" w:hAnsi="Arial" w:cs="Arial"/>
          <w:sz w:val="18"/>
          <w:szCs w:val="18"/>
        </w:rPr>
      </w:pPr>
      <w:r w:rsidRPr="005E11BE">
        <w:rPr>
          <w:rFonts w:ascii="Arial" w:eastAsia="Times New Roman" w:hAnsi="Arial" w:cs="Arial"/>
          <w:color w:val="000000"/>
          <w:sz w:val="18"/>
          <w:szCs w:val="18"/>
        </w:rPr>
        <w:t> </w:t>
      </w:r>
    </w:p>
    <w:p w:rsidR="00DE445A" w:rsidRPr="005E11BE" w:rsidRDefault="00DE445A" w:rsidP="00991B7C">
      <w:pPr>
        <w:spacing w:after="0" w:line="240" w:lineRule="auto"/>
        <w:ind w:left="220"/>
        <w:jc w:val="center"/>
        <w:rPr>
          <w:rFonts w:ascii="Arial" w:eastAsia="Times New Roman" w:hAnsi="Arial" w:cs="Arial"/>
          <w:b/>
          <w:bCs/>
          <w:color w:val="000000"/>
          <w:sz w:val="18"/>
          <w:szCs w:val="18"/>
        </w:rPr>
      </w:pPr>
    </w:p>
    <w:p w:rsidR="00DE445A" w:rsidRPr="005E11BE" w:rsidRDefault="00DE445A" w:rsidP="00991B7C">
      <w:pPr>
        <w:spacing w:after="0" w:line="240" w:lineRule="auto"/>
        <w:ind w:left="220"/>
        <w:jc w:val="center"/>
        <w:rPr>
          <w:rFonts w:ascii="Arial" w:eastAsia="Times New Roman" w:hAnsi="Arial" w:cs="Arial"/>
          <w:b/>
          <w:bCs/>
          <w:color w:val="000000"/>
          <w:sz w:val="18"/>
          <w:szCs w:val="18"/>
        </w:rPr>
      </w:pPr>
    </w:p>
    <w:p w:rsidR="00DE445A" w:rsidRPr="005E11BE" w:rsidRDefault="00DE445A" w:rsidP="00991B7C">
      <w:pPr>
        <w:spacing w:after="0" w:line="240" w:lineRule="auto"/>
        <w:ind w:left="220"/>
        <w:jc w:val="center"/>
        <w:rPr>
          <w:rFonts w:ascii="Arial" w:eastAsia="Times New Roman" w:hAnsi="Arial" w:cs="Arial"/>
          <w:sz w:val="18"/>
          <w:szCs w:val="18"/>
        </w:rPr>
      </w:pPr>
      <w:r w:rsidRPr="005E11BE">
        <w:rPr>
          <w:rFonts w:ascii="Arial" w:eastAsia="Times New Roman" w:hAnsi="Arial" w:cs="Arial"/>
          <w:b/>
          <w:bCs/>
          <w:color w:val="000000"/>
          <w:sz w:val="18"/>
          <w:szCs w:val="18"/>
        </w:rPr>
        <w:t>Описание административных процедур муниципальной услуги «Признание садового дома жилым домом и жилого дома садовым домом»</w:t>
      </w:r>
    </w:p>
    <w:p w:rsidR="00DE445A" w:rsidRPr="005E11BE" w:rsidRDefault="00DE445A" w:rsidP="00991B7C">
      <w:pPr>
        <w:spacing w:after="0" w:line="240" w:lineRule="auto"/>
        <w:ind w:left="220"/>
        <w:jc w:val="center"/>
        <w:rPr>
          <w:rFonts w:ascii="Arial" w:eastAsia="Times New Roman" w:hAnsi="Arial" w:cs="Arial"/>
          <w:sz w:val="18"/>
          <w:szCs w:val="18"/>
        </w:rPr>
      </w:pPr>
      <w:r w:rsidRPr="005E11BE">
        <w:rPr>
          <w:rFonts w:ascii="Arial" w:eastAsia="Times New Roman" w:hAnsi="Arial" w:cs="Arial"/>
          <w:b/>
          <w:bCs/>
          <w:color w:val="000000"/>
          <w:sz w:val="18"/>
          <w:szCs w:val="18"/>
        </w:rPr>
        <w:t> </w:t>
      </w:r>
    </w:p>
    <w:tbl>
      <w:tblPr>
        <w:tblW w:w="11251" w:type="dxa"/>
        <w:tblInd w:w="-885" w:type="dxa"/>
        <w:tblLayout w:type="fixed"/>
        <w:tblCellMar>
          <w:left w:w="0" w:type="dxa"/>
          <w:right w:w="0" w:type="dxa"/>
        </w:tblCellMar>
        <w:tblLook w:val="04A0"/>
      </w:tblPr>
      <w:tblGrid>
        <w:gridCol w:w="1135"/>
        <w:gridCol w:w="2126"/>
        <w:gridCol w:w="1276"/>
        <w:gridCol w:w="2126"/>
        <w:gridCol w:w="1276"/>
        <w:gridCol w:w="1134"/>
        <w:gridCol w:w="2126"/>
        <w:gridCol w:w="52"/>
      </w:tblGrid>
      <w:tr w:rsidR="00DE445A" w:rsidRPr="005E11BE" w:rsidTr="00DE445A">
        <w:trPr>
          <w:trHeight w:val="2726"/>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b/>
                <w:sz w:val="18"/>
                <w:szCs w:val="18"/>
              </w:rPr>
            </w:pPr>
            <w:r w:rsidRPr="005E11BE">
              <w:rPr>
                <w:rFonts w:ascii="Arial" w:eastAsia="Times New Roman" w:hAnsi="Arial" w:cs="Arial"/>
                <w:b/>
                <w:color w:val="000000"/>
                <w:sz w:val="18"/>
                <w:szCs w:val="18"/>
              </w:rPr>
              <w:t>Основание для начала</w:t>
            </w:r>
          </w:p>
          <w:p w:rsidR="00DE445A" w:rsidRPr="005E11BE" w:rsidRDefault="00DE445A" w:rsidP="00991B7C">
            <w:pPr>
              <w:spacing w:after="0" w:line="240" w:lineRule="auto"/>
              <w:rPr>
                <w:rFonts w:ascii="Arial" w:eastAsia="Times New Roman" w:hAnsi="Arial" w:cs="Arial"/>
                <w:b/>
                <w:sz w:val="18"/>
                <w:szCs w:val="18"/>
              </w:rPr>
            </w:pPr>
            <w:r w:rsidRPr="005E11BE">
              <w:rPr>
                <w:rFonts w:ascii="Arial" w:eastAsia="Times New Roman" w:hAnsi="Arial" w:cs="Arial"/>
                <w:b/>
                <w:color w:val="000000"/>
                <w:sz w:val="18"/>
                <w:szCs w:val="18"/>
              </w:rPr>
              <w:t>административно й процедуры</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b/>
                <w:sz w:val="18"/>
                <w:szCs w:val="18"/>
              </w:rPr>
            </w:pPr>
            <w:r w:rsidRPr="005E11BE">
              <w:rPr>
                <w:rFonts w:ascii="Arial" w:eastAsia="Times New Roman" w:hAnsi="Arial" w:cs="Arial"/>
                <w:b/>
                <w:color w:val="000000"/>
                <w:sz w:val="18"/>
                <w:szCs w:val="18"/>
              </w:rPr>
              <w:t>Содержание</w:t>
            </w:r>
            <w:r w:rsidRPr="005E11BE">
              <w:rPr>
                <w:rFonts w:ascii="Arial" w:eastAsia="Times New Roman" w:hAnsi="Arial" w:cs="Arial"/>
                <w:b/>
                <w:sz w:val="18"/>
                <w:szCs w:val="18"/>
                <w:lang w:val="en-US"/>
              </w:rPr>
              <w:t xml:space="preserve"> </w:t>
            </w:r>
            <w:r w:rsidRPr="005E11BE">
              <w:rPr>
                <w:rFonts w:ascii="Arial" w:eastAsia="Times New Roman" w:hAnsi="Arial" w:cs="Arial"/>
                <w:b/>
                <w:color w:val="000000"/>
                <w:sz w:val="18"/>
                <w:szCs w:val="18"/>
              </w:rPr>
              <w:t>административных</w:t>
            </w:r>
          </w:p>
          <w:p w:rsidR="00DE445A" w:rsidRPr="005E11BE" w:rsidRDefault="00DE445A" w:rsidP="00991B7C">
            <w:pPr>
              <w:spacing w:after="0" w:line="240" w:lineRule="auto"/>
              <w:rPr>
                <w:rFonts w:ascii="Arial" w:eastAsia="Times New Roman" w:hAnsi="Arial" w:cs="Arial"/>
                <w:b/>
                <w:sz w:val="18"/>
                <w:szCs w:val="18"/>
              </w:rPr>
            </w:pPr>
            <w:r w:rsidRPr="005E11BE">
              <w:rPr>
                <w:rFonts w:ascii="Arial" w:eastAsia="Times New Roman" w:hAnsi="Arial" w:cs="Arial"/>
                <w:b/>
                <w:color w:val="000000"/>
                <w:sz w:val="18"/>
                <w:szCs w:val="18"/>
              </w:rPr>
              <w:t>действий</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Срок выполнения административных действий</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Должностное</w:t>
            </w:r>
            <w:r w:rsidRPr="005E11BE">
              <w:rPr>
                <w:rFonts w:ascii="Arial" w:eastAsia="Times New Roman" w:hAnsi="Arial" w:cs="Arial"/>
                <w:sz w:val="18"/>
                <w:szCs w:val="18"/>
              </w:rPr>
              <w:t xml:space="preserve"> </w:t>
            </w:r>
            <w:r w:rsidRPr="005E11BE">
              <w:rPr>
                <w:rFonts w:ascii="Arial" w:eastAsia="Times New Roman" w:hAnsi="Arial" w:cs="Arial"/>
                <w:color w:val="000000"/>
                <w:sz w:val="18"/>
                <w:szCs w:val="18"/>
              </w:rPr>
              <w:t>лицо,</w:t>
            </w:r>
          </w:p>
          <w:p w:rsidR="00DE445A" w:rsidRPr="005E11BE" w:rsidRDefault="00DE445A" w:rsidP="00991B7C">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ответственное за </w:t>
            </w:r>
          </w:p>
          <w:p w:rsidR="00DE445A" w:rsidRPr="005E11BE" w:rsidRDefault="00DE445A" w:rsidP="00991B7C">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выполнение административного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действия</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Место выполнения административного действия/ используемая информационная система</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Критерии принятия решения</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Результат</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административного действия, способ фиксации</w:t>
            </w:r>
          </w:p>
        </w:tc>
      </w:tr>
      <w:tr w:rsidR="00DE445A" w:rsidRPr="005E11BE" w:rsidTr="00DE445A">
        <w:trPr>
          <w:trHeight w:val="268"/>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1</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3</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4</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6</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7</w:t>
            </w:r>
          </w:p>
        </w:tc>
      </w:tr>
      <w:tr w:rsidR="00DE445A" w:rsidRPr="005E11BE" w:rsidTr="00DE445A">
        <w:trPr>
          <w:trHeight w:val="3535"/>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Поступление заявления и документов для предоставления муниципальной услуги в</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Уполномоченный</w:t>
            </w:r>
            <w:r w:rsidRPr="005E11BE">
              <w:rPr>
                <w:rFonts w:ascii="Arial" w:eastAsia="Times New Roman" w:hAnsi="Arial" w:cs="Arial"/>
                <w:sz w:val="18"/>
                <w:szCs w:val="18"/>
              </w:rPr>
              <w:t xml:space="preserve"> </w:t>
            </w:r>
            <w:r w:rsidRPr="005E11BE">
              <w:rPr>
                <w:rFonts w:ascii="Arial" w:eastAsia="Times New Roman" w:hAnsi="Arial" w:cs="Arial"/>
                <w:color w:val="000000"/>
                <w:sz w:val="18"/>
                <w:szCs w:val="18"/>
              </w:rPr>
              <w:t>орган</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Прием и проверка комплектности документов на наличие/ отсутствие оснований для отказа в приеме документов, предусмотренных пунктом 2.13 Административного регламента</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1 рабочий день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Должностное</w:t>
            </w:r>
          </w:p>
          <w:p w:rsidR="00DE445A" w:rsidRPr="005E11BE" w:rsidRDefault="00DE445A" w:rsidP="00991B7C">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Лицо</w:t>
            </w:r>
            <w:r w:rsidRPr="005E11BE">
              <w:rPr>
                <w:rFonts w:ascii="Arial" w:eastAsia="Times New Roman" w:hAnsi="Arial" w:cs="Arial"/>
                <w:color w:val="0066CC"/>
                <w:sz w:val="18"/>
                <w:szCs w:val="18"/>
                <w:u w:val="single"/>
              </w:rPr>
              <w:t xml:space="preserve"> </w:t>
            </w:r>
            <w:r w:rsidRPr="005E11BE">
              <w:rPr>
                <w:rFonts w:ascii="Arial" w:eastAsia="Times New Roman" w:hAnsi="Arial" w:cs="Arial"/>
                <w:color w:val="000000"/>
                <w:sz w:val="18"/>
                <w:szCs w:val="18"/>
              </w:rPr>
              <w:t xml:space="preserve">Уполномоченного органа, </w:t>
            </w:r>
          </w:p>
          <w:p w:rsidR="00DE445A" w:rsidRPr="005E11BE" w:rsidRDefault="00DE445A" w:rsidP="00991B7C">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ответственное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за предоставление муниципальной услуги</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Уполномоченный орган / ГИС</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DE445A" w:rsidRPr="005E11BE" w:rsidTr="00DE445A">
        <w:trPr>
          <w:trHeight w:val="5185"/>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В случае выявления оснований для отказа в приеме документов, направление заявителю в форме в личный кабинет на ЕПГУ уведомления о недостоверности предоставленных документов, с указанием на соответствующий документ, предусмотренный пунктом</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Административного регламента либо о выявленных нарушениях.</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1520"/>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xml:space="preserve">В случае выявления нарушений в предоставленных необходимых документов (сведений из документов), не исправления выявленных нарушений, </w:t>
            </w:r>
            <w:r w:rsidRPr="005E11BE">
              <w:rPr>
                <w:rFonts w:ascii="Arial" w:eastAsia="Times New Roman" w:hAnsi="Arial" w:cs="Arial"/>
                <w:color w:val="000000"/>
                <w:sz w:val="18"/>
                <w:szCs w:val="18"/>
              </w:rPr>
              <w:lastRenderedPageBreak/>
              <w:t>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lastRenderedPageBreak/>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1828"/>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lastRenderedPageBreak/>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sz w:val="18"/>
                <w:szCs w:val="18"/>
              </w:rPr>
              <w:t>В случае отсутствия оснований для отказа в приеме документов, предусмотренных пунктом 2.13 Административного регламента, регистрация заявления в электронной базе данных по учету документов</w:t>
            </w:r>
          </w:p>
        </w:tc>
        <w:tc>
          <w:tcPr>
            <w:tcW w:w="127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1 рабочий день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Должностное</w:t>
            </w:r>
            <w:r w:rsidRPr="005E11BE">
              <w:rPr>
                <w:rFonts w:ascii="Arial" w:eastAsia="Times New Roman" w:hAnsi="Arial" w:cs="Arial"/>
                <w:sz w:val="18"/>
                <w:szCs w:val="18"/>
              </w:rPr>
              <w:t xml:space="preserve"> </w:t>
            </w:r>
            <w:r w:rsidRPr="005E11BE">
              <w:rPr>
                <w:rFonts w:ascii="Arial" w:eastAsia="Times New Roman" w:hAnsi="Arial" w:cs="Arial"/>
                <w:color w:val="000000"/>
                <w:sz w:val="18"/>
                <w:szCs w:val="18"/>
              </w:rPr>
              <w:t>лицо</w:t>
            </w:r>
          </w:p>
          <w:p w:rsidR="00DE445A" w:rsidRPr="005E11BE" w:rsidRDefault="00DE445A" w:rsidP="00991B7C">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Уполномоченного органа, </w:t>
            </w:r>
          </w:p>
          <w:p w:rsidR="00DE445A" w:rsidRPr="005E11BE" w:rsidRDefault="00DE445A" w:rsidP="00991B7C">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ответственное за регистрацию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корреспонденции</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Уполномоченный орган/ГИС</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1918"/>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Проверка заявления и документов, представленных для получения муниципальной услуги</w:t>
            </w:r>
          </w:p>
        </w:tc>
        <w:tc>
          <w:tcPr>
            <w:tcW w:w="1276"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E445A" w:rsidRPr="005E11BE" w:rsidRDefault="00DE445A" w:rsidP="00991B7C">
            <w:pPr>
              <w:spacing w:after="0" w:line="240" w:lineRule="auto"/>
              <w:rPr>
                <w:rFonts w:ascii="Arial" w:eastAsia="Times New Roman" w:hAnsi="Arial" w:cs="Arial"/>
                <w:sz w:val="18"/>
                <w:szCs w:val="18"/>
              </w:rPr>
            </w:pP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Должностное</w:t>
            </w:r>
            <w:r w:rsidRPr="005E11BE">
              <w:rPr>
                <w:rFonts w:ascii="Arial" w:eastAsia="Times New Roman" w:hAnsi="Arial" w:cs="Arial"/>
                <w:sz w:val="18"/>
                <w:szCs w:val="18"/>
              </w:rPr>
              <w:t xml:space="preserve"> </w:t>
            </w:r>
            <w:r w:rsidRPr="005E11BE">
              <w:rPr>
                <w:rFonts w:ascii="Arial" w:eastAsia="Times New Roman" w:hAnsi="Arial" w:cs="Arial"/>
                <w:color w:val="000000"/>
                <w:sz w:val="18"/>
                <w:szCs w:val="18"/>
              </w:rPr>
              <w:t>лицо</w:t>
            </w:r>
          </w:p>
          <w:p w:rsidR="00DE445A" w:rsidRPr="005E11BE" w:rsidRDefault="00DE445A" w:rsidP="00991B7C">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Уполномоченного органа, </w:t>
            </w:r>
          </w:p>
          <w:p w:rsidR="00DE445A" w:rsidRPr="005E11BE" w:rsidRDefault="00DE445A" w:rsidP="00991B7C">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ответственное за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предоставление муниципальной услуги</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Уполномоченный орган/ГИС</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Направленное заявителю электронное сообщение о приеме заявления к рассмотрению</w:t>
            </w:r>
          </w:p>
        </w:tc>
      </w:tr>
      <w:tr w:rsidR="00DE445A" w:rsidRPr="005E11BE" w:rsidTr="00DE445A">
        <w:trPr>
          <w:trHeight w:val="841"/>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Направление заявителю электронного сообщения о приеме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заявления к</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рассмотрению с обоснованием отказа</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Наличие/ отсутствие оснований для отказа в приеме документов, предусмотренных</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пунктом 2.13</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Административного</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регламента</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r>
      <w:tr w:rsidR="00DE445A" w:rsidRPr="005E11BE" w:rsidTr="00DE445A">
        <w:trPr>
          <w:trHeight w:val="269"/>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Пакет зарегистрированных</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документов, поступивших должностному лицу, ответственному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Проверка соответствия документов и сведений требованиям нормативных правовых актов предоставления муниципальной услуги</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5 рабочих дней</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Должностное</w:t>
            </w:r>
            <w:r w:rsidRPr="005E11BE">
              <w:rPr>
                <w:rFonts w:ascii="Arial" w:eastAsia="Times New Roman" w:hAnsi="Arial" w:cs="Arial"/>
                <w:sz w:val="18"/>
                <w:szCs w:val="18"/>
              </w:rPr>
              <w:t xml:space="preserve"> </w:t>
            </w:r>
            <w:r w:rsidRPr="005E11BE">
              <w:rPr>
                <w:rFonts w:ascii="Arial" w:eastAsia="Times New Roman" w:hAnsi="Arial" w:cs="Arial"/>
                <w:color w:val="000000"/>
                <w:sz w:val="18"/>
                <w:szCs w:val="18"/>
              </w:rPr>
              <w:t>лицо</w:t>
            </w:r>
          </w:p>
          <w:p w:rsidR="00DE445A" w:rsidRPr="005E11BE" w:rsidRDefault="00DE445A" w:rsidP="00991B7C">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Уполномоченного органа, </w:t>
            </w:r>
          </w:p>
          <w:p w:rsidR="00DE445A" w:rsidRPr="005E11BE" w:rsidRDefault="00DE445A" w:rsidP="00991B7C">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ответственное за предоставление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муниципальной услуги</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Уполномоченный орган/ГИ</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Наличие или отсутствие оснований для предоставления муниципальной услуги</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Подготовка проекта результата предоставления</w:t>
            </w:r>
          </w:p>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муниципальной услуги</w:t>
            </w:r>
          </w:p>
        </w:tc>
      </w:tr>
      <w:tr w:rsidR="00DE445A" w:rsidRPr="005E11BE" w:rsidTr="00DE445A">
        <w:trPr>
          <w:trHeight w:val="978"/>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xml:space="preserve">Проект результата предоставления муниципальной </w:t>
            </w:r>
            <w:r w:rsidRPr="005E11BE">
              <w:rPr>
                <w:rFonts w:ascii="Arial" w:eastAsia="Times New Roman" w:hAnsi="Arial" w:cs="Arial"/>
                <w:color w:val="000000"/>
                <w:sz w:val="18"/>
                <w:szCs w:val="18"/>
              </w:rPr>
              <w:lastRenderedPageBreak/>
              <w:t>услуги</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lastRenderedPageBreak/>
              <w:t>Принятие решения о предоставлении муниципальной услуги или об отказе в предоставлении услуги</w:t>
            </w:r>
          </w:p>
          <w:p w:rsidR="00DE445A" w:rsidRPr="005E11BE" w:rsidRDefault="00DE445A" w:rsidP="00991B7C">
            <w:pPr>
              <w:spacing w:after="0" w:line="240" w:lineRule="auto"/>
              <w:rPr>
                <w:rFonts w:ascii="Arial" w:eastAsia="Times New Roman" w:hAnsi="Arial" w:cs="Arial"/>
                <w:sz w:val="18"/>
                <w:szCs w:val="18"/>
              </w:rPr>
            </w:pPr>
          </w:p>
          <w:p w:rsidR="00DE445A" w:rsidRPr="005E11BE" w:rsidRDefault="00DE445A" w:rsidP="00991B7C">
            <w:pPr>
              <w:spacing w:after="0" w:line="240" w:lineRule="auto"/>
              <w:rPr>
                <w:rFonts w:ascii="Arial" w:eastAsia="Times New Roman" w:hAnsi="Arial" w:cs="Arial"/>
                <w:sz w:val="18"/>
                <w:szCs w:val="18"/>
              </w:rPr>
            </w:pPr>
          </w:p>
          <w:p w:rsidR="00DE445A" w:rsidRPr="005E11BE" w:rsidRDefault="00DE445A" w:rsidP="00991B7C">
            <w:pPr>
              <w:spacing w:after="0" w:line="240" w:lineRule="auto"/>
              <w:rPr>
                <w:rFonts w:ascii="Arial" w:eastAsia="Times New Roman" w:hAnsi="Arial" w:cs="Arial"/>
                <w:sz w:val="18"/>
                <w:szCs w:val="18"/>
              </w:rPr>
            </w:pPr>
          </w:p>
          <w:p w:rsidR="00DE445A" w:rsidRPr="005E11BE" w:rsidRDefault="00DE445A" w:rsidP="00991B7C">
            <w:pPr>
              <w:spacing w:after="0" w:line="240" w:lineRule="auto"/>
              <w:rPr>
                <w:rFonts w:ascii="Arial" w:eastAsia="Times New Roman" w:hAnsi="Arial" w:cs="Arial"/>
                <w:sz w:val="18"/>
                <w:szCs w:val="18"/>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lastRenderedPageBreak/>
              <w:t>В день рассмотрения документов и сведений</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Должностное</w:t>
            </w:r>
            <w:r w:rsidRPr="005E11BE">
              <w:rPr>
                <w:rFonts w:ascii="Arial" w:eastAsia="Times New Roman" w:hAnsi="Arial" w:cs="Arial"/>
                <w:sz w:val="18"/>
                <w:szCs w:val="18"/>
              </w:rPr>
              <w:t xml:space="preserve"> </w:t>
            </w:r>
            <w:r w:rsidRPr="005E11BE">
              <w:rPr>
                <w:rFonts w:ascii="Arial" w:eastAsia="Times New Roman" w:hAnsi="Arial" w:cs="Arial"/>
                <w:color w:val="000000"/>
                <w:sz w:val="18"/>
                <w:szCs w:val="18"/>
              </w:rPr>
              <w:t>лицо</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Уполномоченного органа, ответственное за предоставление муниципальной услуги;</w:t>
            </w:r>
          </w:p>
          <w:p w:rsidR="00DE445A" w:rsidRPr="005E11BE" w:rsidRDefault="00DE445A" w:rsidP="00991B7C">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Руководитель </w:t>
            </w:r>
            <w:r w:rsidRPr="005E11BE">
              <w:rPr>
                <w:rFonts w:ascii="Arial" w:eastAsia="Times New Roman" w:hAnsi="Arial" w:cs="Arial"/>
                <w:color w:val="000000"/>
                <w:sz w:val="18"/>
                <w:szCs w:val="18"/>
              </w:rPr>
              <w:lastRenderedPageBreak/>
              <w:t xml:space="preserve">Уполномоченного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органа или иное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уполномоченное им лицо</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lastRenderedPageBreak/>
              <w:t>Уполномоченны й орган/ГИС</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xml:space="preserve">Результат предоставления муниципальной услуги по форме, приведенной в Приложении к Административному </w:t>
            </w:r>
            <w:r w:rsidRPr="005E11BE">
              <w:rPr>
                <w:rFonts w:ascii="Arial" w:eastAsia="Times New Roman" w:hAnsi="Arial" w:cs="Arial"/>
                <w:color w:val="000000"/>
                <w:sz w:val="18"/>
                <w:szCs w:val="18"/>
              </w:rPr>
              <w:lastRenderedPageBreak/>
              <w:t>регламенту, подписанный усиленной квалифицированной подписью руководителя Уполномоченного органа или иного уполномоченного им лица.</w:t>
            </w:r>
          </w:p>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Решение об отказе в предоставлении муниципальной услуги по форме, приведенной в Приложении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DE445A" w:rsidRPr="005E11BE" w:rsidTr="00DE445A">
        <w:trPr>
          <w:trHeight w:val="4107"/>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lastRenderedPageBreak/>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Направление в многофункциональный центр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В сроки, установленные соглашением о взаимодействии между</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Уполномоченным органом 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Многофункциональным центром</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Должностное</w:t>
            </w:r>
            <w:r w:rsidRPr="005E11BE">
              <w:rPr>
                <w:rFonts w:ascii="Arial" w:eastAsia="Times New Roman" w:hAnsi="Arial" w:cs="Arial"/>
                <w:sz w:val="18"/>
                <w:szCs w:val="18"/>
              </w:rPr>
              <w:t xml:space="preserve"> </w:t>
            </w:r>
            <w:r w:rsidRPr="005E11BE">
              <w:rPr>
                <w:rFonts w:ascii="Arial" w:eastAsia="Times New Roman" w:hAnsi="Arial" w:cs="Arial"/>
                <w:color w:val="000000"/>
                <w:sz w:val="18"/>
                <w:szCs w:val="18"/>
              </w:rPr>
              <w:t>лицо</w:t>
            </w:r>
          </w:p>
          <w:p w:rsidR="00DE445A" w:rsidRPr="005E11BE" w:rsidRDefault="00DE445A" w:rsidP="00991B7C">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Уполномоченного органа, </w:t>
            </w:r>
          </w:p>
          <w:p w:rsidR="00DE445A" w:rsidRPr="005E11BE" w:rsidRDefault="00DE445A" w:rsidP="00991B7C">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ответственное за предоставление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муниципальной услуги</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Уполномоченный орган/АИС МФЦ</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Указание заявителем в Запросе способа выдачи результата муниципальной услуги в</w:t>
            </w:r>
            <w:r w:rsidRPr="005E11BE">
              <w:rPr>
                <w:rFonts w:ascii="Arial" w:eastAsia="Times New Roman" w:hAnsi="Arial" w:cs="Arial"/>
                <w:sz w:val="18"/>
                <w:szCs w:val="18"/>
              </w:rPr>
              <w:t xml:space="preserve"> </w:t>
            </w:r>
            <w:r w:rsidRPr="005E11BE">
              <w:rPr>
                <w:rFonts w:ascii="Arial" w:eastAsia="Times New Roman" w:hAnsi="Arial" w:cs="Arial"/>
                <w:color w:val="000000"/>
                <w:sz w:val="18"/>
                <w:szCs w:val="18"/>
              </w:rPr>
              <w:t>многофункциональном центре, а также подача Запроса через</w:t>
            </w:r>
            <w:r w:rsidRPr="005E11BE">
              <w:rPr>
                <w:rFonts w:ascii="Arial" w:eastAsia="Times New Roman" w:hAnsi="Arial" w:cs="Arial"/>
                <w:sz w:val="18"/>
                <w:szCs w:val="18"/>
              </w:rPr>
              <w:t xml:space="preserve"> </w:t>
            </w:r>
            <w:r w:rsidRPr="005E11BE">
              <w:rPr>
                <w:rFonts w:ascii="Arial" w:eastAsia="Times New Roman" w:hAnsi="Arial" w:cs="Arial"/>
                <w:color w:val="000000"/>
                <w:sz w:val="18"/>
                <w:szCs w:val="18"/>
              </w:rPr>
              <w:t>многофункциональный центр</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изменений в ГИС о выдаче результата муниципальной услуги</w:t>
            </w:r>
          </w:p>
        </w:tc>
      </w:tr>
      <w:tr w:rsidR="00DE445A" w:rsidRPr="005E11BE" w:rsidTr="00DE445A">
        <w:trPr>
          <w:trHeight w:val="2424"/>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Направление заявителю результата предоставления муниципальной услуги в личный кабинет на ЕПГУ</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В день регистрации результата предоставления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shd w:val="clear" w:color="auto" w:fill="FFFFFF"/>
              </w:rPr>
              <w:t>Должностное</w:t>
            </w:r>
            <w:r w:rsidRPr="005E11BE">
              <w:rPr>
                <w:rFonts w:ascii="Arial" w:eastAsia="Times New Roman" w:hAnsi="Arial" w:cs="Arial"/>
                <w:sz w:val="18"/>
                <w:szCs w:val="18"/>
              </w:rPr>
              <w:t xml:space="preserve"> </w:t>
            </w:r>
            <w:r w:rsidRPr="005E11BE">
              <w:rPr>
                <w:rFonts w:ascii="Arial" w:eastAsia="Times New Roman" w:hAnsi="Arial" w:cs="Arial"/>
                <w:color w:val="000000"/>
                <w:sz w:val="18"/>
                <w:szCs w:val="18"/>
                <w:shd w:val="clear" w:color="auto" w:fill="FFFFFF"/>
              </w:rPr>
              <w:t>лицо</w:t>
            </w:r>
          </w:p>
          <w:p w:rsidR="00DE445A" w:rsidRPr="005E11BE" w:rsidRDefault="00DE445A" w:rsidP="00991B7C">
            <w:pPr>
              <w:spacing w:after="0" w:line="240" w:lineRule="auto"/>
              <w:rPr>
                <w:rFonts w:ascii="Arial" w:eastAsia="Times New Roman" w:hAnsi="Arial" w:cs="Arial"/>
                <w:color w:val="000000"/>
                <w:sz w:val="18"/>
                <w:szCs w:val="18"/>
                <w:shd w:val="clear" w:color="auto" w:fill="FFFFFF"/>
              </w:rPr>
            </w:pPr>
            <w:r w:rsidRPr="005E11BE">
              <w:rPr>
                <w:rFonts w:ascii="Arial" w:eastAsia="Times New Roman" w:hAnsi="Arial" w:cs="Arial"/>
                <w:color w:val="000000"/>
                <w:sz w:val="18"/>
                <w:szCs w:val="18"/>
                <w:shd w:val="clear" w:color="auto" w:fill="FFFFFF"/>
              </w:rPr>
              <w:t xml:space="preserve">Уполномоченного органа, </w:t>
            </w:r>
          </w:p>
          <w:p w:rsidR="00DE445A" w:rsidRPr="005E11BE" w:rsidRDefault="00DE445A" w:rsidP="00991B7C">
            <w:pPr>
              <w:spacing w:after="0" w:line="240" w:lineRule="auto"/>
              <w:rPr>
                <w:rFonts w:ascii="Arial" w:eastAsia="Times New Roman" w:hAnsi="Arial" w:cs="Arial"/>
                <w:color w:val="000000"/>
                <w:sz w:val="18"/>
                <w:szCs w:val="18"/>
                <w:shd w:val="clear" w:color="auto" w:fill="FFFFFF"/>
              </w:rPr>
            </w:pPr>
            <w:r w:rsidRPr="005E11BE">
              <w:rPr>
                <w:rFonts w:ascii="Arial" w:eastAsia="Times New Roman" w:hAnsi="Arial" w:cs="Arial"/>
                <w:color w:val="000000"/>
                <w:sz w:val="18"/>
                <w:szCs w:val="18"/>
                <w:shd w:val="clear" w:color="auto" w:fill="FFFFFF"/>
              </w:rPr>
              <w:t xml:space="preserve">ответственное за предоставление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shd w:val="clear" w:color="auto" w:fill="FFFFFF"/>
              </w:rPr>
              <w:t>муниципальной услуги</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ГИС</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Результат муниципальной услуги, направленный заявителю на личный кабинет ЕПГУ</w:t>
            </w:r>
          </w:p>
        </w:tc>
      </w:tr>
      <w:tr w:rsidR="00DE445A" w:rsidRPr="005E11BE" w:rsidTr="00DE445A">
        <w:trPr>
          <w:trHeight w:val="303"/>
        </w:trPr>
        <w:tc>
          <w:tcPr>
            <w:tcW w:w="11251"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Выдача результата (независимо от выбора заявителя)</w:t>
            </w:r>
          </w:p>
        </w:tc>
      </w:tr>
      <w:tr w:rsidR="00DE445A" w:rsidRPr="005E11BE" w:rsidTr="00DE445A">
        <w:trPr>
          <w:gridAfter w:val="1"/>
          <w:wAfter w:w="52" w:type="dxa"/>
          <w:trHeight w:val="1261"/>
        </w:trPr>
        <w:tc>
          <w:tcPr>
            <w:tcW w:w="11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Формирование и регистрация муниципальной услуги в форме электронн</w:t>
            </w:r>
            <w:r w:rsidRPr="005E11BE">
              <w:rPr>
                <w:rFonts w:ascii="Arial" w:eastAsia="Times New Roman" w:hAnsi="Arial" w:cs="Arial"/>
                <w:color w:val="000000"/>
                <w:sz w:val="18"/>
                <w:szCs w:val="18"/>
              </w:rPr>
              <w:lastRenderedPageBreak/>
              <w:t>ого документа в ГИС</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lastRenderedPageBreak/>
              <w:t>Регистрация</w:t>
            </w:r>
            <w:r w:rsidRPr="005E11BE">
              <w:rPr>
                <w:rFonts w:ascii="Arial" w:eastAsia="Times New Roman" w:hAnsi="Arial" w:cs="Arial"/>
                <w:sz w:val="18"/>
                <w:szCs w:val="18"/>
              </w:rPr>
              <w:t xml:space="preserve"> </w:t>
            </w:r>
            <w:r w:rsidRPr="005E11BE">
              <w:rPr>
                <w:rFonts w:ascii="Arial" w:eastAsia="Times New Roman" w:hAnsi="Arial" w:cs="Arial"/>
                <w:color w:val="000000"/>
                <w:sz w:val="18"/>
                <w:szCs w:val="18"/>
              </w:rPr>
              <w:t>результата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предоставления</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муниципальной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услуги</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После окончания процедуры принятия решения (в общий срок предоставления муниципаль</w:t>
            </w:r>
            <w:r w:rsidRPr="005E11BE">
              <w:rPr>
                <w:rFonts w:ascii="Arial" w:eastAsia="Times New Roman" w:hAnsi="Arial" w:cs="Arial"/>
                <w:color w:val="000000"/>
                <w:sz w:val="18"/>
                <w:szCs w:val="18"/>
              </w:rPr>
              <w:lastRenderedPageBreak/>
              <w:t>ной услуги не включается)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lastRenderedPageBreak/>
              <w:t>Должностное</w:t>
            </w:r>
            <w:r w:rsidRPr="005E11BE">
              <w:rPr>
                <w:rFonts w:ascii="Arial" w:eastAsia="Times New Roman" w:hAnsi="Arial" w:cs="Arial"/>
                <w:sz w:val="18"/>
                <w:szCs w:val="18"/>
              </w:rPr>
              <w:t xml:space="preserve"> </w:t>
            </w:r>
            <w:r w:rsidRPr="005E11BE">
              <w:rPr>
                <w:rFonts w:ascii="Arial" w:eastAsia="Times New Roman" w:hAnsi="Arial" w:cs="Arial"/>
                <w:color w:val="000000"/>
                <w:sz w:val="18"/>
                <w:szCs w:val="18"/>
              </w:rPr>
              <w:t>лицо</w:t>
            </w:r>
          </w:p>
          <w:p w:rsidR="00DE445A" w:rsidRPr="005E11BE" w:rsidRDefault="00DE445A" w:rsidP="00991B7C">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Уполномоченного органа, </w:t>
            </w:r>
          </w:p>
          <w:p w:rsidR="00DE445A" w:rsidRPr="005E11BE" w:rsidRDefault="00DE445A" w:rsidP="00991B7C">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ответственное за предоставление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 xml:space="preserve"> муниципальной услуги</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Уполномоченный орган/ГИС</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Внесение сведений о конечном результате предоставления муниципальной услуги</w:t>
            </w:r>
          </w:p>
        </w:tc>
      </w:tr>
      <w:tr w:rsidR="00DE445A" w:rsidRPr="005E11BE" w:rsidTr="00DE445A">
        <w:trPr>
          <w:gridAfter w:val="1"/>
          <w:wAfter w:w="52" w:type="dxa"/>
          <w:trHeight w:val="4612"/>
        </w:trPr>
        <w:tc>
          <w:tcPr>
            <w:tcW w:w="1135" w:type="dxa"/>
            <w:vMerge/>
            <w:tcBorders>
              <w:top w:val="single" w:sz="6" w:space="0" w:color="000000"/>
              <w:left w:val="single" w:sz="6" w:space="0" w:color="000000"/>
              <w:bottom w:val="single" w:sz="6" w:space="0" w:color="000000"/>
              <w:right w:val="single" w:sz="6" w:space="0" w:color="000000"/>
            </w:tcBorders>
            <w:vAlign w:val="center"/>
            <w:hideMark/>
          </w:tcPr>
          <w:p w:rsidR="00DE445A" w:rsidRPr="005E11BE" w:rsidRDefault="00DE445A" w:rsidP="00991B7C">
            <w:pPr>
              <w:spacing w:after="0" w:line="240" w:lineRule="auto"/>
              <w:rPr>
                <w:rFonts w:ascii="Arial" w:eastAsia="Times New Roman" w:hAnsi="Arial" w:cs="Arial"/>
                <w:sz w:val="18"/>
                <w:szCs w:val="18"/>
              </w:rPr>
            </w:pP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Направление в многофункциональный центр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В сроки, установленные соглашением о взаимодействии между</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Уполномоченным органом и</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многофункциональным центром</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Должностное</w:t>
            </w:r>
            <w:r w:rsidRPr="005E11BE">
              <w:rPr>
                <w:rFonts w:ascii="Arial" w:eastAsia="Times New Roman" w:hAnsi="Arial" w:cs="Arial"/>
                <w:sz w:val="18"/>
                <w:szCs w:val="18"/>
              </w:rPr>
              <w:t xml:space="preserve"> </w:t>
            </w:r>
            <w:r w:rsidRPr="005E11BE">
              <w:rPr>
                <w:rFonts w:ascii="Arial" w:eastAsia="Times New Roman" w:hAnsi="Arial" w:cs="Arial"/>
                <w:color w:val="000000"/>
                <w:sz w:val="18"/>
                <w:szCs w:val="18"/>
              </w:rPr>
              <w:t>лицо</w:t>
            </w:r>
          </w:p>
          <w:p w:rsidR="00DE445A" w:rsidRPr="005E11BE" w:rsidRDefault="00DE445A" w:rsidP="00991B7C">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Уполномоченного органа, </w:t>
            </w:r>
          </w:p>
          <w:p w:rsidR="00DE445A" w:rsidRPr="005E11BE" w:rsidRDefault="00DE445A" w:rsidP="00991B7C">
            <w:pPr>
              <w:spacing w:after="0" w:line="240" w:lineRule="auto"/>
              <w:rPr>
                <w:rFonts w:ascii="Arial" w:eastAsia="Times New Roman" w:hAnsi="Arial" w:cs="Arial"/>
                <w:color w:val="000000"/>
                <w:sz w:val="18"/>
                <w:szCs w:val="18"/>
              </w:rPr>
            </w:pPr>
            <w:r w:rsidRPr="005E11BE">
              <w:rPr>
                <w:rFonts w:ascii="Arial" w:eastAsia="Times New Roman" w:hAnsi="Arial" w:cs="Arial"/>
                <w:color w:val="000000"/>
                <w:sz w:val="18"/>
                <w:szCs w:val="18"/>
              </w:rPr>
              <w:t xml:space="preserve">ответственное за предоставление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муниципальной услуги</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Уполномоченный орган/АИС МФЦ</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Указание заявителем в Запросе способа выдачи результата муниципальной услуги в</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многофункциональном центре, а также подача Запроса через</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многофункциональный центр</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DE445A" w:rsidRPr="005E11BE" w:rsidTr="00DE445A">
        <w:trPr>
          <w:gridAfter w:val="1"/>
          <w:wAfter w:w="52" w:type="dxa"/>
          <w:trHeight w:val="2759"/>
        </w:trPr>
        <w:tc>
          <w:tcPr>
            <w:tcW w:w="1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shd w:val="clear" w:color="auto" w:fill="FFFFFF"/>
              </w:rPr>
              <w:t>Направление</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shd w:val="clear" w:color="auto" w:fill="FFFFFF"/>
              </w:rPr>
              <w:t>Заявителю</w:t>
            </w:r>
            <w:r w:rsidRPr="005E11BE">
              <w:rPr>
                <w:rFonts w:ascii="Arial" w:eastAsia="Times New Roman" w:hAnsi="Arial" w:cs="Arial"/>
                <w:sz w:val="18"/>
                <w:szCs w:val="18"/>
              </w:rPr>
              <w:t xml:space="preserve"> </w:t>
            </w:r>
            <w:r w:rsidRPr="005E11BE">
              <w:rPr>
                <w:rFonts w:ascii="Arial" w:eastAsia="Times New Roman" w:hAnsi="Arial" w:cs="Arial"/>
                <w:color w:val="000000"/>
                <w:sz w:val="18"/>
                <w:szCs w:val="18"/>
                <w:shd w:val="clear" w:color="auto" w:fill="FFFFFF"/>
              </w:rPr>
              <w:t>результата</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shd w:val="clear" w:color="auto" w:fill="FFFFFF"/>
              </w:rPr>
              <w:t>предоставления</w:t>
            </w:r>
            <w:r w:rsidRPr="005E11BE">
              <w:rPr>
                <w:rFonts w:ascii="Arial" w:eastAsia="Times New Roman" w:hAnsi="Arial" w:cs="Arial"/>
                <w:sz w:val="18"/>
                <w:szCs w:val="18"/>
              </w:rPr>
              <w:t xml:space="preserve"> </w:t>
            </w:r>
            <w:r w:rsidRPr="005E11BE">
              <w:rPr>
                <w:rFonts w:ascii="Arial" w:eastAsia="Times New Roman" w:hAnsi="Arial" w:cs="Arial"/>
                <w:color w:val="000000"/>
                <w:sz w:val="18"/>
                <w:szCs w:val="18"/>
              </w:rPr>
              <w:t>муниципальной услуги в личный кабинет ЕПГУ</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В день регистрации результата предоставления </w:t>
            </w:r>
            <w:r w:rsidRPr="005E11BE">
              <w:rPr>
                <w:rFonts w:ascii="Arial" w:eastAsia="Times New Roman" w:hAnsi="Arial" w:cs="Arial"/>
                <w:color w:val="000000"/>
                <w:sz w:val="18"/>
                <w:szCs w:val="18"/>
                <w:shd w:val="clear" w:color="auto" w:fill="FFFFFF"/>
              </w:rPr>
              <w:t>муниципальной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shd w:val="clear" w:color="auto" w:fill="FFFFFF"/>
              </w:rPr>
              <w:t>услуги</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shd w:val="clear" w:color="auto" w:fill="FFFFFF"/>
              </w:rPr>
              <w:t>Должностное</w:t>
            </w:r>
            <w:r w:rsidRPr="005E11BE">
              <w:rPr>
                <w:rFonts w:ascii="Arial" w:eastAsia="Times New Roman" w:hAnsi="Arial" w:cs="Arial"/>
                <w:sz w:val="18"/>
                <w:szCs w:val="18"/>
              </w:rPr>
              <w:t xml:space="preserve"> </w:t>
            </w:r>
            <w:r w:rsidRPr="005E11BE">
              <w:rPr>
                <w:rFonts w:ascii="Arial" w:eastAsia="Times New Roman" w:hAnsi="Arial" w:cs="Arial"/>
                <w:color w:val="000000"/>
                <w:sz w:val="18"/>
                <w:szCs w:val="18"/>
                <w:shd w:val="clear" w:color="auto" w:fill="FFFFFF"/>
              </w:rPr>
              <w:t>лицо</w:t>
            </w:r>
          </w:p>
          <w:p w:rsidR="00DE445A" w:rsidRPr="005E11BE" w:rsidRDefault="00DE445A" w:rsidP="00991B7C">
            <w:pPr>
              <w:spacing w:after="0" w:line="240" w:lineRule="auto"/>
              <w:rPr>
                <w:rFonts w:ascii="Arial" w:eastAsia="Times New Roman" w:hAnsi="Arial" w:cs="Arial"/>
                <w:color w:val="000000"/>
                <w:sz w:val="18"/>
                <w:szCs w:val="18"/>
                <w:shd w:val="clear" w:color="auto" w:fill="FFFFFF"/>
              </w:rPr>
            </w:pPr>
            <w:r w:rsidRPr="005E11BE">
              <w:rPr>
                <w:rFonts w:ascii="Arial" w:eastAsia="Times New Roman" w:hAnsi="Arial" w:cs="Arial"/>
                <w:color w:val="000000"/>
                <w:sz w:val="18"/>
                <w:szCs w:val="18"/>
                <w:shd w:val="clear" w:color="auto" w:fill="FFFFFF"/>
              </w:rPr>
              <w:t xml:space="preserve">Уполномоченного органа, </w:t>
            </w:r>
          </w:p>
          <w:p w:rsidR="00DE445A" w:rsidRPr="005E11BE" w:rsidRDefault="00DE445A" w:rsidP="00991B7C">
            <w:pPr>
              <w:spacing w:after="0" w:line="240" w:lineRule="auto"/>
              <w:rPr>
                <w:rFonts w:ascii="Arial" w:eastAsia="Times New Roman" w:hAnsi="Arial" w:cs="Arial"/>
                <w:color w:val="000000"/>
                <w:sz w:val="18"/>
                <w:szCs w:val="18"/>
                <w:shd w:val="clear" w:color="auto" w:fill="FFFFFF"/>
              </w:rPr>
            </w:pPr>
            <w:r w:rsidRPr="005E11BE">
              <w:rPr>
                <w:rFonts w:ascii="Arial" w:eastAsia="Times New Roman" w:hAnsi="Arial" w:cs="Arial"/>
                <w:color w:val="000000"/>
                <w:sz w:val="18"/>
                <w:szCs w:val="18"/>
                <w:shd w:val="clear" w:color="auto" w:fill="FFFFFF"/>
              </w:rPr>
              <w:t xml:space="preserve">ответственное за предоставление </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shd w:val="clear" w:color="auto" w:fill="FFFFFF"/>
              </w:rPr>
              <w:t>муниципальной услуги</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ГИС</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ind w:firstLine="567"/>
              <w:rPr>
                <w:rFonts w:ascii="Arial" w:eastAsia="Times New Roman" w:hAnsi="Arial" w:cs="Arial"/>
                <w:sz w:val="18"/>
                <w:szCs w:val="18"/>
              </w:rPr>
            </w:pPr>
            <w:r w:rsidRPr="005E11BE">
              <w:rPr>
                <w:rFonts w:ascii="Arial" w:eastAsia="Times New Roman" w:hAnsi="Arial" w:cs="Arial"/>
                <w:color w:val="000000"/>
                <w:sz w:val="18"/>
                <w:szCs w:val="18"/>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Результат</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муниципальной</w:t>
            </w:r>
          </w:p>
          <w:p w:rsidR="00DE445A" w:rsidRPr="005E11BE" w:rsidRDefault="00DE445A" w:rsidP="00991B7C">
            <w:pPr>
              <w:spacing w:after="0" w:line="240" w:lineRule="auto"/>
              <w:rPr>
                <w:rFonts w:ascii="Arial" w:eastAsia="Times New Roman" w:hAnsi="Arial" w:cs="Arial"/>
                <w:sz w:val="18"/>
                <w:szCs w:val="18"/>
              </w:rPr>
            </w:pPr>
            <w:r w:rsidRPr="005E11BE">
              <w:rPr>
                <w:rFonts w:ascii="Arial" w:eastAsia="Times New Roman" w:hAnsi="Arial" w:cs="Arial"/>
                <w:color w:val="000000"/>
                <w:sz w:val="18"/>
                <w:szCs w:val="18"/>
              </w:rPr>
              <w:t>услуги, направленный заявителю на личный кабинет на ЕПГУ</w:t>
            </w:r>
          </w:p>
        </w:tc>
      </w:tr>
    </w:tbl>
    <w:p w:rsidR="00DE445A" w:rsidRPr="005E11BE" w:rsidRDefault="00DE445A" w:rsidP="00991B7C">
      <w:pPr>
        <w:spacing w:after="0" w:line="240" w:lineRule="auto"/>
        <w:ind w:left="220"/>
        <w:rPr>
          <w:rFonts w:ascii="Arial" w:eastAsia="Times New Roman" w:hAnsi="Arial" w:cs="Arial"/>
          <w:sz w:val="18"/>
          <w:szCs w:val="18"/>
        </w:rPr>
      </w:pPr>
      <w:r w:rsidRPr="005E11BE">
        <w:rPr>
          <w:rFonts w:ascii="Arial" w:eastAsia="Times New Roman" w:hAnsi="Arial" w:cs="Arial"/>
          <w:b/>
          <w:bCs/>
          <w:color w:val="000000"/>
          <w:sz w:val="18"/>
          <w:szCs w:val="18"/>
        </w:rPr>
        <w:t> </w:t>
      </w:r>
    </w:p>
    <w:p w:rsidR="00DE445A" w:rsidRPr="007252AE" w:rsidRDefault="005A487D" w:rsidP="007252AE">
      <w:pPr>
        <w:spacing w:after="0" w:line="240" w:lineRule="auto"/>
        <w:rPr>
          <w:rFonts w:ascii="Arial" w:eastAsia="Times New Roman" w:hAnsi="Arial" w:cs="Arial"/>
          <w:sz w:val="18"/>
          <w:szCs w:val="18"/>
        </w:rPr>
      </w:pPr>
      <w:r>
        <w:rPr>
          <w:rFonts w:ascii="Arial" w:eastAsia="Times New Roman" w:hAnsi="Arial" w:cs="Arial"/>
          <w:noProof/>
          <w:sz w:val="18"/>
          <w:szCs w:val="18"/>
        </w:rPr>
        <w:pict>
          <v:shape id="_x0000_s1803" type="#_x0000_t32" style="position:absolute;margin-left:-39.4pt;margin-top:-.3pt;width:547.05pt;height:0;z-index:251691008" o:connectortype="straight" strokecolor="black [3200]" strokeweight="5pt">
            <v:stroke dashstyle="1 1"/>
            <v:shadow color="#868686"/>
          </v:shape>
        </w:pict>
      </w:r>
      <w:r w:rsidR="00DE445A" w:rsidRPr="005E11BE">
        <w:rPr>
          <w:rFonts w:ascii="Arial" w:eastAsia="Times New Roman" w:hAnsi="Arial" w:cs="Arial"/>
          <w:color w:val="000000"/>
          <w:sz w:val="18"/>
          <w:szCs w:val="18"/>
        </w:rPr>
        <w:t> </w:t>
      </w:r>
    </w:p>
    <w:p w:rsidR="007252AE" w:rsidRPr="007252AE" w:rsidRDefault="00DE445A" w:rsidP="007252AE">
      <w:pPr>
        <w:spacing w:after="0" w:line="240" w:lineRule="auto"/>
        <w:ind w:left="1122"/>
        <w:contextualSpacing/>
        <w:rPr>
          <w:rFonts w:ascii="Arial" w:hAnsi="Arial" w:cs="Arial"/>
          <w:sz w:val="18"/>
          <w:szCs w:val="18"/>
        </w:rPr>
      </w:pPr>
      <w:r w:rsidRPr="007252AE">
        <w:rPr>
          <w:rFonts w:ascii="Arial" w:eastAsia="Times New Roman" w:hAnsi="Arial" w:cs="Arial"/>
          <w:color w:val="000000"/>
          <w:sz w:val="18"/>
          <w:szCs w:val="18"/>
        </w:rPr>
        <w:t> </w:t>
      </w:r>
      <w:r w:rsidR="007252AE" w:rsidRPr="007252AE">
        <w:rPr>
          <w:rFonts w:ascii="Arial" w:hAnsi="Arial" w:cs="Arial"/>
          <w:sz w:val="18"/>
          <w:szCs w:val="18"/>
        </w:rPr>
        <w:t xml:space="preserve">                                 </w:t>
      </w:r>
      <w:r w:rsidR="007252AE">
        <w:rPr>
          <w:rFonts w:ascii="Arial" w:hAnsi="Arial" w:cs="Arial"/>
          <w:sz w:val="18"/>
          <w:szCs w:val="18"/>
        </w:rPr>
        <w:t>СОВЕТ</w:t>
      </w:r>
      <w:r w:rsidR="007252AE" w:rsidRPr="007252AE">
        <w:rPr>
          <w:rFonts w:ascii="Arial" w:hAnsi="Arial" w:cs="Arial"/>
          <w:sz w:val="18"/>
          <w:szCs w:val="18"/>
        </w:rPr>
        <w:t xml:space="preserve"> ДЕПУТАТОВ ДМИТРИЕВСКОГО СЕЛЬСОВЕТА</w:t>
      </w:r>
    </w:p>
    <w:p w:rsidR="007252AE" w:rsidRPr="007252AE" w:rsidRDefault="007252AE" w:rsidP="007252AE">
      <w:pPr>
        <w:spacing w:after="0" w:line="240" w:lineRule="auto"/>
        <w:ind w:left="1122"/>
        <w:contextualSpacing/>
        <w:jc w:val="center"/>
        <w:rPr>
          <w:rFonts w:ascii="Arial" w:hAnsi="Arial" w:cs="Arial"/>
          <w:sz w:val="18"/>
          <w:szCs w:val="18"/>
        </w:rPr>
      </w:pPr>
      <w:r w:rsidRPr="007252AE">
        <w:rPr>
          <w:rFonts w:ascii="Arial" w:hAnsi="Arial" w:cs="Arial"/>
          <w:sz w:val="18"/>
          <w:szCs w:val="18"/>
        </w:rPr>
        <w:t xml:space="preserve"> ТАТАРСКОГО РАЙОНА НОВОСИБИРСКОЙ ОБЛАСТИ</w:t>
      </w:r>
    </w:p>
    <w:p w:rsidR="007252AE" w:rsidRPr="007252AE" w:rsidRDefault="007252AE" w:rsidP="007252AE">
      <w:pPr>
        <w:spacing w:after="0" w:line="240" w:lineRule="auto"/>
        <w:ind w:left="1122"/>
        <w:contextualSpacing/>
        <w:jc w:val="center"/>
        <w:rPr>
          <w:rFonts w:ascii="Arial" w:hAnsi="Arial" w:cs="Arial"/>
          <w:b/>
          <w:sz w:val="18"/>
          <w:szCs w:val="18"/>
        </w:rPr>
      </w:pPr>
      <w:r w:rsidRPr="007252AE">
        <w:rPr>
          <w:rFonts w:ascii="Arial" w:hAnsi="Arial" w:cs="Arial"/>
          <w:b/>
          <w:sz w:val="18"/>
          <w:szCs w:val="18"/>
        </w:rPr>
        <w:t xml:space="preserve">                                                                         </w:t>
      </w:r>
    </w:p>
    <w:p w:rsidR="007252AE" w:rsidRPr="007252AE" w:rsidRDefault="007252AE" w:rsidP="007252AE">
      <w:pPr>
        <w:spacing w:after="0" w:line="240" w:lineRule="auto"/>
        <w:ind w:left="1122"/>
        <w:contextualSpacing/>
        <w:jc w:val="center"/>
        <w:rPr>
          <w:rFonts w:ascii="Arial" w:hAnsi="Arial" w:cs="Arial"/>
          <w:b/>
          <w:sz w:val="18"/>
          <w:szCs w:val="18"/>
        </w:rPr>
      </w:pPr>
      <w:r w:rsidRPr="007252AE">
        <w:rPr>
          <w:rFonts w:ascii="Arial" w:hAnsi="Arial" w:cs="Arial"/>
          <w:b/>
          <w:sz w:val="18"/>
          <w:szCs w:val="18"/>
        </w:rPr>
        <w:t>Р Е Ш Е Н И Е</w:t>
      </w:r>
    </w:p>
    <w:p w:rsidR="007252AE" w:rsidRPr="007252AE" w:rsidRDefault="007252AE" w:rsidP="007252AE">
      <w:pPr>
        <w:pStyle w:val="ConsTitle"/>
        <w:widowControl/>
        <w:ind w:right="0"/>
        <w:contextualSpacing/>
        <w:jc w:val="center"/>
        <w:rPr>
          <w:sz w:val="18"/>
          <w:szCs w:val="18"/>
        </w:rPr>
      </w:pPr>
      <w:r w:rsidRPr="007252AE">
        <w:rPr>
          <w:sz w:val="18"/>
          <w:szCs w:val="18"/>
        </w:rPr>
        <w:t>/ тридцать шестой сессии  шестого созыва /</w:t>
      </w:r>
    </w:p>
    <w:p w:rsidR="007252AE" w:rsidRPr="007252AE" w:rsidRDefault="007252AE" w:rsidP="007252AE">
      <w:pPr>
        <w:pStyle w:val="ConsTitle"/>
        <w:widowControl/>
        <w:ind w:right="0"/>
        <w:contextualSpacing/>
        <w:jc w:val="center"/>
        <w:rPr>
          <w:sz w:val="18"/>
          <w:szCs w:val="18"/>
        </w:rPr>
      </w:pPr>
    </w:p>
    <w:p w:rsidR="007252AE" w:rsidRPr="007252AE" w:rsidRDefault="007252AE" w:rsidP="007252AE">
      <w:pPr>
        <w:spacing w:after="0" w:line="240" w:lineRule="auto"/>
        <w:ind w:left="1122"/>
        <w:contextualSpacing/>
        <w:jc w:val="center"/>
        <w:rPr>
          <w:rFonts w:ascii="Arial" w:hAnsi="Arial" w:cs="Arial"/>
          <w:sz w:val="18"/>
          <w:szCs w:val="18"/>
        </w:rPr>
      </w:pPr>
      <w:r w:rsidRPr="007252AE">
        <w:rPr>
          <w:rFonts w:ascii="Arial" w:hAnsi="Arial" w:cs="Arial"/>
          <w:sz w:val="18"/>
          <w:szCs w:val="18"/>
        </w:rPr>
        <w:t>от  22.06.2023                                                                            № 134</w:t>
      </w:r>
    </w:p>
    <w:p w:rsidR="007252AE" w:rsidRPr="007252AE" w:rsidRDefault="007252AE" w:rsidP="007252AE">
      <w:pPr>
        <w:spacing w:after="0" w:line="240" w:lineRule="auto"/>
        <w:ind w:left="1122"/>
        <w:contextualSpacing/>
        <w:rPr>
          <w:rFonts w:ascii="Arial" w:hAnsi="Arial" w:cs="Arial"/>
          <w:sz w:val="18"/>
          <w:szCs w:val="18"/>
        </w:rPr>
      </w:pPr>
    </w:p>
    <w:p w:rsidR="007252AE" w:rsidRPr="007252AE" w:rsidRDefault="007252AE" w:rsidP="007252AE">
      <w:pPr>
        <w:spacing w:after="0" w:line="240" w:lineRule="auto"/>
        <w:contextualSpacing/>
        <w:jc w:val="center"/>
        <w:rPr>
          <w:rFonts w:ascii="Arial" w:hAnsi="Arial" w:cs="Arial"/>
          <w:sz w:val="18"/>
          <w:szCs w:val="18"/>
          <w:lang w:eastAsia="en-US"/>
        </w:rPr>
      </w:pPr>
      <w:r w:rsidRPr="007252AE">
        <w:rPr>
          <w:rFonts w:ascii="Arial" w:hAnsi="Arial" w:cs="Arial"/>
          <w:sz w:val="18"/>
          <w:szCs w:val="18"/>
          <w:lang w:eastAsia="en-US"/>
        </w:rPr>
        <w:t>О внесении изменений  в решение тридцать пятой сессии  шестого созыва от 26.12.2022 года № 114  «О  бюджете   Дмитриевского</w:t>
      </w:r>
      <w:r>
        <w:rPr>
          <w:rFonts w:ascii="Arial" w:hAnsi="Arial" w:cs="Arial"/>
          <w:sz w:val="18"/>
          <w:szCs w:val="18"/>
          <w:lang w:eastAsia="en-US"/>
        </w:rPr>
        <w:t xml:space="preserve"> </w:t>
      </w:r>
      <w:r w:rsidRPr="007252AE">
        <w:rPr>
          <w:rFonts w:ascii="Arial" w:hAnsi="Arial" w:cs="Arial"/>
          <w:sz w:val="18"/>
          <w:szCs w:val="18"/>
          <w:lang w:eastAsia="en-US"/>
        </w:rPr>
        <w:t>сельсовета Татарского района Новосибирской области на 2023 год</w:t>
      </w:r>
    </w:p>
    <w:p w:rsidR="007252AE" w:rsidRDefault="007252AE" w:rsidP="007252AE">
      <w:pPr>
        <w:spacing w:after="0" w:line="240" w:lineRule="auto"/>
        <w:contextualSpacing/>
        <w:jc w:val="center"/>
        <w:rPr>
          <w:rFonts w:ascii="Arial" w:hAnsi="Arial" w:cs="Arial"/>
          <w:sz w:val="18"/>
          <w:szCs w:val="18"/>
          <w:lang w:eastAsia="en-US"/>
        </w:rPr>
      </w:pPr>
      <w:r w:rsidRPr="007252AE">
        <w:rPr>
          <w:rFonts w:ascii="Arial" w:hAnsi="Arial" w:cs="Arial"/>
          <w:sz w:val="18"/>
          <w:szCs w:val="18"/>
          <w:lang w:eastAsia="en-US"/>
        </w:rPr>
        <w:t>и плановый период 2024 и 2025 годов»</w:t>
      </w:r>
    </w:p>
    <w:p w:rsidR="007252AE" w:rsidRPr="007252AE" w:rsidRDefault="007252AE" w:rsidP="007252AE">
      <w:pPr>
        <w:spacing w:after="0" w:line="240" w:lineRule="auto"/>
        <w:contextualSpacing/>
        <w:jc w:val="center"/>
        <w:rPr>
          <w:rFonts w:ascii="Arial" w:hAnsi="Arial" w:cs="Arial"/>
          <w:sz w:val="18"/>
          <w:szCs w:val="18"/>
          <w:lang w:eastAsia="en-US"/>
        </w:rPr>
      </w:pPr>
    </w:p>
    <w:p w:rsidR="007252AE" w:rsidRPr="007252AE" w:rsidRDefault="007252AE" w:rsidP="007252AE">
      <w:pPr>
        <w:spacing w:after="0" w:line="240" w:lineRule="auto"/>
        <w:contextualSpacing/>
        <w:rPr>
          <w:rFonts w:ascii="Arial" w:hAnsi="Arial" w:cs="Arial"/>
          <w:sz w:val="18"/>
          <w:szCs w:val="18"/>
        </w:rPr>
      </w:pPr>
      <w:r>
        <w:rPr>
          <w:rFonts w:ascii="Arial" w:hAnsi="Arial" w:cs="Arial"/>
          <w:sz w:val="18"/>
          <w:szCs w:val="18"/>
        </w:rPr>
        <w:t xml:space="preserve">           </w:t>
      </w:r>
      <w:r w:rsidRPr="007252AE">
        <w:rPr>
          <w:rFonts w:ascii="Arial" w:hAnsi="Arial" w:cs="Arial"/>
          <w:sz w:val="18"/>
          <w:szCs w:val="18"/>
        </w:rPr>
        <w:t xml:space="preserve">Внести в решение  тридцать пятой сессии  шестого  созыва Совета депутатов Дмитриевского сельсовета Татарского района Новосибирской области  от 26.12.2022 года  № 114 «О бюджете Дмитриевского сельсовета Татарского района Новосибирской области на 2023 год и плановый период 2024-2025г г, с учетом изменений внесенных тридцать шестой сессией № 118 от  16.02.2023 г.,  следующие изменения:                </w:t>
      </w:r>
    </w:p>
    <w:p w:rsidR="007252AE" w:rsidRPr="007252AE" w:rsidRDefault="007252AE" w:rsidP="007252AE">
      <w:pPr>
        <w:spacing w:after="0" w:line="240" w:lineRule="auto"/>
        <w:contextualSpacing/>
        <w:jc w:val="both"/>
        <w:rPr>
          <w:rFonts w:ascii="Arial" w:hAnsi="Arial" w:cs="Arial"/>
          <w:sz w:val="18"/>
          <w:szCs w:val="18"/>
        </w:rPr>
      </w:pPr>
      <w:r w:rsidRPr="007252AE">
        <w:rPr>
          <w:rFonts w:ascii="Arial" w:hAnsi="Arial" w:cs="Arial"/>
          <w:sz w:val="18"/>
          <w:szCs w:val="18"/>
        </w:rPr>
        <w:t xml:space="preserve">       </w:t>
      </w:r>
    </w:p>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b/>
          <w:sz w:val="18"/>
          <w:szCs w:val="18"/>
        </w:rPr>
        <w:t xml:space="preserve">        </w:t>
      </w:r>
      <w:r w:rsidRPr="007252AE">
        <w:rPr>
          <w:rFonts w:ascii="Arial" w:hAnsi="Arial" w:cs="Arial"/>
          <w:sz w:val="18"/>
          <w:szCs w:val="18"/>
        </w:rPr>
        <w:t xml:space="preserve">  1) утвердить приложение  2  «распределение бюджетных ассигнований </w:t>
      </w:r>
      <w:r w:rsidRPr="007252AE">
        <w:rPr>
          <w:rFonts w:ascii="Arial" w:hAnsi="Arial" w:cs="Arial"/>
          <w:bCs/>
          <w:sz w:val="18"/>
          <w:szCs w:val="18"/>
        </w:rPr>
        <w:t>по разделам, подразделам, целевым статьям (муниципальным  программам  и непрограммным направлениям деятельности ), группам и подгруппам видов расходов классификации расходов бюджетов</w:t>
      </w:r>
      <w:r w:rsidRPr="007252AE">
        <w:rPr>
          <w:rFonts w:ascii="Arial" w:hAnsi="Arial" w:cs="Arial"/>
          <w:sz w:val="18"/>
          <w:szCs w:val="18"/>
        </w:rPr>
        <w:t>»  на 2023 год и плановый период 2024-2025 годы в предлагаемой редакции;</w:t>
      </w:r>
    </w:p>
    <w:p w:rsidR="007252AE" w:rsidRPr="007252AE" w:rsidRDefault="007252AE" w:rsidP="007252AE">
      <w:pPr>
        <w:spacing w:after="0" w:line="240" w:lineRule="auto"/>
        <w:contextualSpacing/>
        <w:jc w:val="both"/>
        <w:rPr>
          <w:rFonts w:ascii="Arial" w:hAnsi="Arial" w:cs="Arial"/>
          <w:sz w:val="18"/>
          <w:szCs w:val="18"/>
        </w:rPr>
      </w:pPr>
      <w:r w:rsidRPr="007252AE">
        <w:rPr>
          <w:rFonts w:ascii="Arial" w:hAnsi="Arial" w:cs="Arial"/>
          <w:sz w:val="18"/>
          <w:szCs w:val="18"/>
        </w:rPr>
        <w:t xml:space="preserve">         2)утвердить приложение  3 «Ведомственная структура расходов местного бюджета» на 2023 год и плановый период 2024-2025 годы  в предлагаемой редакции; </w:t>
      </w:r>
    </w:p>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 xml:space="preserve">        3) Настоящее решение вступает в силу со дня его принятия.</w:t>
      </w:r>
    </w:p>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 xml:space="preserve">       4)  Опубликовать настоящее решение в газете «Весточка», разместить на официальном сайте администрации Дмитриевского сельсовета Татарского района Новосибирской области.                                  </w:t>
      </w:r>
    </w:p>
    <w:p w:rsidR="007252AE" w:rsidRPr="007252AE" w:rsidRDefault="007252AE" w:rsidP="007252AE">
      <w:pPr>
        <w:spacing w:after="0" w:line="240" w:lineRule="auto"/>
        <w:contextualSpacing/>
        <w:jc w:val="both"/>
        <w:rPr>
          <w:rFonts w:ascii="Arial" w:hAnsi="Arial" w:cs="Arial"/>
          <w:i/>
          <w:sz w:val="18"/>
          <w:szCs w:val="18"/>
        </w:rPr>
      </w:pPr>
      <w:r w:rsidRPr="007252AE">
        <w:rPr>
          <w:rFonts w:ascii="Arial" w:hAnsi="Arial" w:cs="Arial"/>
          <w:b/>
          <w:sz w:val="18"/>
          <w:szCs w:val="18"/>
        </w:rPr>
        <w:t xml:space="preserve">           </w:t>
      </w:r>
    </w:p>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lastRenderedPageBreak/>
        <w:t xml:space="preserve"> Глава Дмитриевского сельсовета </w:t>
      </w:r>
    </w:p>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 xml:space="preserve">Татарского района Новосибирской области                               В.В.Омельченко                    </w:t>
      </w:r>
    </w:p>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 xml:space="preserve">                                                                                                                                      </w:t>
      </w:r>
    </w:p>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 xml:space="preserve">Председатель Совета депутатов </w:t>
      </w:r>
    </w:p>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Дмитриевского сельсовета Татарского</w:t>
      </w:r>
    </w:p>
    <w:p w:rsidR="007252AE" w:rsidRPr="007252AE" w:rsidRDefault="007252AE" w:rsidP="007252AE">
      <w:pPr>
        <w:spacing w:after="0" w:line="240" w:lineRule="auto"/>
        <w:contextualSpacing/>
        <w:rPr>
          <w:rFonts w:ascii="Arial" w:hAnsi="Arial" w:cs="Arial"/>
          <w:sz w:val="18"/>
          <w:szCs w:val="18"/>
          <w:lang w:eastAsia="en-US"/>
        </w:rPr>
      </w:pPr>
      <w:r w:rsidRPr="007252AE">
        <w:rPr>
          <w:rFonts w:ascii="Arial" w:hAnsi="Arial" w:cs="Arial"/>
          <w:sz w:val="18"/>
          <w:szCs w:val="18"/>
        </w:rPr>
        <w:t xml:space="preserve">района Новосибирской области                                           И.А.Безотеческая     </w:t>
      </w:r>
    </w:p>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lang w:eastAsia="en-US"/>
        </w:rPr>
        <w:t xml:space="preserve">             </w:t>
      </w:r>
    </w:p>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 xml:space="preserve">                                                                              </w:t>
      </w:r>
    </w:p>
    <w:p w:rsidR="007252AE" w:rsidRPr="007252AE" w:rsidRDefault="007252AE" w:rsidP="007252AE">
      <w:pPr>
        <w:spacing w:after="0" w:line="240" w:lineRule="auto"/>
        <w:contextualSpacing/>
        <w:rPr>
          <w:rFonts w:ascii="Arial" w:hAnsi="Arial" w:cs="Arial"/>
          <w:sz w:val="18"/>
          <w:szCs w:val="18"/>
        </w:rPr>
      </w:pPr>
    </w:p>
    <w:p w:rsidR="007252AE" w:rsidRPr="007252AE" w:rsidRDefault="007252AE" w:rsidP="007252AE">
      <w:pPr>
        <w:spacing w:after="0" w:line="240" w:lineRule="auto"/>
        <w:contextualSpacing/>
        <w:rPr>
          <w:rFonts w:ascii="Arial" w:hAnsi="Arial" w:cs="Arial"/>
          <w:sz w:val="18"/>
          <w:szCs w:val="18"/>
        </w:rPr>
      </w:pPr>
    </w:p>
    <w:tbl>
      <w:tblPr>
        <w:tblW w:w="10895" w:type="dxa"/>
        <w:tblInd w:w="-157" w:type="dxa"/>
        <w:tblLayout w:type="fixed"/>
        <w:tblCellMar>
          <w:left w:w="30" w:type="dxa"/>
          <w:right w:w="30" w:type="dxa"/>
        </w:tblCellMar>
        <w:tblLook w:val="0000"/>
      </w:tblPr>
      <w:tblGrid>
        <w:gridCol w:w="10162"/>
        <w:gridCol w:w="587"/>
        <w:gridCol w:w="146"/>
      </w:tblGrid>
      <w:tr w:rsidR="007252AE" w:rsidRPr="007252AE" w:rsidTr="007252AE">
        <w:trPr>
          <w:trHeight w:val="2687"/>
        </w:trPr>
        <w:tc>
          <w:tcPr>
            <w:tcW w:w="10162" w:type="dxa"/>
          </w:tcPr>
          <w:p w:rsidR="007252AE" w:rsidRPr="007252AE" w:rsidRDefault="007252AE" w:rsidP="007252AE">
            <w:pPr>
              <w:spacing w:after="0" w:line="240" w:lineRule="auto"/>
              <w:contextualSpacing/>
              <w:jc w:val="right"/>
              <w:rPr>
                <w:rFonts w:ascii="Arial" w:hAnsi="Arial" w:cs="Arial"/>
                <w:b/>
                <w:bCs/>
                <w:sz w:val="18"/>
                <w:szCs w:val="18"/>
              </w:rPr>
            </w:pPr>
          </w:p>
          <w:p w:rsidR="007252AE" w:rsidRPr="007252AE" w:rsidRDefault="007252AE" w:rsidP="007252AE">
            <w:pPr>
              <w:tabs>
                <w:tab w:val="left" w:pos="3165"/>
                <w:tab w:val="center" w:pos="4677"/>
              </w:tabs>
              <w:spacing w:after="0" w:line="240" w:lineRule="auto"/>
              <w:contextualSpacing/>
              <w:rPr>
                <w:rFonts w:ascii="Arial" w:hAnsi="Arial" w:cs="Arial"/>
                <w:sz w:val="18"/>
                <w:szCs w:val="18"/>
              </w:rPr>
            </w:pPr>
            <w:r w:rsidRPr="007252AE">
              <w:rPr>
                <w:rFonts w:ascii="Arial" w:hAnsi="Arial" w:cs="Arial"/>
                <w:sz w:val="18"/>
                <w:szCs w:val="18"/>
              </w:rPr>
              <w:t xml:space="preserve">                                                                                         Приложение  2</w:t>
            </w:r>
          </w:p>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 xml:space="preserve">                                                                 к решению тридцать шестой  сессии шестого созыва</w:t>
            </w:r>
          </w:p>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 xml:space="preserve">                                                                                         депутатов Дмитриевского сельсовета Татарского района </w:t>
            </w:r>
          </w:p>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 xml:space="preserve">                                                                                         Новосибирской области  </w:t>
            </w:r>
          </w:p>
          <w:p w:rsidR="007252AE" w:rsidRPr="007252AE" w:rsidRDefault="007252AE" w:rsidP="007252AE">
            <w:pPr>
              <w:spacing w:after="0" w:line="240" w:lineRule="auto"/>
              <w:contextualSpacing/>
              <w:jc w:val="both"/>
              <w:rPr>
                <w:rFonts w:ascii="Arial" w:hAnsi="Arial" w:cs="Arial"/>
                <w:sz w:val="18"/>
                <w:szCs w:val="18"/>
                <w:lang w:eastAsia="en-US"/>
              </w:rPr>
            </w:pPr>
            <w:r w:rsidRPr="007252AE">
              <w:rPr>
                <w:rFonts w:ascii="Arial" w:hAnsi="Arial" w:cs="Arial"/>
                <w:sz w:val="18"/>
                <w:szCs w:val="18"/>
              </w:rPr>
              <w:t xml:space="preserve">                                                                                         «</w:t>
            </w:r>
            <w:r w:rsidRPr="007252AE">
              <w:rPr>
                <w:rFonts w:ascii="Arial" w:hAnsi="Arial" w:cs="Arial"/>
                <w:sz w:val="18"/>
                <w:szCs w:val="18"/>
                <w:lang w:eastAsia="en-US"/>
              </w:rPr>
              <w:t xml:space="preserve"> О бюджете Дмитриевского сельсовета Татарского</w:t>
            </w:r>
          </w:p>
          <w:p w:rsidR="007252AE" w:rsidRPr="007252AE" w:rsidRDefault="007252AE" w:rsidP="007252AE">
            <w:pPr>
              <w:spacing w:after="0" w:line="240" w:lineRule="auto"/>
              <w:contextualSpacing/>
              <w:jc w:val="both"/>
              <w:rPr>
                <w:rFonts w:ascii="Arial" w:hAnsi="Arial" w:cs="Arial"/>
                <w:sz w:val="18"/>
                <w:szCs w:val="18"/>
                <w:lang w:eastAsia="en-US"/>
              </w:rPr>
            </w:pPr>
            <w:r w:rsidRPr="007252AE">
              <w:rPr>
                <w:rFonts w:ascii="Arial" w:hAnsi="Arial" w:cs="Arial"/>
                <w:sz w:val="18"/>
                <w:szCs w:val="18"/>
                <w:lang w:eastAsia="en-US"/>
              </w:rPr>
              <w:t xml:space="preserve">                                                                                         района Новосибирской области на 2023г</w:t>
            </w:r>
          </w:p>
          <w:p w:rsidR="007252AE" w:rsidRDefault="007252AE" w:rsidP="007252AE">
            <w:pPr>
              <w:spacing w:after="0" w:line="240" w:lineRule="auto"/>
              <w:ind w:right="-76"/>
              <w:contextualSpacing/>
              <w:jc w:val="both"/>
              <w:rPr>
                <w:rFonts w:ascii="Arial" w:hAnsi="Arial" w:cs="Arial"/>
                <w:color w:val="000000"/>
                <w:sz w:val="18"/>
                <w:szCs w:val="18"/>
              </w:rPr>
            </w:pPr>
            <w:r w:rsidRPr="007252AE">
              <w:rPr>
                <w:rFonts w:ascii="Arial" w:hAnsi="Arial" w:cs="Arial"/>
                <w:sz w:val="18"/>
                <w:szCs w:val="18"/>
                <w:lang w:eastAsia="en-US"/>
              </w:rPr>
              <w:t xml:space="preserve">                                                                                         и плановый период 2024-2025 годов» </w:t>
            </w:r>
          </w:p>
          <w:p w:rsidR="007252AE" w:rsidRDefault="007252AE" w:rsidP="007252AE">
            <w:pPr>
              <w:rPr>
                <w:rFonts w:ascii="Arial" w:hAnsi="Arial" w:cs="Arial"/>
                <w:sz w:val="18"/>
                <w:szCs w:val="18"/>
              </w:rPr>
            </w:pPr>
          </w:p>
          <w:p w:rsidR="007252AE" w:rsidRPr="007252AE" w:rsidRDefault="007252AE" w:rsidP="007252AE">
            <w:pPr>
              <w:tabs>
                <w:tab w:val="left" w:pos="7422"/>
              </w:tabs>
              <w:rPr>
                <w:rFonts w:ascii="Arial" w:hAnsi="Arial" w:cs="Arial"/>
                <w:sz w:val="18"/>
                <w:szCs w:val="18"/>
              </w:rPr>
            </w:pPr>
            <w:r>
              <w:rPr>
                <w:rFonts w:ascii="Arial" w:hAnsi="Arial" w:cs="Arial"/>
                <w:sz w:val="18"/>
                <w:szCs w:val="18"/>
              </w:rPr>
              <w:tab/>
            </w:r>
          </w:p>
        </w:tc>
        <w:tc>
          <w:tcPr>
            <w:tcW w:w="587" w:type="dxa"/>
          </w:tcPr>
          <w:p w:rsidR="007252AE" w:rsidRPr="007252AE" w:rsidRDefault="007252AE" w:rsidP="007252AE">
            <w:pPr>
              <w:autoSpaceDE w:val="0"/>
              <w:autoSpaceDN w:val="0"/>
              <w:adjustRightInd w:val="0"/>
              <w:spacing w:after="0" w:line="240" w:lineRule="auto"/>
              <w:ind w:left="112"/>
              <w:contextualSpacing/>
              <w:jc w:val="right"/>
              <w:rPr>
                <w:rFonts w:ascii="Arial" w:hAnsi="Arial" w:cs="Arial"/>
                <w:color w:val="000000"/>
                <w:sz w:val="18"/>
                <w:szCs w:val="18"/>
              </w:rPr>
            </w:pPr>
          </w:p>
        </w:tc>
        <w:tc>
          <w:tcPr>
            <w:tcW w:w="146" w:type="dxa"/>
            <w:tcBorders>
              <w:bottom w:val="single" w:sz="4"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p>
        </w:tc>
      </w:tr>
    </w:tbl>
    <w:p w:rsidR="007252AE" w:rsidRPr="007252AE" w:rsidRDefault="007252AE" w:rsidP="007252AE">
      <w:pPr>
        <w:spacing w:after="0" w:line="240" w:lineRule="auto"/>
        <w:contextualSpacing/>
        <w:jc w:val="center"/>
        <w:rPr>
          <w:rFonts w:ascii="Arial" w:hAnsi="Arial" w:cs="Arial"/>
          <w:b/>
          <w:bCs/>
          <w:sz w:val="18"/>
          <w:szCs w:val="18"/>
        </w:rPr>
      </w:pPr>
      <w:r w:rsidRPr="007252AE">
        <w:rPr>
          <w:rFonts w:ascii="Arial" w:hAnsi="Arial" w:cs="Arial"/>
          <w:b/>
          <w:bCs/>
          <w:sz w:val="18"/>
          <w:szCs w:val="1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 группам  и подгруппам видов расходов классификации расходов бюджетов на 2023 года и плановый период 2024-2025 годы</w:t>
      </w:r>
    </w:p>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 xml:space="preserve">                                                                                                                                                                       тыс..рублей</w:t>
      </w:r>
    </w:p>
    <w:tbl>
      <w:tblPr>
        <w:tblW w:w="20073" w:type="dxa"/>
        <w:tblInd w:w="-344" w:type="dxa"/>
        <w:tblLayout w:type="fixed"/>
        <w:tblCellMar>
          <w:left w:w="30" w:type="dxa"/>
          <w:right w:w="30" w:type="dxa"/>
        </w:tblCellMar>
        <w:tblLook w:val="0000"/>
      </w:tblPr>
      <w:tblGrid>
        <w:gridCol w:w="232"/>
        <w:gridCol w:w="426"/>
        <w:gridCol w:w="3635"/>
        <w:gridCol w:w="850"/>
        <w:gridCol w:w="709"/>
        <w:gridCol w:w="1276"/>
        <w:gridCol w:w="567"/>
        <w:gridCol w:w="850"/>
        <w:gridCol w:w="1043"/>
        <w:gridCol w:w="942"/>
        <w:gridCol w:w="9543"/>
      </w:tblGrid>
      <w:tr w:rsidR="007252AE" w:rsidRPr="007252AE" w:rsidTr="007252AE">
        <w:trPr>
          <w:gridBefore w:val="1"/>
          <w:gridAfter w:val="1"/>
          <w:wBefore w:w="232" w:type="dxa"/>
          <w:wAfter w:w="9543" w:type="dxa"/>
          <w:trHeight w:val="203"/>
        </w:trPr>
        <w:tc>
          <w:tcPr>
            <w:tcW w:w="4061" w:type="dxa"/>
            <w:gridSpan w:val="2"/>
            <w:vMerge w:val="restart"/>
            <w:tcBorders>
              <w:top w:val="single" w:sz="4" w:space="0" w:color="auto"/>
              <w:left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Наименование</w:t>
            </w:r>
          </w:p>
        </w:tc>
        <w:tc>
          <w:tcPr>
            <w:tcW w:w="850" w:type="dxa"/>
            <w:vMerge w:val="restart"/>
            <w:tcBorders>
              <w:top w:val="single" w:sz="4" w:space="0" w:color="auto"/>
              <w:left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РЗ</w:t>
            </w:r>
          </w:p>
        </w:tc>
        <w:tc>
          <w:tcPr>
            <w:tcW w:w="709" w:type="dxa"/>
            <w:vMerge w:val="restart"/>
            <w:tcBorders>
              <w:top w:val="single" w:sz="4" w:space="0" w:color="auto"/>
              <w:left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ПР</w:t>
            </w:r>
          </w:p>
        </w:tc>
        <w:tc>
          <w:tcPr>
            <w:tcW w:w="1276" w:type="dxa"/>
            <w:vMerge w:val="restart"/>
            <w:tcBorders>
              <w:top w:val="single" w:sz="4" w:space="0" w:color="auto"/>
              <w:left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ЦСР</w:t>
            </w:r>
          </w:p>
        </w:tc>
        <w:tc>
          <w:tcPr>
            <w:tcW w:w="567" w:type="dxa"/>
            <w:vMerge w:val="restart"/>
            <w:tcBorders>
              <w:top w:val="single" w:sz="4" w:space="0" w:color="auto"/>
              <w:left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ВР</w:t>
            </w:r>
          </w:p>
        </w:tc>
        <w:tc>
          <w:tcPr>
            <w:tcW w:w="2835" w:type="dxa"/>
            <w:gridSpan w:val="3"/>
            <w:tcBorders>
              <w:top w:val="single" w:sz="4" w:space="0" w:color="auto"/>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 xml:space="preserve">Сумма </w:t>
            </w:r>
          </w:p>
        </w:tc>
      </w:tr>
      <w:tr w:rsidR="007252AE" w:rsidRPr="007252AE" w:rsidTr="007252AE">
        <w:trPr>
          <w:gridBefore w:val="1"/>
          <w:gridAfter w:val="1"/>
          <w:wBefore w:w="232" w:type="dxa"/>
          <w:wAfter w:w="9543" w:type="dxa"/>
          <w:trHeight w:val="204"/>
        </w:trPr>
        <w:tc>
          <w:tcPr>
            <w:tcW w:w="4061" w:type="dxa"/>
            <w:gridSpan w:val="2"/>
            <w:vMerge/>
            <w:tcBorders>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vMerge/>
            <w:tcBorders>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vMerge/>
            <w:tcBorders>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1276" w:type="dxa"/>
            <w:vMerge/>
            <w:tcBorders>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vMerge/>
            <w:tcBorders>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2023 г</w:t>
            </w:r>
          </w:p>
        </w:tc>
        <w:tc>
          <w:tcPr>
            <w:tcW w:w="1043" w:type="dxa"/>
            <w:tcBorders>
              <w:top w:val="single" w:sz="4" w:space="0" w:color="auto"/>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2024 г</w:t>
            </w:r>
          </w:p>
        </w:tc>
        <w:tc>
          <w:tcPr>
            <w:tcW w:w="942" w:type="dxa"/>
            <w:tcBorders>
              <w:top w:val="single" w:sz="4" w:space="0" w:color="auto"/>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2025 г</w:t>
            </w:r>
          </w:p>
        </w:tc>
      </w:tr>
      <w:tr w:rsidR="007252AE" w:rsidRPr="007252AE" w:rsidTr="007252AE">
        <w:trPr>
          <w:gridBefore w:val="1"/>
          <w:gridAfter w:val="1"/>
          <w:wBefore w:w="232" w:type="dxa"/>
          <w:wAfter w:w="9543" w:type="dxa"/>
          <w:trHeight w:val="120"/>
        </w:trPr>
        <w:tc>
          <w:tcPr>
            <w:tcW w:w="4061" w:type="dxa"/>
            <w:gridSpan w:val="2"/>
            <w:tcBorders>
              <w:top w:val="single" w:sz="4"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Общегосударственные вопросы</w:t>
            </w:r>
          </w:p>
        </w:tc>
        <w:tc>
          <w:tcPr>
            <w:tcW w:w="850" w:type="dxa"/>
            <w:tcBorders>
              <w:top w:val="single" w:sz="4"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01</w:t>
            </w:r>
          </w:p>
        </w:tc>
        <w:tc>
          <w:tcPr>
            <w:tcW w:w="709" w:type="dxa"/>
            <w:tcBorders>
              <w:top w:val="single" w:sz="4"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1276" w:type="dxa"/>
            <w:tcBorders>
              <w:top w:val="single" w:sz="4"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4"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4"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4372,8</w:t>
            </w:r>
          </w:p>
        </w:tc>
        <w:tc>
          <w:tcPr>
            <w:tcW w:w="1043" w:type="dxa"/>
            <w:tcBorders>
              <w:top w:val="single" w:sz="4"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2362,4</w:t>
            </w:r>
          </w:p>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942" w:type="dxa"/>
            <w:tcBorders>
              <w:top w:val="single" w:sz="4"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2440,5</w:t>
            </w:r>
          </w:p>
        </w:tc>
      </w:tr>
      <w:tr w:rsidR="007252AE" w:rsidRPr="007252AE" w:rsidTr="007252AE">
        <w:trPr>
          <w:gridBefore w:val="1"/>
          <w:gridAfter w:val="1"/>
          <w:wBefore w:w="232" w:type="dxa"/>
          <w:wAfter w:w="9543" w:type="dxa"/>
          <w:trHeight w:val="48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Функционирование высшего должностного лица субъекта РФ и муниципального образования</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922,6</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922,6</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922,6</w:t>
            </w:r>
          </w:p>
        </w:tc>
      </w:tr>
      <w:tr w:rsidR="007252AE" w:rsidRPr="007252AE" w:rsidTr="007252AE">
        <w:trPr>
          <w:gridBefore w:val="1"/>
          <w:gridAfter w:val="1"/>
          <w:wBefore w:w="232" w:type="dxa"/>
          <w:wAfter w:w="9543" w:type="dxa"/>
          <w:trHeight w:val="44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99.0. 00.00000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sz w:val="18"/>
                <w:szCs w:val="18"/>
              </w:rPr>
            </w:pPr>
            <w:r w:rsidRPr="007252AE">
              <w:rPr>
                <w:rFonts w:ascii="Arial" w:hAnsi="Arial" w:cs="Arial"/>
                <w:b/>
                <w:bCs/>
                <w:sz w:val="18"/>
                <w:szCs w:val="18"/>
              </w:rPr>
              <w:t>922,6</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922,6</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922,6</w:t>
            </w:r>
          </w:p>
        </w:tc>
      </w:tr>
      <w:tr w:rsidR="007252AE" w:rsidRPr="007252AE" w:rsidTr="007252AE">
        <w:trPr>
          <w:gridBefore w:val="1"/>
          <w:gridAfter w:val="1"/>
          <w:wBefore w:w="232" w:type="dxa"/>
          <w:wAfter w:w="9543" w:type="dxa"/>
          <w:trHeight w:val="375"/>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 xml:space="preserve">Реализация мероприятий государственной программы Новосибирской области </w:t>
            </w:r>
            <w:r w:rsidRPr="007252AE">
              <w:rPr>
                <w:rFonts w:ascii="Arial" w:hAnsi="Arial" w:cs="Arial"/>
                <w:bCs/>
                <w:color w:val="000000"/>
                <w:sz w:val="18"/>
                <w:szCs w:val="18"/>
              </w:rPr>
              <w:t>"Управление финансами в Новосибирской области "</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sz w:val="18"/>
                <w:szCs w:val="18"/>
              </w:rPr>
              <w:t>821,8</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gridBefore w:val="1"/>
          <w:gridAfter w:val="1"/>
          <w:wBefore w:w="232" w:type="dxa"/>
          <w:wAfter w:w="9543" w:type="dxa"/>
          <w:trHeight w:val="375"/>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sz w:val="18"/>
                <w:szCs w:val="18"/>
              </w:rPr>
              <w:t>821,8</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gridBefore w:val="1"/>
          <w:gridAfter w:val="1"/>
          <w:wBefore w:w="232" w:type="dxa"/>
          <w:wAfter w:w="9543" w:type="dxa"/>
          <w:trHeight w:val="375"/>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Расходы на выплаты персоналу государственных (муниципальных) органов</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sz w:val="18"/>
                <w:szCs w:val="18"/>
              </w:rPr>
              <w:t>821,8</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gridBefore w:val="1"/>
          <w:gridAfter w:val="1"/>
          <w:wBefore w:w="232" w:type="dxa"/>
          <w:wAfter w:w="9543" w:type="dxa"/>
          <w:trHeight w:val="63"/>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Обеспечение деятельности главы органа муниципального самоуправления</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100,8</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922,6</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922,6</w:t>
            </w:r>
          </w:p>
        </w:tc>
      </w:tr>
      <w:tr w:rsidR="007252AE" w:rsidRPr="007252AE" w:rsidTr="007252AE">
        <w:trPr>
          <w:gridBefore w:val="1"/>
          <w:gridAfter w:val="1"/>
          <w:wBefore w:w="232" w:type="dxa"/>
          <w:wAfter w:w="9543" w:type="dxa"/>
          <w:trHeight w:val="63"/>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 органами управления государственными внебюджетными фондами</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100,8</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922,6</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922,6</w:t>
            </w:r>
          </w:p>
        </w:tc>
      </w:tr>
      <w:tr w:rsidR="007252AE" w:rsidRPr="007252AE" w:rsidTr="007252AE">
        <w:trPr>
          <w:gridBefore w:val="1"/>
          <w:gridAfter w:val="1"/>
          <w:wBefore w:w="232" w:type="dxa"/>
          <w:wAfter w:w="9543" w:type="dxa"/>
          <w:trHeight w:val="63"/>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Расходы на выплаты персоналу государственных (муниципальных) органов</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100,8</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922,6</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922,6</w:t>
            </w:r>
          </w:p>
        </w:tc>
      </w:tr>
      <w:tr w:rsidR="007252AE" w:rsidRPr="007252AE" w:rsidTr="007252AE">
        <w:trPr>
          <w:gridBefore w:val="1"/>
          <w:gridAfter w:val="1"/>
          <w:wBefore w:w="232" w:type="dxa"/>
          <w:wAfter w:w="9543" w:type="dxa"/>
          <w:trHeight w:val="948"/>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3262,1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1320,7</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1398,8</w:t>
            </w:r>
          </w:p>
        </w:tc>
      </w:tr>
      <w:tr w:rsidR="007252AE" w:rsidRPr="007252AE" w:rsidTr="007252AE">
        <w:trPr>
          <w:gridBefore w:val="1"/>
          <w:gridAfter w:val="1"/>
          <w:wBefore w:w="232" w:type="dxa"/>
          <w:wAfter w:w="9543" w:type="dxa"/>
          <w:trHeight w:val="28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3262,1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1320,7</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1398,8</w:t>
            </w:r>
          </w:p>
        </w:tc>
      </w:tr>
      <w:tr w:rsidR="007252AE" w:rsidRPr="007252AE" w:rsidTr="007252AE">
        <w:trPr>
          <w:gridBefore w:val="1"/>
          <w:gridAfter w:val="1"/>
          <w:wBefore w:w="232" w:type="dxa"/>
          <w:wAfter w:w="9543" w:type="dxa"/>
          <w:trHeight w:val="345"/>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 xml:space="preserve">Реализация мероприятий государственной программы Новосибирской области </w:t>
            </w:r>
            <w:r w:rsidRPr="007252AE">
              <w:rPr>
                <w:rFonts w:ascii="Arial" w:hAnsi="Arial" w:cs="Arial"/>
                <w:bCs/>
                <w:color w:val="000000"/>
                <w:sz w:val="18"/>
                <w:szCs w:val="18"/>
              </w:rPr>
              <w:t>"Управление финансами в Новосибирской области "</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2290,00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gridBefore w:val="1"/>
          <w:gridAfter w:val="1"/>
          <w:wBefore w:w="232" w:type="dxa"/>
          <w:wAfter w:w="9543" w:type="dxa"/>
          <w:trHeight w:val="345"/>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1840,00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gridBefore w:val="1"/>
          <w:gridAfter w:val="1"/>
          <w:wBefore w:w="232" w:type="dxa"/>
          <w:wAfter w:w="9543" w:type="dxa"/>
          <w:trHeight w:val="345"/>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Расходы на выплаты персоналу государственных (муниципальных) органов</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1840,00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gridBefore w:val="1"/>
          <w:gridAfter w:val="1"/>
          <w:wBefore w:w="232" w:type="dxa"/>
          <w:wAfter w:w="9543" w:type="dxa"/>
          <w:trHeight w:val="345"/>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450,0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gridBefore w:val="1"/>
          <w:gridAfter w:val="1"/>
          <w:wBefore w:w="232" w:type="dxa"/>
          <w:wAfter w:w="9543" w:type="dxa"/>
          <w:trHeight w:val="345"/>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450,0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gridBefore w:val="1"/>
          <w:gridAfter w:val="1"/>
          <w:wBefore w:w="232" w:type="dxa"/>
          <w:wAfter w:w="9543" w:type="dxa"/>
          <w:trHeight w:val="15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Обеспечение деятельности администрации муниципальных образований</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972,0</w:t>
            </w:r>
          </w:p>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1320,6</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1398,7</w:t>
            </w:r>
          </w:p>
        </w:tc>
      </w:tr>
      <w:tr w:rsidR="007252AE" w:rsidRPr="007252AE" w:rsidTr="007252AE">
        <w:trPr>
          <w:gridBefore w:val="1"/>
          <w:gridAfter w:val="1"/>
          <w:wBefore w:w="232" w:type="dxa"/>
          <w:wAfter w:w="9543" w:type="dxa"/>
          <w:trHeight w:val="6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205,6</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972,7</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1050,8</w:t>
            </w:r>
          </w:p>
        </w:tc>
      </w:tr>
      <w:tr w:rsidR="007252AE" w:rsidRPr="007252AE" w:rsidTr="007252AE">
        <w:trPr>
          <w:gridBefore w:val="1"/>
          <w:gridAfter w:val="1"/>
          <w:wBefore w:w="232" w:type="dxa"/>
          <w:wAfter w:w="9543" w:type="dxa"/>
          <w:trHeight w:val="6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Расходы на выплаты персоналу государственных (муниципальных) органов</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205,6</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972,7</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1050,8</w:t>
            </w:r>
          </w:p>
        </w:tc>
      </w:tr>
      <w:tr w:rsidR="007252AE" w:rsidRPr="007252AE" w:rsidTr="007252AE">
        <w:trPr>
          <w:gridBefore w:val="1"/>
          <w:gridAfter w:val="1"/>
          <w:wBefore w:w="232" w:type="dxa"/>
          <w:wAfter w:w="9543" w:type="dxa"/>
          <w:trHeight w:val="6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Расходы на обеспечение функций муниципальных органов</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766,4</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347,9</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347,9</w:t>
            </w:r>
          </w:p>
        </w:tc>
      </w:tr>
      <w:tr w:rsidR="007252AE" w:rsidRPr="007252AE" w:rsidTr="007252AE">
        <w:trPr>
          <w:gridBefore w:val="1"/>
          <w:gridAfter w:val="1"/>
          <w:wBefore w:w="232" w:type="dxa"/>
          <w:wAfter w:w="9543" w:type="dxa"/>
          <w:trHeight w:val="6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740,3</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344,4</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344,4</w:t>
            </w:r>
          </w:p>
        </w:tc>
      </w:tr>
      <w:tr w:rsidR="007252AE" w:rsidRPr="007252AE" w:rsidTr="007252AE">
        <w:trPr>
          <w:gridBefore w:val="1"/>
          <w:gridAfter w:val="1"/>
          <w:wBefore w:w="232" w:type="dxa"/>
          <w:wAfter w:w="9543" w:type="dxa"/>
          <w:trHeight w:val="6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740,3</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344,4</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344,4</w:t>
            </w:r>
          </w:p>
        </w:tc>
      </w:tr>
      <w:tr w:rsidR="007252AE" w:rsidRPr="007252AE" w:rsidTr="007252AE">
        <w:trPr>
          <w:gridBefore w:val="1"/>
          <w:gridAfter w:val="1"/>
          <w:wBefore w:w="232" w:type="dxa"/>
          <w:wAfter w:w="9543" w:type="dxa"/>
          <w:trHeight w:val="6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ind w:right="867"/>
              <w:contextualSpacing/>
              <w:rPr>
                <w:rFonts w:ascii="Arial" w:hAnsi="Arial" w:cs="Arial"/>
                <w:color w:val="000000"/>
                <w:sz w:val="18"/>
                <w:szCs w:val="18"/>
              </w:rPr>
            </w:pPr>
            <w:r w:rsidRPr="007252AE">
              <w:rPr>
                <w:rFonts w:ascii="Arial" w:hAnsi="Arial" w:cs="Arial"/>
                <w:color w:val="000000"/>
                <w:sz w:val="18"/>
                <w:szCs w:val="18"/>
              </w:rPr>
              <w:t>Иные бюджетные ассигнования</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800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26,1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3,5</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3,5</w:t>
            </w:r>
          </w:p>
        </w:tc>
      </w:tr>
      <w:tr w:rsidR="007252AE" w:rsidRPr="007252AE" w:rsidTr="007252AE">
        <w:trPr>
          <w:gridBefore w:val="1"/>
          <w:gridAfter w:val="1"/>
          <w:wBefore w:w="232" w:type="dxa"/>
          <w:wAfter w:w="9543" w:type="dxa"/>
          <w:trHeight w:val="6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ind w:right="867"/>
              <w:contextualSpacing/>
              <w:rPr>
                <w:rFonts w:ascii="Arial" w:hAnsi="Arial" w:cs="Arial"/>
                <w:color w:val="000000"/>
                <w:sz w:val="18"/>
                <w:szCs w:val="18"/>
              </w:rPr>
            </w:pPr>
            <w:r w:rsidRPr="007252AE">
              <w:rPr>
                <w:rFonts w:ascii="Arial" w:hAnsi="Arial" w:cs="Arial"/>
                <w:color w:val="000000"/>
                <w:sz w:val="18"/>
                <w:szCs w:val="18"/>
              </w:rPr>
              <w:t>Уплата налогов, сборов и иных обязательных платежей в бюджеты бюджетной системы Российской Федерации</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850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26,1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3,5</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3,5</w:t>
            </w:r>
          </w:p>
        </w:tc>
      </w:tr>
      <w:tr w:rsidR="007252AE" w:rsidRPr="007252AE" w:rsidTr="007252AE">
        <w:trPr>
          <w:gridBefore w:val="1"/>
          <w:gridAfter w:val="1"/>
          <w:wBefore w:w="232" w:type="dxa"/>
          <w:wAfter w:w="9543" w:type="dxa"/>
          <w:trHeight w:val="18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ind w:right="867"/>
              <w:contextualSpacing/>
              <w:rPr>
                <w:rFonts w:ascii="Arial" w:hAnsi="Arial" w:cs="Arial"/>
                <w:b/>
                <w:color w:val="000000"/>
                <w:sz w:val="18"/>
                <w:szCs w:val="18"/>
              </w:rPr>
            </w:pPr>
            <w:r w:rsidRPr="007252AE">
              <w:rPr>
                <w:rFonts w:ascii="Arial" w:hAnsi="Arial" w:cs="Arial"/>
                <w:sz w:val="18"/>
                <w:szCs w:val="18"/>
              </w:rPr>
              <w:t>Расходы на осуществление отдельных государственных полномочий по решению вопросов в сфере административных правонарушений</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99.0.00. 70190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r>
      <w:tr w:rsidR="007252AE" w:rsidRPr="007252AE" w:rsidTr="007252AE">
        <w:trPr>
          <w:gridBefore w:val="1"/>
          <w:gridAfter w:val="1"/>
          <w:wBefore w:w="232" w:type="dxa"/>
          <w:wAfter w:w="9543" w:type="dxa"/>
          <w:trHeight w:val="18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99.0.00. 70190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r>
      <w:tr w:rsidR="007252AE" w:rsidRPr="007252AE" w:rsidTr="007252AE">
        <w:trPr>
          <w:gridBefore w:val="1"/>
          <w:gridAfter w:val="1"/>
          <w:wBefore w:w="232" w:type="dxa"/>
          <w:wAfter w:w="9543" w:type="dxa"/>
          <w:trHeight w:val="18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99.0.00. 70190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r>
      <w:tr w:rsidR="007252AE" w:rsidRPr="007252AE" w:rsidTr="007252AE">
        <w:trPr>
          <w:gridBefore w:val="1"/>
          <w:gridAfter w:val="1"/>
          <w:wBefore w:w="232" w:type="dxa"/>
          <w:wAfter w:w="9543" w:type="dxa"/>
          <w:trHeight w:val="18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color w:val="000000"/>
                <w:sz w:val="18"/>
                <w:szCs w:val="18"/>
              </w:rPr>
            </w:pPr>
            <w:r w:rsidRPr="007252AE">
              <w:rPr>
                <w:rFonts w:ascii="Arial" w:hAnsi="Arial" w:cs="Arial"/>
                <w:b/>
                <w:color w:val="000000"/>
                <w:sz w:val="18"/>
                <w:szCs w:val="18"/>
              </w:rPr>
              <w:t>Обеспечение деятельности финансовых, налоговых и таможенных органов и органов финансового(финансово-бюджетного) надзора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113,1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sz w:val="18"/>
                <w:szCs w:val="18"/>
              </w:rPr>
              <w:t>113,1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sz w:val="18"/>
                <w:szCs w:val="18"/>
              </w:rPr>
              <w:t>113,1</w:t>
            </w:r>
          </w:p>
        </w:tc>
      </w:tr>
      <w:tr w:rsidR="007252AE" w:rsidRPr="007252AE" w:rsidTr="007252AE">
        <w:trPr>
          <w:gridBefore w:val="1"/>
          <w:gridAfter w:val="1"/>
          <w:wBefore w:w="232" w:type="dxa"/>
          <w:wAfter w:w="9543" w:type="dxa"/>
          <w:trHeight w:val="18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113,1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113,1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113,1</w:t>
            </w:r>
          </w:p>
        </w:tc>
      </w:tr>
      <w:tr w:rsidR="007252AE" w:rsidRPr="007252AE" w:rsidTr="007252AE">
        <w:trPr>
          <w:gridBefore w:val="1"/>
          <w:gridAfter w:val="1"/>
          <w:wBefore w:w="232" w:type="dxa"/>
          <w:wAfter w:w="9543" w:type="dxa"/>
          <w:trHeight w:val="18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Передача полномочий контрольно-счетного органа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99.0.00. 00010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97,1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97,1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97,1</w:t>
            </w:r>
          </w:p>
        </w:tc>
      </w:tr>
      <w:tr w:rsidR="007252AE" w:rsidRPr="007252AE" w:rsidTr="007252AE">
        <w:trPr>
          <w:gridBefore w:val="1"/>
          <w:gridAfter w:val="1"/>
          <w:wBefore w:w="232" w:type="dxa"/>
          <w:wAfter w:w="9543" w:type="dxa"/>
          <w:trHeight w:val="18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Межбюджетные трансферты</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color w:val="000000"/>
                <w:sz w:val="18"/>
                <w:szCs w:val="18"/>
              </w:rPr>
              <w:t xml:space="preserve"> 99.0.00. 00010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97,1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97,1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97,1</w:t>
            </w:r>
          </w:p>
        </w:tc>
      </w:tr>
      <w:tr w:rsidR="007252AE" w:rsidRPr="007252AE" w:rsidTr="007252AE">
        <w:trPr>
          <w:gridBefore w:val="1"/>
          <w:gridAfter w:val="1"/>
          <w:wBefore w:w="232" w:type="dxa"/>
          <w:wAfter w:w="9543" w:type="dxa"/>
          <w:trHeight w:val="18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межбюджетные трансферты</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color w:val="000000"/>
                <w:sz w:val="18"/>
                <w:szCs w:val="18"/>
              </w:rPr>
              <w:t xml:space="preserve"> 99.0.00. 00010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97,1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97,1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97,1</w:t>
            </w:r>
          </w:p>
        </w:tc>
      </w:tr>
      <w:tr w:rsidR="007252AE" w:rsidRPr="007252AE" w:rsidTr="007252AE">
        <w:trPr>
          <w:gridBefore w:val="1"/>
          <w:gridAfter w:val="1"/>
          <w:wBefore w:w="232" w:type="dxa"/>
          <w:wAfter w:w="9543" w:type="dxa"/>
          <w:trHeight w:val="18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Передача полномочий по внутреннему финансовому контролю</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99.0.00. 00011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16,0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16,0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16,0</w:t>
            </w:r>
          </w:p>
        </w:tc>
      </w:tr>
      <w:tr w:rsidR="007252AE" w:rsidRPr="007252AE" w:rsidTr="007252AE">
        <w:trPr>
          <w:gridBefore w:val="1"/>
          <w:gridAfter w:val="1"/>
          <w:wBefore w:w="232" w:type="dxa"/>
          <w:wAfter w:w="9543" w:type="dxa"/>
          <w:trHeight w:val="18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Межбюджетные трансферты</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color w:val="000000"/>
                <w:sz w:val="18"/>
                <w:szCs w:val="18"/>
              </w:rPr>
              <w:t xml:space="preserve"> 99.0.00. 00011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16,0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16,0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16,0</w:t>
            </w:r>
          </w:p>
        </w:tc>
      </w:tr>
      <w:tr w:rsidR="007252AE" w:rsidRPr="007252AE" w:rsidTr="007252AE">
        <w:trPr>
          <w:gridBefore w:val="1"/>
          <w:gridAfter w:val="1"/>
          <w:wBefore w:w="232" w:type="dxa"/>
          <w:wAfter w:w="9543" w:type="dxa"/>
          <w:trHeight w:val="18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межбюджетные трансферты</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color w:val="000000"/>
                <w:sz w:val="18"/>
                <w:szCs w:val="18"/>
              </w:rPr>
              <w:t xml:space="preserve"> 99.0.00. 00011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16,0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16,0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16,0</w:t>
            </w:r>
          </w:p>
        </w:tc>
      </w:tr>
      <w:tr w:rsidR="007252AE" w:rsidRPr="007252AE" w:rsidTr="007252AE">
        <w:trPr>
          <w:gridBefore w:val="1"/>
          <w:gridAfter w:val="1"/>
          <w:wBefore w:w="232" w:type="dxa"/>
          <w:wAfter w:w="9543" w:type="dxa"/>
          <w:trHeight w:val="15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15,0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gridBefore w:val="1"/>
          <w:gridAfter w:val="1"/>
          <w:wBefore w:w="232" w:type="dxa"/>
          <w:wAfter w:w="9543" w:type="dxa"/>
          <w:trHeight w:val="13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15,0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r>
      <w:tr w:rsidR="007252AE" w:rsidRPr="007252AE" w:rsidTr="007252AE">
        <w:trPr>
          <w:gridBefore w:val="1"/>
          <w:gridAfter w:val="1"/>
          <w:wBefore w:w="232" w:type="dxa"/>
          <w:wAfter w:w="9543" w:type="dxa"/>
          <w:trHeight w:val="14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Резервные фонды местных администраций</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99.0.00 02020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15,0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r>
      <w:tr w:rsidR="007252AE" w:rsidRPr="007252AE" w:rsidTr="007252AE">
        <w:trPr>
          <w:gridBefore w:val="1"/>
          <w:gridAfter w:val="1"/>
          <w:wBefore w:w="232" w:type="dxa"/>
          <w:wAfter w:w="9543" w:type="dxa"/>
          <w:trHeight w:val="14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lastRenderedPageBreak/>
              <w:t>Иные бюджетные ассигнования</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99.0.00 02020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800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15,0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r>
      <w:tr w:rsidR="007252AE" w:rsidRPr="007252AE" w:rsidTr="007252AE">
        <w:trPr>
          <w:gridBefore w:val="1"/>
          <w:gridAfter w:val="1"/>
          <w:wBefore w:w="232" w:type="dxa"/>
          <w:wAfter w:w="9543" w:type="dxa"/>
          <w:trHeight w:val="14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Резервные средства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99.0.00 02020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870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15,0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r>
      <w:tr w:rsidR="007252AE" w:rsidRPr="007252AE" w:rsidTr="007252AE">
        <w:trPr>
          <w:gridBefore w:val="1"/>
          <w:gridAfter w:val="1"/>
          <w:wBefore w:w="232" w:type="dxa"/>
          <w:wAfter w:w="9543" w:type="dxa"/>
          <w:trHeight w:val="14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color w:val="000000"/>
                <w:sz w:val="18"/>
                <w:szCs w:val="18"/>
              </w:rPr>
            </w:pPr>
            <w:r w:rsidRPr="007252AE">
              <w:rPr>
                <w:rFonts w:ascii="Arial" w:hAnsi="Arial" w:cs="Arial"/>
                <w:b/>
                <w:color w:val="000000"/>
                <w:sz w:val="18"/>
                <w:szCs w:val="18"/>
              </w:rPr>
              <w:t xml:space="preserve">Другие общегосударственные вопросы                                                                                                                                                                                                                            </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60,0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6,0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6,0</w:t>
            </w:r>
          </w:p>
        </w:tc>
      </w:tr>
      <w:tr w:rsidR="007252AE" w:rsidRPr="007252AE" w:rsidTr="007252AE">
        <w:trPr>
          <w:gridBefore w:val="1"/>
          <w:gridAfter w:val="1"/>
          <w:wBefore w:w="232" w:type="dxa"/>
          <w:wAfter w:w="9543" w:type="dxa"/>
          <w:trHeight w:val="14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55,0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6,0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6,0</w:t>
            </w:r>
          </w:p>
        </w:tc>
      </w:tr>
      <w:tr w:rsidR="007252AE" w:rsidRPr="007252AE" w:rsidTr="007252AE">
        <w:trPr>
          <w:gridBefore w:val="1"/>
          <w:gridAfter w:val="1"/>
          <w:wBefore w:w="232" w:type="dxa"/>
          <w:wAfter w:w="9543" w:type="dxa"/>
          <w:trHeight w:val="14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Мероприятия в сфере общегосударственных вопросов, осуществляемые органами местного самоуправления</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99.0.00. 02040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55,0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6,0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6,0</w:t>
            </w:r>
          </w:p>
        </w:tc>
      </w:tr>
      <w:tr w:rsidR="007252AE" w:rsidRPr="007252AE" w:rsidTr="007252AE">
        <w:trPr>
          <w:gridBefore w:val="1"/>
          <w:gridAfter w:val="1"/>
          <w:wBefore w:w="232" w:type="dxa"/>
          <w:wAfter w:w="9543" w:type="dxa"/>
          <w:trHeight w:val="14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99.0.00. 02040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55,0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r>
      <w:tr w:rsidR="007252AE" w:rsidRPr="007252AE" w:rsidTr="007252AE">
        <w:trPr>
          <w:gridBefore w:val="1"/>
          <w:gridAfter w:val="1"/>
          <w:wBefore w:w="232" w:type="dxa"/>
          <w:wAfter w:w="9543" w:type="dxa"/>
          <w:trHeight w:val="14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99.0.00. 02040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55,0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r>
      <w:tr w:rsidR="007252AE" w:rsidRPr="007252AE" w:rsidTr="007252AE">
        <w:trPr>
          <w:gridBefore w:val="1"/>
          <w:gridAfter w:val="1"/>
          <w:wBefore w:w="232" w:type="dxa"/>
          <w:wAfter w:w="9543" w:type="dxa"/>
          <w:trHeight w:val="14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99.0.00. 02040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800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5,0</w:t>
            </w:r>
          </w:p>
        </w:tc>
      </w:tr>
      <w:tr w:rsidR="007252AE" w:rsidRPr="007252AE" w:rsidTr="007252AE">
        <w:trPr>
          <w:gridBefore w:val="1"/>
          <w:gridAfter w:val="1"/>
          <w:wBefore w:w="232" w:type="dxa"/>
          <w:wAfter w:w="9543" w:type="dxa"/>
          <w:trHeight w:val="14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99.0.00. 02040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850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5,0</w:t>
            </w:r>
          </w:p>
        </w:tc>
      </w:tr>
      <w:tr w:rsidR="007252AE" w:rsidRPr="007252AE" w:rsidTr="007252AE">
        <w:trPr>
          <w:gridBefore w:val="1"/>
          <w:gridAfter w:val="1"/>
          <w:wBefore w:w="232" w:type="dxa"/>
          <w:wAfter w:w="9543" w:type="dxa"/>
          <w:trHeight w:val="14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color w:val="000000"/>
                <w:sz w:val="18"/>
                <w:szCs w:val="18"/>
              </w:rPr>
            </w:pPr>
            <w:r w:rsidRPr="007252AE">
              <w:rPr>
                <w:rFonts w:ascii="Arial" w:hAnsi="Arial" w:cs="Arial"/>
                <w:b/>
                <w:color w:val="000000"/>
                <w:sz w:val="18"/>
                <w:szCs w:val="18"/>
              </w:rPr>
              <w:t>Национальная оборона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02</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138,5</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145,7</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151,4</w:t>
            </w:r>
          </w:p>
        </w:tc>
      </w:tr>
      <w:tr w:rsidR="007252AE" w:rsidRPr="007252AE" w:rsidTr="007252AE">
        <w:trPr>
          <w:gridBefore w:val="1"/>
          <w:gridAfter w:val="1"/>
          <w:wBefore w:w="232" w:type="dxa"/>
          <w:wAfter w:w="9543" w:type="dxa"/>
          <w:trHeight w:val="14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Мобилизационная и вневойсковая подготовка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02</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138,5</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145,7</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151,4</w:t>
            </w:r>
          </w:p>
        </w:tc>
      </w:tr>
      <w:tr w:rsidR="007252AE" w:rsidRPr="007252AE" w:rsidTr="007252AE">
        <w:trPr>
          <w:gridBefore w:val="1"/>
          <w:gridAfter w:val="1"/>
          <w:wBefore w:w="232" w:type="dxa"/>
          <w:wAfter w:w="9543" w:type="dxa"/>
          <w:trHeight w:val="14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138,5</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145,7</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151,4</w:t>
            </w:r>
          </w:p>
        </w:tc>
      </w:tr>
      <w:tr w:rsidR="007252AE" w:rsidRPr="007252AE" w:rsidTr="007252AE">
        <w:trPr>
          <w:gridBefore w:val="1"/>
          <w:gridAfter w:val="1"/>
          <w:wBefore w:w="232" w:type="dxa"/>
          <w:wAfter w:w="9543" w:type="dxa"/>
          <w:trHeight w:val="14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Расходы на осуществление  первичного воинского учета на территориях, где отсутствуют военные комиссариаты</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99.0.00. 51180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138,5</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143,6</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151,4</w:t>
            </w:r>
          </w:p>
        </w:tc>
      </w:tr>
      <w:tr w:rsidR="007252AE" w:rsidRPr="007252AE" w:rsidTr="007252AE">
        <w:trPr>
          <w:gridBefore w:val="1"/>
          <w:gridAfter w:val="1"/>
          <w:wBefore w:w="232" w:type="dxa"/>
          <w:wAfter w:w="9543" w:type="dxa"/>
          <w:trHeight w:val="14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99.0.00 51180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136,4</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143,6</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149,3</w:t>
            </w:r>
          </w:p>
        </w:tc>
      </w:tr>
      <w:tr w:rsidR="007252AE" w:rsidRPr="007252AE" w:rsidTr="007252AE">
        <w:trPr>
          <w:gridBefore w:val="1"/>
          <w:gridAfter w:val="1"/>
          <w:wBefore w:w="232" w:type="dxa"/>
          <w:wAfter w:w="9543" w:type="dxa"/>
          <w:trHeight w:val="14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Расходы на выплаты персоналу государственных (муниципальных) органов</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99.0.00 51180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136,4</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143,6</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149,3</w:t>
            </w:r>
          </w:p>
        </w:tc>
      </w:tr>
      <w:tr w:rsidR="007252AE" w:rsidRPr="007252AE" w:rsidTr="007252AE">
        <w:trPr>
          <w:gridBefore w:val="1"/>
          <w:gridAfter w:val="1"/>
          <w:wBefore w:w="232" w:type="dxa"/>
          <w:wAfter w:w="9543" w:type="dxa"/>
          <w:trHeight w:val="14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99.0.00 51180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2,1</w:t>
            </w:r>
          </w:p>
        </w:tc>
      </w:tr>
      <w:tr w:rsidR="007252AE" w:rsidRPr="007252AE" w:rsidTr="007252AE">
        <w:trPr>
          <w:gridBefore w:val="1"/>
          <w:gridAfter w:val="1"/>
          <w:wBefore w:w="232" w:type="dxa"/>
          <w:wAfter w:w="9543" w:type="dxa"/>
          <w:trHeight w:val="14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99.0.00 51180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2,1</w:t>
            </w:r>
          </w:p>
        </w:tc>
      </w:tr>
      <w:tr w:rsidR="007252AE" w:rsidRPr="007252AE" w:rsidTr="007252AE">
        <w:trPr>
          <w:gridBefore w:val="1"/>
          <w:gridAfter w:val="1"/>
          <w:wBefore w:w="232" w:type="dxa"/>
          <w:wAfter w:w="9543" w:type="dxa"/>
          <w:trHeight w:val="117"/>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color w:val="000000"/>
                <w:sz w:val="18"/>
                <w:szCs w:val="18"/>
              </w:rPr>
            </w:pPr>
            <w:r w:rsidRPr="007252AE">
              <w:rPr>
                <w:rFonts w:ascii="Arial" w:hAnsi="Arial" w:cs="Arial"/>
                <w:b/>
                <w:color w:val="000000"/>
                <w:sz w:val="18"/>
                <w:szCs w:val="18"/>
              </w:rPr>
              <w:t>Национальная безопасность и правоохранительная деятельность</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327,4</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sz w:val="18"/>
                <w:szCs w:val="18"/>
              </w:rPr>
              <w:t>34,3</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sz w:val="18"/>
                <w:szCs w:val="18"/>
              </w:rPr>
              <w:t>34,3</w:t>
            </w:r>
          </w:p>
        </w:tc>
      </w:tr>
      <w:tr w:rsidR="007252AE" w:rsidRPr="007252AE" w:rsidTr="007252AE">
        <w:trPr>
          <w:gridBefore w:val="1"/>
          <w:gridAfter w:val="1"/>
          <w:wBefore w:w="232" w:type="dxa"/>
          <w:wAfter w:w="9543" w:type="dxa"/>
          <w:trHeight w:val="17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color w:val="000000"/>
                <w:sz w:val="18"/>
                <w:szCs w:val="18"/>
              </w:rPr>
            </w:pPr>
            <w:r w:rsidRPr="007252AE">
              <w:rPr>
                <w:rFonts w:ascii="Arial" w:hAnsi="Arial" w:cs="Arial"/>
                <w:b/>
                <w:sz w:val="18"/>
                <w:szCs w:val="18"/>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327,4</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r>
      <w:tr w:rsidR="007252AE" w:rsidRPr="007252AE" w:rsidTr="007252AE">
        <w:trPr>
          <w:gridBefore w:val="1"/>
          <w:gridAfter w:val="1"/>
          <w:wBefore w:w="232" w:type="dxa"/>
          <w:wAfter w:w="9543" w:type="dxa"/>
          <w:trHeight w:val="234"/>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327,4</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r>
      <w:tr w:rsidR="007252AE" w:rsidRPr="007252AE" w:rsidTr="007252AE">
        <w:trPr>
          <w:gridBefore w:val="1"/>
          <w:gridAfter w:val="1"/>
          <w:wBefore w:w="232" w:type="dxa"/>
          <w:wAfter w:w="9543" w:type="dxa"/>
          <w:trHeight w:val="255"/>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color w:val="000000"/>
                <w:sz w:val="18"/>
                <w:szCs w:val="18"/>
              </w:rPr>
            </w:pPr>
            <w:r w:rsidRPr="007252AE">
              <w:rPr>
                <w:rFonts w:ascii="Arial" w:hAnsi="Arial" w:cs="Arial"/>
                <w:sz w:val="18"/>
                <w:szCs w:val="18"/>
              </w:rPr>
              <w:t>Мероприятия в сфере пожарной безопасности</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99.0.00.03100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296,2</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r>
      <w:tr w:rsidR="007252AE" w:rsidRPr="007252AE" w:rsidTr="007252AE">
        <w:trPr>
          <w:gridBefore w:val="1"/>
          <w:gridAfter w:val="1"/>
          <w:wBefore w:w="232" w:type="dxa"/>
          <w:wAfter w:w="9543" w:type="dxa"/>
          <w:trHeight w:val="118"/>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99.0.00.03100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296,2</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r>
      <w:tr w:rsidR="007252AE" w:rsidRPr="007252AE" w:rsidTr="007252AE">
        <w:trPr>
          <w:gridBefore w:val="1"/>
          <w:gridAfter w:val="1"/>
          <w:wBefore w:w="232" w:type="dxa"/>
          <w:wAfter w:w="9543" w:type="dxa"/>
          <w:trHeight w:val="22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99.0.00.03100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296,2</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r>
      <w:tr w:rsidR="007252AE" w:rsidRPr="007252AE" w:rsidTr="007252AE">
        <w:trPr>
          <w:gridBefore w:val="1"/>
          <w:gridAfter w:val="1"/>
          <w:wBefore w:w="232" w:type="dxa"/>
          <w:wAfter w:w="9543" w:type="dxa"/>
          <w:trHeight w:val="22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Реализация мероприятий государственной программы Новосибирской области "Управление финансами в Новосибирской области "</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31,2</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gridBefore w:val="1"/>
          <w:gridAfter w:val="1"/>
          <w:wBefore w:w="232" w:type="dxa"/>
          <w:wAfter w:w="9543" w:type="dxa"/>
          <w:trHeight w:val="22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31,2</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gridBefore w:val="1"/>
          <w:gridAfter w:val="1"/>
          <w:wBefore w:w="232" w:type="dxa"/>
          <w:wAfter w:w="9543" w:type="dxa"/>
          <w:trHeight w:val="22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31,2</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gridBefore w:val="1"/>
          <w:gridAfter w:val="1"/>
          <w:wBefore w:w="232" w:type="dxa"/>
          <w:wAfter w:w="9543" w:type="dxa"/>
          <w:trHeight w:val="139"/>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Национальная экономика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1188,6</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947,2</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1115,4</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Сельское хозяйство и рыболовство</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bCs/>
                <w:color w:val="000000"/>
                <w:sz w:val="18"/>
                <w:szCs w:val="18"/>
              </w:rPr>
              <w:t>Мероприятия в области сельского хозяйства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99.0.00.03120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lastRenderedPageBreak/>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99.0.00.03120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99.0.00.03120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Лесное хозяйство</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07</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07</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bCs/>
                <w:color w:val="000000"/>
                <w:sz w:val="18"/>
                <w:szCs w:val="18"/>
              </w:rPr>
              <w:t>Мероприятия в области охраны, восстановления и использования лесов</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07</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99.0.00.03110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07</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99.0.00.03110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07</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99.0.00.03110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Транспорт</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08</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08</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bCs/>
                <w:color w:val="000000"/>
                <w:sz w:val="18"/>
                <w:szCs w:val="18"/>
              </w:rPr>
              <w:t>Организация транспортного обслуживания населения</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08</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99.0.00.04030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бюджетные ассигнования</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08</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99.0.00.04030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800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gridBefore w:val="1"/>
          <w:gridAfter w:val="1"/>
          <w:wBefore w:w="232" w:type="dxa"/>
          <w:wAfter w:w="9543" w:type="dxa"/>
          <w:trHeight w:val="703"/>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Субсидии юридическим лицам (кроме некоммерческих организаций), индивидуальным предпринимателям, физическим лицам</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08</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99.0.00.04030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810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Дорожное хозяйство (дорожные фонды)</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1164,0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946,8</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1114,7</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1164,0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946,8</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1114,7</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 xml:space="preserve">Строительство, модернизация , реконструкция автомобильных дорог общего пользования, в том числе дорог в поселениях (за исключением автомобильных дорог федерального значения),  капитальный ремонт, ремонт и содержание автомобильных дорог общего пользования местного значения, включая разработку проектной документации </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99.0.00.04010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1164,0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946,8</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1114,7</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99.0.00.04010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1164,0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946,8</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1114,7</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99.0.00.04010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1164,0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946,8</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1114,7</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Другие вопросы в области национальной экономики</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24,3</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0,4</w:t>
            </w:r>
          </w:p>
        </w:tc>
      </w:tr>
      <w:tr w:rsidR="007252AE" w:rsidRPr="007252AE" w:rsidTr="007252AE">
        <w:trPr>
          <w:gridBefore w:val="1"/>
          <w:gridAfter w:val="1"/>
          <w:wBefore w:w="232" w:type="dxa"/>
          <w:wAfter w:w="9543" w:type="dxa"/>
          <w:trHeight w:val="14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24,0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0,4</w:t>
            </w:r>
          </w:p>
        </w:tc>
      </w:tr>
      <w:tr w:rsidR="007252AE" w:rsidRPr="007252AE" w:rsidTr="007252AE">
        <w:trPr>
          <w:gridBefore w:val="1"/>
          <w:gridAfter w:val="1"/>
          <w:wBefore w:w="232" w:type="dxa"/>
          <w:wAfter w:w="9543" w:type="dxa"/>
          <w:trHeight w:val="21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bCs/>
                <w:color w:val="000000"/>
                <w:sz w:val="18"/>
                <w:szCs w:val="18"/>
              </w:rPr>
              <w:t>Мероприятия по землеустройству и землепользованию</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99.0.00.03040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24,0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0,4</w:t>
            </w:r>
          </w:p>
        </w:tc>
      </w:tr>
      <w:tr w:rsidR="007252AE" w:rsidRPr="007252AE" w:rsidTr="007252AE">
        <w:trPr>
          <w:gridBefore w:val="1"/>
          <w:gridAfter w:val="1"/>
          <w:wBefore w:w="232" w:type="dxa"/>
          <w:wAfter w:w="9543" w:type="dxa"/>
          <w:trHeight w:val="157"/>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99.0.00.03040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24,0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0,4</w:t>
            </w:r>
          </w:p>
        </w:tc>
      </w:tr>
      <w:tr w:rsidR="007252AE" w:rsidRPr="007252AE" w:rsidTr="007252AE">
        <w:trPr>
          <w:gridBefore w:val="1"/>
          <w:gridAfter w:val="1"/>
          <w:wBefore w:w="232" w:type="dxa"/>
          <w:wAfter w:w="9543" w:type="dxa"/>
          <w:trHeight w:val="157"/>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99.0.00.03040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24,0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0,4</w:t>
            </w:r>
          </w:p>
        </w:tc>
      </w:tr>
      <w:tr w:rsidR="007252AE" w:rsidRPr="007252AE" w:rsidTr="007252AE">
        <w:trPr>
          <w:gridBefore w:val="1"/>
          <w:gridAfter w:val="1"/>
          <w:wBefore w:w="232" w:type="dxa"/>
          <w:wAfter w:w="9543" w:type="dxa"/>
          <w:trHeight w:val="11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12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sz w:val="18"/>
                <w:szCs w:val="18"/>
              </w:rPr>
              <w:t>91.0.00.00000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0,3</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r>
      <w:tr w:rsidR="007252AE" w:rsidRPr="007252AE" w:rsidTr="007252AE">
        <w:trPr>
          <w:gridBefore w:val="1"/>
          <w:gridAfter w:val="1"/>
          <w:wBefore w:w="232" w:type="dxa"/>
          <w:wAfter w:w="9543" w:type="dxa"/>
          <w:trHeight w:val="11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Реализация мероприятий муниципальной программы "Развитие субъектов малого и среднего предпринимательства в Дмитриевском сельсовете Татарского района Новосибирской области на 2021-2023 годы"</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91.0.00.04040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r>
      <w:tr w:rsidR="007252AE" w:rsidRPr="007252AE" w:rsidTr="007252AE">
        <w:trPr>
          <w:gridBefore w:val="1"/>
          <w:gridAfter w:val="1"/>
          <w:wBefore w:w="232" w:type="dxa"/>
          <w:wAfter w:w="9543" w:type="dxa"/>
          <w:trHeight w:val="208"/>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бюджетные ассигнования</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91.0.00.04040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800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gridBefore w:val="1"/>
          <w:gridAfter w:val="1"/>
          <w:wBefore w:w="232" w:type="dxa"/>
          <w:wAfter w:w="9543" w:type="dxa"/>
          <w:trHeight w:val="17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Субсидии юридическим лицам (кроме некоммерческих организаций), индивидуальным предпринимателям, физическим лицам</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91.0.00.04040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810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gridBefore w:val="1"/>
          <w:gridAfter w:val="1"/>
          <w:wBefore w:w="232" w:type="dxa"/>
          <w:wAfter w:w="9543" w:type="dxa"/>
          <w:trHeight w:val="174"/>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Жилищно-коммунальное хозяйство</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2869,1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234,1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326,1</w:t>
            </w:r>
          </w:p>
        </w:tc>
      </w:tr>
      <w:tr w:rsidR="007252AE" w:rsidRPr="007252AE" w:rsidTr="007252AE">
        <w:trPr>
          <w:gridBefore w:val="1"/>
          <w:gridAfter w:val="1"/>
          <w:wBefore w:w="232" w:type="dxa"/>
          <w:wAfter w:w="9543" w:type="dxa"/>
          <w:trHeight w:val="11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Жилищное хозяйство</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375,0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15,0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15,0</w:t>
            </w:r>
          </w:p>
        </w:tc>
      </w:tr>
      <w:tr w:rsidR="007252AE" w:rsidRPr="007252AE" w:rsidTr="007252AE">
        <w:trPr>
          <w:gridBefore w:val="1"/>
          <w:gridAfter w:val="1"/>
          <w:wBefore w:w="232" w:type="dxa"/>
          <w:wAfter w:w="9543" w:type="dxa"/>
          <w:trHeight w:val="11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sz w:val="18"/>
                <w:szCs w:val="18"/>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375,0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15,0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15,0</w:t>
            </w:r>
          </w:p>
        </w:tc>
      </w:tr>
      <w:tr w:rsidR="007252AE" w:rsidRPr="007252AE" w:rsidTr="007252AE">
        <w:trPr>
          <w:gridBefore w:val="1"/>
          <w:gridAfter w:val="1"/>
          <w:wBefore w:w="232" w:type="dxa"/>
          <w:wAfter w:w="9543" w:type="dxa"/>
          <w:trHeight w:val="11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bCs/>
                <w:color w:val="000000"/>
                <w:sz w:val="18"/>
                <w:szCs w:val="18"/>
              </w:rPr>
              <w:lastRenderedPageBreak/>
              <w:t>Мероприятия в области жилищного хозяйства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99.0.00.04120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375,0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15,0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15,0</w:t>
            </w:r>
          </w:p>
        </w:tc>
      </w:tr>
      <w:tr w:rsidR="007252AE" w:rsidRPr="007252AE" w:rsidTr="007252AE">
        <w:trPr>
          <w:gridBefore w:val="1"/>
          <w:gridAfter w:val="1"/>
          <w:wBefore w:w="232" w:type="dxa"/>
          <w:wAfter w:w="9543" w:type="dxa"/>
          <w:trHeight w:val="11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99.0.00.04120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375,0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15,0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15,0</w:t>
            </w:r>
          </w:p>
        </w:tc>
      </w:tr>
      <w:tr w:rsidR="007252AE" w:rsidRPr="007252AE" w:rsidTr="007252AE">
        <w:trPr>
          <w:gridBefore w:val="1"/>
          <w:gridAfter w:val="1"/>
          <w:wBefore w:w="232" w:type="dxa"/>
          <w:wAfter w:w="9543" w:type="dxa"/>
          <w:trHeight w:val="845"/>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99.0.00.04120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375,0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15,0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15,0</w:t>
            </w:r>
          </w:p>
        </w:tc>
      </w:tr>
      <w:tr w:rsidR="007252AE" w:rsidRPr="007252AE" w:rsidTr="007252AE">
        <w:trPr>
          <w:gridBefore w:val="1"/>
          <w:gridAfter w:val="1"/>
          <w:wBefore w:w="232" w:type="dxa"/>
          <w:wAfter w:w="9543" w:type="dxa"/>
          <w:trHeight w:val="185"/>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Благоустройство</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2494,1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219,1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311,1</w:t>
            </w:r>
          </w:p>
        </w:tc>
      </w:tr>
      <w:tr w:rsidR="007252AE" w:rsidRPr="007252AE" w:rsidTr="007252AE">
        <w:trPr>
          <w:gridBefore w:val="1"/>
          <w:gridAfter w:val="1"/>
          <w:wBefore w:w="232" w:type="dxa"/>
          <w:wAfter w:w="9543" w:type="dxa"/>
          <w:trHeight w:val="185"/>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color w:val="000000"/>
                <w:sz w:val="18"/>
                <w:szCs w:val="18"/>
              </w:rPr>
              <w:t>91.0.00. 00000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gridBefore w:val="1"/>
          <w:gridAfter w:val="1"/>
          <w:wBefore w:w="232" w:type="dxa"/>
          <w:wAfter w:w="9543" w:type="dxa"/>
          <w:trHeight w:val="131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ind w:right="21"/>
              <w:contextualSpacing/>
              <w:rPr>
                <w:rFonts w:ascii="Arial" w:hAnsi="Arial" w:cs="Arial"/>
                <w:sz w:val="18"/>
                <w:szCs w:val="18"/>
              </w:rPr>
            </w:pPr>
            <w:r w:rsidRPr="007252AE">
              <w:rPr>
                <w:rFonts w:ascii="Arial" w:hAnsi="Arial" w:cs="Arial"/>
                <w:sz w:val="18"/>
                <w:szCs w:val="18"/>
              </w:rPr>
              <w:t>Реализация мероприятий муниципальной программа</w:t>
            </w:r>
          </w:p>
          <w:p w:rsidR="007252AE" w:rsidRPr="007252AE" w:rsidRDefault="007252AE" w:rsidP="007252AE">
            <w:pPr>
              <w:spacing w:after="0" w:line="240" w:lineRule="auto"/>
              <w:contextualSpacing/>
              <w:rPr>
                <w:rFonts w:ascii="Arial" w:hAnsi="Arial" w:cs="Arial"/>
                <w:color w:val="000000"/>
                <w:sz w:val="18"/>
                <w:szCs w:val="18"/>
              </w:rPr>
            </w:pPr>
            <w:r w:rsidRPr="007252AE">
              <w:rPr>
                <w:rFonts w:ascii="Arial" w:hAnsi="Arial" w:cs="Arial"/>
                <w:sz w:val="18"/>
                <w:szCs w:val="18"/>
              </w:rPr>
              <w:t xml:space="preserve"> «Комплексные меры по профилактике наркомании на территории Дмитриевского сельсовета Татарского района Новосибирской области на 2018-2020 годов»</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color w:val="000000"/>
                <w:sz w:val="18"/>
                <w:szCs w:val="18"/>
              </w:rPr>
              <w:t>91.0.00. 01080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gridBefore w:val="1"/>
          <w:gridAfter w:val="1"/>
          <w:wBefore w:w="232" w:type="dxa"/>
          <w:wAfter w:w="9543" w:type="dxa"/>
          <w:trHeight w:val="185"/>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color w:val="000000"/>
                <w:sz w:val="18"/>
                <w:szCs w:val="18"/>
              </w:rPr>
              <w:t>91.0.00. 01080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gridBefore w:val="1"/>
          <w:gridAfter w:val="1"/>
          <w:wBefore w:w="232" w:type="dxa"/>
          <w:wAfter w:w="9543" w:type="dxa"/>
          <w:trHeight w:val="185"/>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color w:val="000000"/>
                <w:sz w:val="18"/>
                <w:szCs w:val="18"/>
              </w:rPr>
              <w:t>91.0.00. 01080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gridBefore w:val="1"/>
          <w:gridAfter w:val="1"/>
          <w:wBefore w:w="232" w:type="dxa"/>
          <w:wAfter w:w="9543" w:type="dxa"/>
          <w:trHeight w:val="15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2492,1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219,1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311,1</w:t>
            </w:r>
          </w:p>
        </w:tc>
      </w:tr>
      <w:tr w:rsidR="007252AE" w:rsidRPr="007252AE" w:rsidTr="007252AE">
        <w:trPr>
          <w:gridBefore w:val="1"/>
          <w:gridAfter w:val="1"/>
          <w:wBefore w:w="232" w:type="dxa"/>
          <w:wAfter w:w="9543" w:type="dxa"/>
          <w:trHeight w:val="15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 xml:space="preserve">Реализация мероприятий государственной программы Новосибирской области </w:t>
            </w:r>
            <w:r w:rsidRPr="007252AE">
              <w:rPr>
                <w:rFonts w:ascii="Arial" w:hAnsi="Arial" w:cs="Arial"/>
                <w:bCs/>
                <w:color w:val="000000"/>
                <w:sz w:val="18"/>
                <w:szCs w:val="18"/>
              </w:rPr>
              <w:t>"Управление финансами в Новосибирской области "</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530,00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r>
      <w:tr w:rsidR="007252AE" w:rsidRPr="007252AE" w:rsidTr="007252AE">
        <w:trPr>
          <w:gridBefore w:val="1"/>
          <w:gridAfter w:val="1"/>
          <w:wBefore w:w="232" w:type="dxa"/>
          <w:wAfter w:w="9543" w:type="dxa"/>
          <w:trHeight w:val="15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530,00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r>
      <w:tr w:rsidR="007252AE" w:rsidRPr="007252AE" w:rsidTr="007252AE">
        <w:trPr>
          <w:gridBefore w:val="1"/>
          <w:gridAfter w:val="1"/>
          <w:wBefore w:w="232" w:type="dxa"/>
          <w:wAfter w:w="9543" w:type="dxa"/>
          <w:trHeight w:val="15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530,00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r>
      <w:tr w:rsidR="007252AE" w:rsidRPr="007252AE" w:rsidTr="007252AE">
        <w:trPr>
          <w:gridBefore w:val="1"/>
          <w:gridAfter w:val="1"/>
          <w:wBefore w:w="232" w:type="dxa"/>
          <w:wAfter w:w="9543" w:type="dxa"/>
          <w:trHeight w:val="178"/>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Освещение улиц и установка указателей с названиями улиц и номерами домов на территории муниципальных образований</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132,0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290,0</w:t>
            </w:r>
          </w:p>
        </w:tc>
      </w:tr>
      <w:tr w:rsidR="007252AE" w:rsidRPr="007252AE" w:rsidTr="007252AE">
        <w:trPr>
          <w:gridBefore w:val="1"/>
          <w:gridAfter w:val="1"/>
          <w:wBefore w:w="232" w:type="dxa"/>
          <w:wAfter w:w="9543" w:type="dxa"/>
          <w:trHeight w:val="217"/>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132,0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200,0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290,0</w:t>
            </w:r>
          </w:p>
        </w:tc>
      </w:tr>
      <w:tr w:rsidR="007252AE" w:rsidRPr="007252AE" w:rsidTr="007252AE">
        <w:trPr>
          <w:gridBefore w:val="1"/>
          <w:gridAfter w:val="1"/>
          <w:wBefore w:w="232" w:type="dxa"/>
          <w:wAfter w:w="9543" w:type="dxa"/>
          <w:trHeight w:val="217"/>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132,0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200,0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290,0</w:t>
            </w:r>
          </w:p>
        </w:tc>
      </w:tr>
      <w:tr w:rsidR="007252AE" w:rsidRPr="007252AE" w:rsidTr="007252AE">
        <w:trPr>
          <w:gridBefore w:val="1"/>
          <w:gridAfter w:val="1"/>
          <w:wBefore w:w="232" w:type="dxa"/>
          <w:wAfter w:w="9543" w:type="dxa"/>
          <w:trHeight w:val="153"/>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Озеленение территорий муниципальных образований</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r>
      <w:tr w:rsidR="007252AE" w:rsidRPr="007252AE" w:rsidTr="007252AE">
        <w:trPr>
          <w:gridBefore w:val="1"/>
          <w:gridAfter w:val="1"/>
          <w:wBefore w:w="232" w:type="dxa"/>
          <w:wAfter w:w="9543" w:type="dxa"/>
          <w:trHeight w:val="153"/>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0,1</w:t>
            </w:r>
          </w:p>
        </w:tc>
      </w:tr>
      <w:tr w:rsidR="007252AE" w:rsidRPr="007252AE" w:rsidTr="007252AE">
        <w:trPr>
          <w:gridBefore w:val="1"/>
          <w:gridAfter w:val="1"/>
          <w:wBefore w:w="232" w:type="dxa"/>
          <w:wAfter w:w="9543" w:type="dxa"/>
          <w:trHeight w:val="153"/>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0,1</w:t>
            </w:r>
          </w:p>
        </w:tc>
      </w:tr>
      <w:tr w:rsidR="007252AE" w:rsidRPr="007252AE" w:rsidTr="007252AE">
        <w:trPr>
          <w:gridBefore w:val="1"/>
          <w:gridAfter w:val="1"/>
          <w:wBefore w:w="232" w:type="dxa"/>
          <w:wAfter w:w="9543" w:type="dxa"/>
          <w:trHeight w:val="207"/>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Организация ритуальных услуг и содержание мест захоронения</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69,3</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3,0</w:t>
            </w:r>
          </w:p>
        </w:tc>
      </w:tr>
      <w:tr w:rsidR="007252AE" w:rsidRPr="007252AE" w:rsidTr="007252AE">
        <w:trPr>
          <w:gridBefore w:val="1"/>
          <w:gridAfter w:val="1"/>
          <w:wBefore w:w="232" w:type="dxa"/>
          <w:wAfter w:w="9543" w:type="dxa"/>
          <w:trHeight w:val="74"/>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69,3</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1,0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3,0</w:t>
            </w:r>
          </w:p>
        </w:tc>
      </w:tr>
      <w:tr w:rsidR="007252AE" w:rsidRPr="007252AE" w:rsidTr="007252AE">
        <w:trPr>
          <w:gridBefore w:val="1"/>
          <w:gridAfter w:val="1"/>
          <w:wBefore w:w="232" w:type="dxa"/>
          <w:wAfter w:w="9543" w:type="dxa"/>
          <w:trHeight w:val="74"/>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69,3</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1,0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3,0</w:t>
            </w:r>
          </w:p>
        </w:tc>
      </w:tr>
      <w:tr w:rsidR="007252AE" w:rsidRPr="007252AE" w:rsidTr="007252AE">
        <w:trPr>
          <w:gridBefore w:val="1"/>
          <w:gridAfter w:val="1"/>
          <w:wBefore w:w="232" w:type="dxa"/>
          <w:wAfter w:w="9543" w:type="dxa"/>
          <w:trHeight w:val="554"/>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Прочие мероприятия по благоустройству муниципальных образований</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99.0.00.04290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360,6</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18,0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18,0</w:t>
            </w:r>
          </w:p>
        </w:tc>
      </w:tr>
      <w:tr w:rsidR="007252AE" w:rsidRPr="007252AE" w:rsidTr="007252AE">
        <w:trPr>
          <w:gridBefore w:val="1"/>
          <w:gridAfter w:val="1"/>
          <w:wBefore w:w="232" w:type="dxa"/>
          <w:wAfter w:w="9543" w:type="dxa"/>
          <w:trHeight w:val="161"/>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99.0.00.04290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360,6</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18,0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18,0</w:t>
            </w:r>
          </w:p>
        </w:tc>
      </w:tr>
      <w:tr w:rsidR="007252AE" w:rsidRPr="007252AE" w:rsidTr="007252AE">
        <w:trPr>
          <w:gridBefore w:val="1"/>
          <w:gridAfter w:val="1"/>
          <w:wBefore w:w="232" w:type="dxa"/>
          <w:wAfter w:w="9543" w:type="dxa"/>
          <w:trHeight w:val="468"/>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99.0.00.04290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360,6</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18,0</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18,0</w:t>
            </w:r>
          </w:p>
        </w:tc>
      </w:tr>
      <w:tr w:rsidR="007252AE" w:rsidRPr="007252AE" w:rsidTr="007252AE">
        <w:trPr>
          <w:gridBefore w:val="1"/>
          <w:gridAfter w:val="1"/>
          <w:wBefore w:w="232" w:type="dxa"/>
          <w:wAfter w:w="9543" w:type="dxa"/>
          <w:trHeight w:val="468"/>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bCs/>
                <w:sz w:val="18"/>
                <w:szCs w:val="18"/>
              </w:rPr>
            </w:pPr>
            <w:r w:rsidRPr="007252AE">
              <w:rPr>
                <w:rFonts w:ascii="Arial" w:hAnsi="Arial" w:cs="Arial"/>
                <w:bCs/>
                <w:sz w:val="18"/>
                <w:szCs w:val="18"/>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850"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05</w:t>
            </w:r>
          </w:p>
        </w:tc>
        <w:tc>
          <w:tcPr>
            <w:tcW w:w="709"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03</w:t>
            </w:r>
          </w:p>
        </w:tc>
        <w:tc>
          <w:tcPr>
            <w:tcW w:w="1276"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9900070240</w:t>
            </w:r>
          </w:p>
        </w:tc>
        <w:tc>
          <w:tcPr>
            <w:tcW w:w="567"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
                <w:bCs/>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lastRenderedPageBreak/>
              <w:t>1077,1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r>
      <w:tr w:rsidR="007252AE" w:rsidRPr="007252AE" w:rsidTr="007252AE">
        <w:trPr>
          <w:gridBefore w:val="1"/>
          <w:gridAfter w:val="1"/>
          <w:wBefore w:w="232" w:type="dxa"/>
          <w:wAfter w:w="9543" w:type="dxa"/>
          <w:trHeight w:val="468"/>
        </w:trPr>
        <w:tc>
          <w:tcPr>
            <w:tcW w:w="4061" w:type="dxa"/>
            <w:gridSpan w:val="2"/>
            <w:tcBorders>
              <w:top w:val="single" w:sz="12" w:space="0" w:color="auto"/>
              <w:left w:val="single" w:sz="12" w:space="0" w:color="auto"/>
              <w:bottom w:val="single" w:sz="12" w:space="0" w:color="auto"/>
              <w:right w:val="single" w:sz="12" w:space="0" w:color="auto"/>
            </w:tcBorders>
            <w:vAlign w:val="center"/>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lastRenderedPageBreak/>
              <w:t>Закупка товаров, работ и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05</w:t>
            </w:r>
          </w:p>
        </w:tc>
        <w:tc>
          <w:tcPr>
            <w:tcW w:w="709"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03</w:t>
            </w:r>
          </w:p>
        </w:tc>
        <w:tc>
          <w:tcPr>
            <w:tcW w:w="1276"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9900070240</w:t>
            </w:r>
          </w:p>
        </w:tc>
        <w:tc>
          <w:tcPr>
            <w:tcW w:w="567"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1077,1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r>
      <w:tr w:rsidR="007252AE" w:rsidRPr="007252AE" w:rsidTr="007252AE">
        <w:trPr>
          <w:gridBefore w:val="1"/>
          <w:gridAfter w:val="1"/>
          <w:wBefore w:w="232" w:type="dxa"/>
          <w:wAfter w:w="9543" w:type="dxa"/>
          <w:trHeight w:val="468"/>
        </w:trPr>
        <w:tc>
          <w:tcPr>
            <w:tcW w:w="4061" w:type="dxa"/>
            <w:gridSpan w:val="2"/>
            <w:tcBorders>
              <w:top w:val="single" w:sz="12" w:space="0" w:color="auto"/>
              <w:left w:val="single" w:sz="12" w:space="0" w:color="auto"/>
              <w:bottom w:val="single" w:sz="12" w:space="0" w:color="auto"/>
              <w:right w:val="single" w:sz="12" w:space="0" w:color="auto"/>
            </w:tcBorders>
            <w:vAlign w:val="center"/>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Иные закупки товаров, работ и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05</w:t>
            </w:r>
          </w:p>
        </w:tc>
        <w:tc>
          <w:tcPr>
            <w:tcW w:w="709"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03</w:t>
            </w:r>
          </w:p>
        </w:tc>
        <w:tc>
          <w:tcPr>
            <w:tcW w:w="1276"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9900570240</w:t>
            </w:r>
          </w:p>
        </w:tc>
        <w:tc>
          <w:tcPr>
            <w:tcW w:w="567"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1077,1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r>
      <w:tr w:rsidR="007252AE" w:rsidRPr="007252AE" w:rsidTr="007252AE">
        <w:trPr>
          <w:gridBefore w:val="1"/>
          <w:gridAfter w:val="1"/>
          <w:wBefore w:w="232" w:type="dxa"/>
          <w:wAfter w:w="9543" w:type="dxa"/>
          <w:trHeight w:val="468"/>
        </w:trPr>
        <w:tc>
          <w:tcPr>
            <w:tcW w:w="4061" w:type="dxa"/>
            <w:gridSpan w:val="2"/>
            <w:tcBorders>
              <w:top w:val="single" w:sz="12" w:space="0" w:color="auto"/>
              <w:left w:val="single" w:sz="12" w:space="0" w:color="auto"/>
              <w:bottom w:val="single" w:sz="12" w:space="0" w:color="auto"/>
              <w:right w:val="single" w:sz="12" w:space="0" w:color="auto"/>
            </w:tcBorders>
            <w:vAlign w:val="center"/>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Софинансирование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850"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05</w:t>
            </w:r>
          </w:p>
        </w:tc>
        <w:tc>
          <w:tcPr>
            <w:tcW w:w="709"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03</w:t>
            </w:r>
          </w:p>
        </w:tc>
        <w:tc>
          <w:tcPr>
            <w:tcW w:w="1276"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99000</w:t>
            </w:r>
            <w:r w:rsidRPr="007252AE">
              <w:rPr>
                <w:rFonts w:ascii="Arial" w:hAnsi="Arial" w:cs="Arial"/>
                <w:sz w:val="18"/>
                <w:szCs w:val="18"/>
                <w:lang w:val="en-US"/>
              </w:rPr>
              <w:t>S</w:t>
            </w:r>
            <w:r w:rsidRPr="007252AE">
              <w:rPr>
                <w:rFonts w:ascii="Arial" w:hAnsi="Arial" w:cs="Arial"/>
                <w:sz w:val="18"/>
                <w:szCs w:val="18"/>
              </w:rPr>
              <w:t>0240</w:t>
            </w:r>
          </w:p>
        </w:tc>
        <w:tc>
          <w:tcPr>
            <w:tcW w:w="567"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323,1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r>
      <w:tr w:rsidR="007252AE" w:rsidRPr="007252AE" w:rsidTr="007252AE">
        <w:trPr>
          <w:gridBefore w:val="1"/>
          <w:gridAfter w:val="1"/>
          <w:wBefore w:w="232" w:type="dxa"/>
          <w:wAfter w:w="9543" w:type="dxa"/>
          <w:trHeight w:val="468"/>
        </w:trPr>
        <w:tc>
          <w:tcPr>
            <w:tcW w:w="4061" w:type="dxa"/>
            <w:gridSpan w:val="2"/>
            <w:tcBorders>
              <w:top w:val="single" w:sz="12" w:space="0" w:color="auto"/>
              <w:left w:val="single" w:sz="12" w:space="0" w:color="auto"/>
              <w:bottom w:val="single" w:sz="12" w:space="0" w:color="auto"/>
              <w:right w:val="single" w:sz="12" w:space="0" w:color="auto"/>
            </w:tcBorders>
            <w:vAlign w:val="center"/>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Закупка товаров, работ и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05</w:t>
            </w:r>
          </w:p>
        </w:tc>
        <w:tc>
          <w:tcPr>
            <w:tcW w:w="709"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03</w:t>
            </w:r>
          </w:p>
        </w:tc>
        <w:tc>
          <w:tcPr>
            <w:tcW w:w="1276"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99000</w:t>
            </w:r>
            <w:r w:rsidRPr="007252AE">
              <w:rPr>
                <w:rFonts w:ascii="Arial" w:hAnsi="Arial" w:cs="Arial"/>
                <w:sz w:val="18"/>
                <w:szCs w:val="18"/>
                <w:lang w:val="en-US"/>
              </w:rPr>
              <w:t>S</w:t>
            </w:r>
            <w:r w:rsidRPr="007252AE">
              <w:rPr>
                <w:rFonts w:ascii="Arial" w:hAnsi="Arial" w:cs="Arial"/>
                <w:sz w:val="18"/>
                <w:szCs w:val="18"/>
              </w:rPr>
              <w:t>0240</w:t>
            </w:r>
          </w:p>
        </w:tc>
        <w:tc>
          <w:tcPr>
            <w:tcW w:w="567"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323,1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r>
      <w:tr w:rsidR="007252AE" w:rsidRPr="007252AE" w:rsidTr="007252AE">
        <w:trPr>
          <w:gridBefore w:val="1"/>
          <w:gridAfter w:val="1"/>
          <w:wBefore w:w="232" w:type="dxa"/>
          <w:wAfter w:w="9543" w:type="dxa"/>
          <w:trHeight w:val="468"/>
        </w:trPr>
        <w:tc>
          <w:tcPr>
            <w:tcW w:w="4061" w:type="dxa"/>
            <w:gridSpan w:val="2"/>
            <w:tcBorders>
              <w:top w:val="single" w:sz="12" w:space="0" w:color="auto"/>
              <w:left w:val="single" w:sz="12" w:space="0" w:color="auto"/>
              <w:bottom w:val="single" w:sz="12" w:space="0" w:color="auto"/>
              <w:right w:val="single" w:sz="12" w:space="0" w:color="auto"/>
            </w:tcBorders>
            <w:vAlign w:val="center"/>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Иные закупки товаров, работ и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05</w:t>
            </w:r>
          </w:p>
        </w:tc>
        <w:tc>
          <w:tcPr>
            <w:tcW w:w="709"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03</w:t>
            </w:r>
          </w:p>
        </w:tc>
        <w:tc>
          <w:tcPr>
            <w:tcW w:w="1276"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99000</w:t>
            </w:r>
            <w:r w:rsidRPr="007252AE">
              <w:rPr>
                <w:rFonts w:ascii="Arial" w:hAnsi="Arial" w:cs="Arial"/>
                <w:sz w:val="18"/>
                <w:szCs w:val="18"/>
                <w:lang w:val="en-US"/>
              </w:rPr>
              <w:t>S</w:t>
            </w:r>
            <w:r w:rsidRPr="007252AE">
              <w:rPr>
                <w:rFonts w:ascii="Arial" w:hAnsi="Arial" w:cs="Arial"/>
                <w:sz w:val="18"/>
                <w:szCs w:val="18"/>
              </w:rPr>
              <w:t>0240</w:t>
            </w:r>
          </w:p>
        </w:tc>
        <w:tc>
          <w:tcPr>
            <w:tcW w:w="567"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323,1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r>
      <w:tr w:rsidR="007252AE" w:rsidRPr="007252AE" w:rsidTr="007252AE">
        <w:trPr>
          <w:gridBefore w:val="1"/>
          <w:gridAfter w:val="1"/>
          <w:wBefore w:w="232" w:type="dxa"/>
          <w:wAfter w:w="9543" w:type="dxa"/>
          <w:trHeight w:val="10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Культура, кинематография</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8971,4</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bCs/>
                <w:color w:val="000000"/>
                <w:sz w:val="18"/>
                <w:szCs w:val="18"/>
              </w:rPr>
              <w:t>1328,8</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bCs/>
                <w:color w:val="000000"/>
                <w:sz w:val="18"/>
                <w:szCs w:val="18"/>
              </w:rPr>
              <w:t>1529,2</w:t>
            </w:r>
          </w:p>
        </w:tc>
      </w:tr>
      <w:tr w:rsidR="007252AE" w:rsidRPr="007252AE" w:rsidTr="007252AE">
        <w:trPr>
          <w:gridBefore w:val="1"/>
          <w:gridAfter w:val="1"/>
          <w:wBefore w:w="232" w:type="dxa"/>
          <w:wAfter w:w="9543" w:type="dxa"/>
          <w:trHeight w:val="10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Культура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8971,4</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bCs/>
                <w:color w:val="000000"/>
                <w:sz w:val="18"/>
                <w:szCs w:val="18"/>
              </w:rPr>
              <w:t>1328,8</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bCs/>
                <w:color w:val="000000"/>
                <w:sz w:val="18"/>
                <w:szCs w:val="18"/>
              </w:rPr>
              <w:t>1529,2</w:t>
            </w:r>
          </w:p>
        </w:tc>
      </w:tr>
      <w:tr w:rsidR="007252AE" w:rsidRPr="007252AE" w:rsidTr="007252AE">
        <w:trPr>
          <w:gridBefore w:val="1"/>
          <w:gridAfter w:val="1"/>
          <w:wBefore w:w="232" w:type="dxa"/>
          <w:wAfter w:w="9543" w:type="dxa"/>
          <w:trHeight w:val="36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sz w:val="18"/>
                <w:szCs w:val="18"/>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8971,4</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1328,8</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1529,2</w:t>
            </w:r>
          </w:p>
        </w:tc>
      </w:tr>
      <w:tr w:rsidR="007252AE" w:rsidRPr="007252AE" w:rsidTr="007252AE">
        <w:trPr>
          <w:gridBefore w:val="1"/>
          <w:gridAfter w:val="1"/>
          <w:wBefore w:w="232" w:type="dxa"/>
          <w:wAfter w:w="9543" w:type="dxa"/>
          <w:trHeight w:val="10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 xml:space="preserve">Реализация мероприятий государственной программы Новосибирской области </w:t>
            </w:r>
            <w:r w:rsidRPr="007252AE">
              <w:rPr>
                <w:rFonts w:ascii="Arial" w:hAnsi="Arial" w:cs="Arial"/>
                <w:bCs/>
                <w:color w:val="000000"/>
                <w:sz w:val="18"/>
                <w:szCs w:val="18"/>
              </w:rPr>
              <w:t>"Управление финансами в Новосибирской области "</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6057,0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r>
      <w:tr w:rsidR="007252AE" w:rsidRPr="007252AE" w:rsidTr="007252AE">
        <w:trPr>
          <w:gridBefore w:val="1"/>
          <w:gridAfter w:val="1"/>
          <w:wBefore w:w="232" w:type="dxa"/>
          <w:wAfter w:w="9543" w:type="dxa"/>
          <w:trHeight w:val="10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600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6057,0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r>
      <w:tr w:rsidR="007252AE" w:rsidRPr="007252AE" w:rsidTr="007252AE">
        <w:trPr>
          <w:gridBefore w:val="1"/>
          <w:gridAfter w:val="1"/>
          <w:wBefore w:w="232" w:type="dxa"/>
          <w:wAfter w:w="9543" w:type="dxa"/>
          <w:trHeight w:val="10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sz w:val="18"/>
                <w:szCs w:val="18"/>
              </w:rPr>
            </w:pPr>
            <w:r w:rsidRPr="007252AE">
              <w:rPr>
                <w:rFonts w:ascii="Arial" w:hAnsi="Arial" w:cs="Arial"/>
                <w:sz w:val="18"/>
                <w:szCs w:val="18"/>
              </w:rPr>
              <w:t>Субсидии бюджетным учреждениям</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610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6057,0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r>
      <w:tr w:rsidR="007252AE" w:rsidRPr="007252AE" w:rsidTr="007252AE">
        <w:trPr>
          <w:gridBefore w:val="1"/>
          <w:gridAfter w:val="1"/>
          <w:wBefore w:w="232" w:type="dxa"/>
          <w:wAfter w:w="9543" w:type="dxa"/>
          <w:trHeight w:val="239"/>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Расходы связанные с обеспечением деятельности домов культуры</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99.0.00.05210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2048,3</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1328,8</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1529,2</w:t>
            </w:r>
          </w:p>
        </w:tc>
      </w:tr>
      <w:tr w:rsidR="007252AE" w:rsidRPr="007252AE" w:rsidTr="007252AE">
        <w:trPr>
          <w:gridBefore w:val="1"/>
          <w:gridAfter w:val="1"/>
          <w:wBefore w:w="232" w:type="dxa"/>
          <w:wAfter w:w="9543" w:type="dxa"/>
          <w:trHeight w:val="239"/>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Межбюджетные трансферты</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color w:val="000000"/>
                <w:sz w:val="18"/>
                <w:szCs w:val="18"/>
              </w:rPr>
              <w:t xml:space="preserve">  99.0.00.05210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2048,3</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p>
        </w:tc>
      </w:tr>
      <w:tr w:rsidR="007252AE" w:rsidRPr="007252AE" w:rsidTr="007252AE">
        <w:trPr>
          <w:gridBefore w:val="1"/>
          <w:gridAfter w:val="1"/>
          <w:wBefore w:w="232" w:type="dxa"/>
          <w:wAfter w:w="9543" w:type="dxa"/>
          <w:trHeight w:val="308"/>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межбюджетные трансферты</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color w:val="000000"/>
                <w:sz w:val="18"/>
                <w:szCs w:val="18"/>
              </w:rPr>
              <w:t xml:space="preserve">  99.0.00.05210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2048,3</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p>
        </w:tc>
      </w:tr>
      <w:tr w:rsidR="007252AE" w:rsidRPr="007252AE" w:rsidTr="007252AE">
        <w:trPr>
          <w:gridBefore w:val="1"/>
          <w:gridAfter w:val="1"/>
          <w:wBefore w:w="232" w:type="dxa"/>
          <w:wAfter w:w="9543" w:type="dxa"/>
          <w:trHeight w:val="23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99.0.00.05210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600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866,1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1328,8</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1529,2</w:t>
            </w:r>
          </w:p>
        </w:tc>
      </w:tr>
      <w:tr w:rsidR="007252AE" w:rsidRPr="007252AE" w:rsidTr="007252AE">
        <w:trPr>
          <w:gridBefore w:val="1"/>
          <w:gridAfter w:val="1"/>
          <w:wBefore w:w="232" w:type="dxa"/>
          <w:wAfter w:w="9543" w:type="dxa"/>
          <w:trHeight w:val="23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sz w:val="18"/>
                <w:szCs w:val="18"/>
              </w:rPr>
            </w:pPr>
            <w:r w:rsidRPr="007252AE">
              <w:rPr>
                <w:rFonts w:ascii="Arial" w:hAnsi="Arial" w:cs="Arial"/>
                <w:sz w:val="18"/>
                <w:szCs w:val="18"/>
              </w:rPr>
              <w:t>Субсидии бюджетным учреждениям</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08</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color w:val="000000"/>
                <w:sz w:val="18"/>
                <w:szCs w:val="18"/>
              </w:rPr>
              <w:t xml:space="preserve"> 99.0.00.05210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610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866,1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1328,8</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1529,2</w:t>
            </w:r>
          </w:p>
        </w:tc>
      </w:tr>
      <w:tr w:rsidR="007252AE" w:rsidRPr="007252AE" w:rsidTr="007252AE">
        <w:trPr>
          <w:gridBefore w:val="1"/>
          <w:gridAfter w:val="1"/>
          <w:wBefore w:w="232" w:type="dxa"/>
          <w:wAfter w:w="9543" w:type="dxa"/>
          <w:trHeight w:val="23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color w:val="000000"/>
                <w:sz w:val="18"/>
                <w:szCs w:val="18"/>
              </w:rPr>
            </w:pPr>
            <w:r w:rsidRPr="007252AE">
              <w:rPr>
                <w:rFonts w:ascii="Arial" w:hAnsi="Arial" w:cs="Arial"/>
                <w:b/>
                <w:color w:val="000000"/>
                <w:sz w:val="18"/>
                <w:szCs w:val="18"/>
              </w:rPr>
              <w:t>Социальная политика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10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00</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227,1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sz w:val="18"/>
                <w:szCs w:val="18"/>
              </w:rPr>
              <w:t>227,1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sz w:val="18"/>
                <w:szCs w:val="18"/>
              </w:rPr>
              <w:t>227,1</w:t>
            </w:r>
          </w:p>
        </w:tc>
      </w:tr>
      <w:tr w:rsidR="007252AE" w:rsidRPr="007252AE" w:rsidTr="007252AE">
        <w:trPr>
          <w:gridBefore w:val="1"/>
          <w:gridAfter w:val="1"/>
          <w:wBefore w:w="232" w:type="dxa"/>
          <w:wAfter w:w="9543" w:type="dxa"/>
          <w:trHeight w:val="23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Пенсионное обеспечение</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10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227,1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sz w:val="18"/>
                <w:szCs w:val="18"/>
              </w:rPr>
              <w:t>227,1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sz w:val="18"/>
                <w:szCs w:val="18"/>
              </w:rPr>
              <w:t>227,1</w:t>
            </w:r>
          </w:p>
        </w:tc>
      </w:tr>
      <w:tr w:rsidR="007252AE" w:rsidRPr="007252AE" w:rsidTr="007252AE">
        <w:trPr>
          <w:gridBefore w:val="1"/>
          <w:gridAfter w:val="1"/>
          <w:wBefore w:w="232" w:type="dxa"/>
          <w:wAfter w:w="9543" w:type="dxa"/>
          <w:trHeight w:val="23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sz w:val="18"/>
                <w:szCs w:val="18"/>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227,1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sz w:val="18"/>
                <w:szCs w:val="18"/>
              </w:rPr>
              <w:t>227,1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sz w:val="18"/>
                <w:szCs w:val="18"/>
              </w:rPr>
              <w:t>227,1</w:t>
            </w:r>
          </w:p>
        </w:tc>
      </w:tr>
      <w:tr w:rsidR="007252AE" w:rsidRPr="007252AE" w:rsidTr="007252AE">
        <w:trPr>
          <w:gridBefore w:val="1"/>
          <w:gridAfter w:val="1"/>
          <w:wBefore w:w="232" w:type="dxa"/>
          <w:wAfter w:w="9543" w:type="dxa"/>
          <w:trHeight w:val="23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Доплаты к пенсиям муниципальных служащих</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99.0.00.08010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27,1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gridBefore w:val="1"/>
          <w:gridAfter w:val="1"/>
          <w:wBefore w:w="232" w:type="dxa"/>
          <w:wAfter w:w="9543" w:type="dxa"/>
          <w:trHeight w:val="23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Социальное обеспечение и иные выплаты населению</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99.0.00.08010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27,1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227,1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227,1</w:t>
            </w:r>
          </w:p>
        </w:tc>
      </w:tr>
      <w:tr w:rsidR="007252AE" w:rsidRPr="007252AE" w:rsidTr="007252AE">
        <w:trPr>
          <w:gridBefore w:val="1"/>
          <w:gridAfter w:val="1"/>
          <w:wBefore w:w="232" w:type="dxa"/>
          <w:wAfter w:w="9543" w:type="dxa"/>
          <w:trHeight w:val="23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 xml:space="preserve">Публичные нормативные обязательства по социальным выплатам граждан </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99.0.00.08010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310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27,1</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227,1</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227,1</w:t>
            </w:r>
          </w:p>
        </w:tc>
      </w:tr>
      <w:tr w:rsidR="007252AE" w:rsidRPr="007252AE" w:rsidTr="007252AE">
        <w:trPr>
          <w:gridBefore w:val="1"/>
          <w:gridAfter w:val="1"/>
          <w:wBefore w:w="232" w:type="dxa"/>
          <w:wAfter w:w="9543" w:type="dxa"/>
          <w:trHeight w:val="23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 xml:space="preserve">Реализация мероприятий государственной программы Новосибирской области </w:t>
            </w:r>
            <w:r w:rsidRPr="007252AE">
              <w:rPr>
                <w:rFonts w:ascii="Arial" w:hAnsi="Arial" w:cs="Arial"/>
                <w:bCs/>
                <w:color w:val="000000"/>
                <w:sz w:val="18"/>
                <w:szCs w:val="18"/>
              </w:rPr>
              <w:t>"Управление финансами в Новосибирской области "</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200,0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gridBefore w:val="1"/>
          <w:gridAfter w:val="1"/>
          <w:wBefore w:w="232" w:type="dxa"/>
          <w:wAfter w:w="9543" w:type="dxa"/>
          <w:trHeight w:val="23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Социальное обеспечение и иные выплаты населению</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200,0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gridBefore w:val="1"/>
          <w:gridAfter w:val="1"/>
          <w:wBefore w:w="232" w:type="dxa"/>
          <w:wAfter w:w="9543" w:type="dxa"/>
          <w:trHeight w:val="230"/>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 xml:space="preserve">Публичные нормативные обязательства по социальным выплатам граждан </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310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200,0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gridBefore w:val="1"/>
          <w:gridAfter w:val="1"/>
          <w:wBefore w:w="232" w:type="dxa"/>
          <w:wAfter w:w="9543" w:type="dxa"/>
          <w:trHeight w:val="20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Физическая культура и спорт</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32,0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p>
        </w:tc>
      </w:tr>
      <w:tr w:rsidR="007252AE" w:rsidRPr="007252AE" w:rsidTr="007252AE">
        <w:trPr>
          <w:gridBefore w:val="1"/>
          <w:gridAfter w:val="1"/>
          <w:wBefore w:w="232" w:type="dxa"/>
          <w:wAfter w:w="9543" w:type="dxa"/>
          <w:trHeight w:val="20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Другие вопросы в области физической культуры и спорта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
                <w:bCs/>
                <w:color w:val="000000"/>
                <w:sz w:val="18"/>
                <w:szCs w:val="18"/>
              </w:rPr>
              <w:t>32,0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p>
        </w:tc>
      </w:tr>
      <w:tr w:rsidR="007252AE" w:rsidRPr="007252AE" w:rsidTr="007252AE">
        <w:trPr>
          <w:gridBefore w:val="1"/>
          <w:gridAfter w:val="1"/>
          <w:wBefore w:w="232" w:type="dxa"/>
          <w:wAfter w:w="9543" w:type="dxa"/>
          <w:trHeight w:val="20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sz w:val="18"/>
                <w:szCs w:val="18"/>
              </w:rPr>
              <w:t>91.0.00.00000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32,0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r>
      <w:tr w:rsidR="007252AE" w:rsidRPr="007252AE" w:rsidTr="007252AE">
        <w:trPr>
          <w:gridBefore w:val="1"/>
          <w:gridAfter w:val="1"/>
          <w:wBefore w:w="232" w:type="dxa"/>
          <w:wAfter w:w="9543" w:type="dxa"/>
          <w:trHeight w:val="20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 xml:space="preserve">Реализация мероприятий муниципальной программы "Развитие физической культуры и </w:t>
            </w:r>
            <w:r w:rsidRPr="007252AE">
              <w:rPr>
                <w:rFonts w:ascii="Arial" w:hAnsi="Arial" w:cs="Arial"/>
                <w:sz w:val="18"/>
                <w:szCs w:val="18"/>
              </w:rPr>
              <w:lastRenderedPageBreak/>
              <w:t>спорта в Дмитриевском сельсовете Татарского района Новосибирской области на 2021-2023 годы</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lastRenderedPageBreak/>
              <w:t>11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sz w:val="18"/>
                <w:szCs w:val="18"/>
              </w:rPr>
              <w:t>91.0.00.01060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32,0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r>
      <w:tr w:rsidR="007252AE" w:rsidRPr="007252AE" w:rsidTr="007252AE">
        <w:trPr>
          <w:gridBefore w:val="1"/>
          <w:gridAfter w:val="1"/>
          <w:wBefore w:w="232" w:type="dxa"/>
          <w:wAfter w:w="9543" w:type="dxa"/>
          <w:trHeight w:val="106"/>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sz w:val="18"/>
                <w:szCs w:val="18"/>
              </w:rPr>
              <w:t>91.0.00.01060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gridBefore w:val="1"/>
          <w:gridAfter w:val="1"/>
          <w:wBefore w:w="232" w:type="dxa"/>
          <w:wAfter w:w="9543" w:type="dxa"/>
          <w:trHeight w:val="172"/>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Расходы на выплаты персоналу государственных (муниципальных) органов</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sz w:val="18"/>
                <w:szCs w:val="18"/>
              </w:rPr>
              <w:t>91.0.00.01060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gridBefore w:val="1"/>
          <w:gridAfter w:val="1"/>
          <w:wBefore w:w="232" w:type="dxa"/>
          <w:wAfter w:w="9543" w:type="dxa"/>
          <w:trHeight w:val="198"/>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91.0.00.01060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31,0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gridBefore w:val="1"/>
          <w:gridAfter w:val="1"/>
          <w:wBefore w:w="232" w:type="dxa"/>
          <w:wAfter w:w="9543" w:type="dxa"/>
          <w:trHeight w:val="198"/>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91.0.00.01060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31,0</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gridBefore w:val="1"/>
          <w:gridAfter w:val="1"/>
          <w:wBefore w:w="232" w:type="dxa"/>
          <w:wAfter w:w="9543" w:type="dxa"/>
          <w:trHeight w:val="198"/>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ind w:right="867"/>
              <w:contextualSpacing/>
              <w:rPr>
                <w:rFonts w:ascii="Arial" w:hAnsi="Arial" w:cs="Arial"/>
                <w:b/>
                <w:color w:val="000000"/>
                <w:sz w:val="18"/>
                <w:szCs w:val="18"/>
              </w:rPr>
            </w:pPr>
            <w:r w:rsidRPr="007252AE">
              <w:rPr>
                <w:rFonts w:ascii="Arial" w:hAnsi="Arial" w:cs="Arial"/>
                <w:b/>
                <w:color w:val="000000"/>
                <w:sz w:val="18"/>
                <w:szCs w:val="18"/>
              </w:rPr>
              <w:t>Условно утвержденные расходы</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99</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131,6</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298,6</w:t>
            </w:r>
          </w:p>
        </w:tc>
      </w:tr>
      <w:tr w:rsidR="007252AE" w:rsidRPr="007252AE" w:rsidTr="007252AE">
        <w:trPr>
          <w:gridBefore w:val="1"/>
          <w:gridAfter w:val="1"/>
          <w:wBefore w:w="232" w:type="dxa"/>
          <w:wAfter w:w="9543" w:type="dxa"/>
          <w:trHeight w:val="198"/>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b/>
                <w:sz w:val="18"/>
                <w:szCs w:val="18"/>
              </w:rPr>
            </w:pPr>
            <w:r w:rsidRPr="007252AE">
              <w:rPr>
                <w:rFonts w:ascii="Arial" w:hAnsi="Arial" w:cs="Arial"/>
                <w:b/>
                <w:color w:val="000000"/>
                <w:sz w:val="18"/>
                <w:szCs w:val="18"/>
              </w:rPr>
              <w:t>Условно утвержденные расходы</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99</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99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
                <w:bCs/>
                <w:color w:val="000000"/>
                <w:sz w:val="18"/>
                <w:szCs w:val="18"/>
              </w:rPr>
              <w:t>131,6</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
                <w:bCs/>
                <w:color w:val="000000"/>
                <w:sz w:val="18"/>
                <w:szCs w:val="18"/>
              </w:rPr>
              <w:t>298,6</w:t>
            </w:r>
          </w:p>
        </w:tc>
      </w:tr>
      <w:tr w:rsidR="007252AE" w:rsidRPr="007252AE" w:rsidTr="007252AE">
        <w:trPr>
          <w:gridBefore w:val="1"/>
          <w:gridAfter w:val="1"/>
          <w:wBefore w:w="232" w:type="dxa"/>
          <w:wAfter w:w="9543" w:type="dxa"/>
          <w:trHeight w:val="198"/>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Непрограммные направления местного бюджета</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131,6</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298,6</w:t>
            </w:r>
          </w:p>
        </w:tc>
      </w:tr>
      <w:tr w:rsidR="007252AE" w:rsidRPr="007252AE" w:rsidTr="007252AE">
        <w:trPr>
          <w:gridBefore w:val="1"/>
          <w:gridAfter w:val="1"/>
          <w:wBefore w:w="232" w:type="dxa"/>
          <w:wAfter w:w="9543" w:type="dxa"/>
          <w:trHeight w:val="198"/>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color w:val="000000"/>
                <w:sz w:val="18"/>
                <w:szCs w:val="18"/>
              </w:rPr>
              <w:t>Условно утвержденные расходы</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99.0.00.99990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131,6</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298,6</w:t>
            </w:r>
          </w:p>
        </w:tc>
      </w:tr>
      <w:tr w:rsidR="007252AE" w:rsidRPr="007252AE" w:rsidTr="007252AE">
        <w:trPr>
          <w:gridBefore w:val="1"/>
          <w:gridAfter w:val="1"/>
          <w:wBefore w:w="232" w:type="dxa"/>
          <w:wAfter w:w="9543" w:type="dxa"/>
          <w:trHeight w:val="198"/>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color w:val="000000"/>
                <w:sz w:val="18"/>
                <w:szCs w:val="18"/>
              </w:rPr>
              <w:t>Условно утвержденные расходы</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99.0.00.99990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900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131,6</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298,6</w:t>
            </w:r>
          </w:p>
        </w:tc>
      </w:tr>
      <w:tr w:rsidR="007252AE" w:rsidRPr="007252AE" w:rsidTr="007252AE">
        <w:trPr>
          <w:gridBefore w:val="1"/>
          <w:gridAfter w:val="1"/>
          <w:wBefore w:w="232" w:type="dxa"/>
          <w:wAfter w:w="9543" w:type="dxa"/>
          <w:trHeight w:val="198"/>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color w:val="000000"/>
                <w:sz w:val="18"/>
                <w:szCs w:val="18"/>
              </w:rPr>
              <w:t>Условно утвержденные расходы</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99.0.00.99990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w:t>
            </w: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131,6</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298,6</w:t>
            </w:r>
          </w:p>
        </w:tc>
      </w:tr>
      <w:tr w:rsidR="007252AE" w:rsidRPr="007252AE" w:rsidTr="007252AE">
        <w:trPr>
          <w:gridBefore w:val="1"/>
          <w:gridAfter w:val="1"/>
          <w:wBefore w:w="232" w:type="dxa"/>
          <w:wAfter w:w="9543" w:type="dxa"/>
          <w:trHeight w:val="247"/>
        </w:trPr>
        <w:tc>
          <w:tcPr>
            <w:tcW w:w="4061" w:type="dxa"/>
            <w:gridSpan w:val="2"/>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b/>
                <w:color w:val="000000"/>
                <w:sz w:val="18"/>
                <w:szCs w:val="18"/>
              </w:rPr>
            </w:pPr>
            <w:r w:rsidRPr="007252AE">
              <w:rPr>
                <w:rFonts w:ascii="Arial" w:hAnsi="Arial" w:cs="Arial"/>
                <w:b/>
                <w:color w:val="000000"/>
                <w:sz w:val="18"/>
                <w:szCs w:val="18"/>
              </w:rPr>
              <w:t>ИТОГО РАСХОДОВ</w:t>
            </w:r>
          </w:p>
          <w:p w:rsidR="007252AE" w:rsidRPr="007252AE" w:rsidRDefault="007252AE" w:rsidP="007252AE">
            <w:pPr>
              <w:spacing w:after="0" w:line="240" w:lineRule="auto"/>
              <w:contextualSpacing/>
              <w:rPr>
                <w:rFonts w:ascii="Arial" w:hAnsi="Arial" w:cs="Arial"/>
                <w:b/>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850"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18126,9</w:t>
            </w:r>
          </w:p>
        </w:tc>
        <w:tc>
          <w:tcPr>
            <w:tcW w:w="104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5411,2</w:t>
            </w:r>
          </w:p>
        </w:tc>
        <w:tc>
          <w:tcPr>
            <w:tcW w:w="942"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6122,6</w:t>
            </w:r>
          </w:p>
          <w:p w:rsidR="007252AE" w:rsidRPr="007252AE" w:rsidRDefault="007252AE" w:rsidP="007252AE">
            <w:pPr>
              <w:spacing w:after="0" w:line="240" w:lineRule="auto"/>
              <w:contextualSpacing/>
              <w:jc w:val="center"/>
              <w:rPr>
                <w:rFonts w:ascii="Arial" w:hAnsi="Arial" w:cs="Arial"/>
                <w:b/>
                <w:bCs/>
                <w:color w:val="000000"/>
                <w:sz w:val="18"/>
                <w:szCs w:val="18"/>
              </w:rPr>
            </w:pPr>
          </w:p>
        </w:tc>
      </w:tr>
      <w:tr w:rsidR="007252AE" w:rsidRPr="007252AE" w:rsidTr="007252AE">
        <w:trPr>
          <w:trHeight w:val="1345"/>
        </w:trPr>
        <w:tc>
          <w:tcPr>
            <w:tcW w:w="658" w:type="dxa"/>
            <w:gridSpan w:val="2"/>
          </w:tcPr>
          <w:p w:rsidR="007252AE" w:rsidRPr="007252AE" w:rsidRDefault="007252AE" w:rsidP="007252AE">
            <w:pPr>
              <w:tabs>
                <w:tab w:val="left" w:pos="3165"/>
                <w:tab w:val="center" w:pos="4677"/>
              </w:tabs>
              <w:spacing w:after="0" w:line="240" w:lineRule="auto"/>
              <w:contextualSpacing/>
              <w:rPr>
                <w:rFonts w:ascii="Arial" w:hAnsi="Arial" w:cs="Arial"/>
                <w:color w:val="000000"/>
                <w:sz w:val="18"/>
                <w:szCs w:val="18"/>
              </w:rPr>
            </w:pPr>
          </w:p>
        </w:tc>
        <w:tc>
          <w:tcPr>
            <w:tcW w:w="9872" w:type="dxa"/>
            <w:gridSpan w:val="8"/>
          </w:tcPr>
          <w:p w:rsidR="007252AE" w:rsidRPr="007252AE" w:rsidRDefault="007252AE" w:rsidP="007252AE">
            <w:pPr>
              <w:tabs>
                <w:tab w:val="left" w:pos="3165"/>
                <w:tab w:val="center" w:pos="4677"/>
              </w:tabs>
              <w:spacing w:after="0" w:line="240" w:lineRule="auto"/>
              <w:contextualSpacing/>
              <w:rPr>
                <w:rFonts w:ascii="Arial" w:hAnsi="Arial" w:cs="Arial"/>
                <w:color w:val="000000"/>
                <w:sz w:val="18"/>
                <w:szCs w:val="18"/>
              </w:rPr>
            </w:pPr>
            <w:r w:rsidRPr="007252AE">
              <w:rPr>
                <w:rFonts w:ascii="Arial" w:hAnsi="Arial" w:cs="Arial"/>
                <w:color w:val="000000"/>
                <w:sz w:val="18"/>
                <w:szCs w:val="18"/>
              </w:rPr>
              <w:t xml:space="preserve">                                                                                                            </w:t>
            </w:r>
          </w:p>
          <w:p w:rsidR="007252AE" w:rsidRPr="007252AE" w:rsidRDefault="007252AE" w:rsidP="007252AE">
            <w:pPr>
              <w:tabs>
                <w:tab w:val="left" w:pos="3165"/>
                <w:tab w:val="center" w:pos="4677"/>
              </w:tabs>
              <w:spacing w:after="0" w:line="240" w:lineRule="auto"/>
              <w:contextualSpacing/>
              <w:jc w:val="right"/>
              <w:rPr>
                <w:rFonts w:ascii="Arial" w:hAnsi="Arial" w:cs="Arial"/>
                <w:sz w:val="18"/>
                <w:szCs w:val="18"/>
              </w:rPr>
            </w:pPr>
            <w:r w:rsidRPr="007252AE">
              <w:rPr>
                <w:rFonts w:ascii="Arial" w:hAnsi="Arial" w:cs="Arial"/>
                <w:color w:val="000000"/>
                <w:sz w:val="18"/>
                <w:szCs w:val="18"/>
              </w:rPr>
              <w:t xml:space="preserve">                                                                                                                                                                                                                 </w:t>
            </w:r>
            <w:r w:rsidRPr="007252AE">
              <w:rPr>
                <w:rFonts w:ascii="Arial" w:hAnsi="Arial" w:cs="Arial"/>
                <w:sz w:val="18"/>
                <w:szCs w:val="18"/>
              </w:rPr>
              <w:t>Приложение  3</w:t>
            </w:r>
          </w:p>
          <w:p w:rsidR="007252AE" w:rsidRPr="007252AE" w:rsidRDefault="007252AE" w:rsidP="007252AE">
            <w:pPr>
              <w:spacing w:after="0" w:line="240" w:lineRule="auto"/>
              <w:contextualSpacing/>
              <w:jc w:val="right"/>
              <w:rPr>
                <w:rFonts w:ascii="Arial" w:hAnsi="Arial" w:cs="Arial"/>
                <w:sz w:val="18"/>
                <w:szCs w:val="18"/>
              </w:rPr>
            </w:pPr>
            <w:r w:rsidRPr="007252AE">
              <w:rPr>
                <w:rFonts w:ascii="Arial" w:hAnsi="Arial" w:cs="Arial"/>
                <w:sz w:val="18"/>
                <w:szCs w:val="18"/>
              </w:rPr>
              <w:t xml:space="preserve">                                                                       к решению тридцать шестой сессии  шестого созыва</w:t>
            </w:r>
          </w:p>
          <w:p w:rsidR="007252AE" w:rsidRPr="007252AE" w:rsidRDefault="007252AE" w:rsidP="007252AE">
            <w:pPr>
              <w:spacing w:after="0" w:line="240" w:lineRule="auto"/>
              <w:contextualSpacing/>
              <w:jc w:val="right"/>
              <w:rPr>
                <w:rFonts w:ascii="Arial" w:hAnsi="Arial" w:cs="Arial"/>
                <w:sz w:val="18"/>
                <w:szCs w:val="18"/>
              </w:rPr>
            </w:pPr>
            <w:r w:rsidRPr="007252AE">
              <w:rPr>
                <w:rFonts w:ascii="Arial" w:hAnsi="Arial" w:cs="Arial"/>
                <w:sz w:val="18"/>
                <w:szCs w:val="18"/>
              </w:rPr>
              <w:t xml:space="preserve">                                                                                         депутатов Дмитриевского сельсовета Татарского района </w:t>
            </w:r>
          </w:p>
          <w:p w:rsidR="007252AE" w:rsidRPr="007252AE" w:rsidRDefault="007252AE" w:rsidP="007252AE">
            <w:pPr>
              <w:spacing w:after="0" w:line="240" w:lineRule="auto"/>
              <w:contextualSpacing/>
              <w:jc w:val="right"/>
              <w:rPr>
                <w:rFonts w:ascii="Arial" w:hAnsi="Arial" w:cs="Arial"/>
                <w:sz w:val="18"/>
                <w:szCs w:val="18"/>
              </w:rPr>
            </w:pPr>
            <w:r w:rsidRPr="007252AE">
              <w:rPr>
                <w:rFonts w:ascii="Arial" w:hAnsi="Arial" w:cs="Arial"/>
                <w:sz w:val="18"/>
                <w:szCs w:val="18"/>
              </w:rPr>
              <w:t xml:space="preserve">                                                                                         Новосибирской области  </w:t>
            </w:r>
          </w:p>
          <w:p w:rsidR="007252AE" w:rsidRPr="007252AE" w:rsidRDefault="007252AE" w:rsidP="007252AE">
            <w:pPr>
              <w:spacing w:after="0" w:line="240" w:lineRule="auto"/>
              <w:contextualSpacing/>
              <w:jc w:val="right"/>
              <w:rPr>
                <w:rFonts w:ascii="Arial" w:hAnsi="Arial" w:cs="Arial"/>
                <w:sz w:val="18"/>
                <w:szCs w:val="18"/>
                <w:lang w:eastAsia="en-US"/>
              </w:rPr>
            </w:pPr>
            <w:r w:rsidRPr="007252AE">
              <w:rPr>
                <w:rFonts w:ascii="Arial" w:hAnsi="Arial" w:cs="Arial"/>
                <w:sz w:val="18"/>
                <w:szCs w:val="18"/>
              </w:rPr>
              <w:t xml:space="preserve">                                                                                         «</w:t>
            </w:r>
            <w:r w:rsidRPr="007252AE">
              <w:rPr>
                <w:rFonts w:ascii="Arial" w:hAnsi="Arial" w:cs="Arial"/>
                <w:sz w:val="18"/>
                <w:szCs w:val="18"/>
                <w:lang w:eastAsia="en-US"/>
              </w:rPr>
              <w:t xml:space="preserve"> О бюджете Дмитриевского сельсовета Татарского</w:t>
            </w:r>
          </w:p>
          <w:p w:rsidR="007252AE" w:rsidRPr="007252AE" w:rsidRDefault="007252AE" w:rsidP="007252AE">
            <w:pPr>
              <w:spacing w:after="0" w:line="240" w:lineRule="auto"/>
              <w:contextualSpacing/>
              <w:jc w:val="right"/>
              <w:rPr>
                <w:rFonts w:ascii="Arial" w:hAnsi="Arial" w:cs="Arial"/>
                <w:sz w:val="18"/>
                <w:szCs w:val="18"/>
                <w:lang w:eastAsia="en-US"/>
              </w:rPr>
            </w:pPr>
            <w:r w:rsidRPr="007252AE">
              <w:rPr>
                <w:rFonts w:ascii="Arial" w:hAnsi="Arial" w:cs="Arial"/>
                <w:sz w:val="18"/>
                <w:szCs w:val="18"/>
                <w:lang w:eastAsia="en-US"/>
              </w:rPr>
              <w:t xml:space="preserve">                                                                                         района Новосибирской области на 2023г</w:t>
            </w:r>
          </w:p>
          <w:p w:rsidR="007252AE" w:rsidRPr="007252AE" w:rsidRDefault="007252AE" w:rsidP="007252AE">
            <w:pPr>
              <w:spacing w:after="0" w:line="240" w:lineRule="auto"/>
              <w:ind w:right="-76"/>
              <w:contextualSpacing/>
              <w:jc w:val="right"/>
              <w:rPr>
                <w:rFonts w:ascii="Arial" w:hAnsi="Arial" w:cs="Arial"/>
                <w:sz w:val="18"/>
                <w:szCs w:val="18"/>
              </w:rPr>
            </w:pPr>
            <w:r w:rsidRPr="007252AE">
              <w:rPr>
                <w:rFonts w:ascii="Arial" w:hAnsi="Arial" w:cs="Arial"/>
                <w:sz w:val="18"/>
                <w:szCs w:val="18"/>
                <w:lang w:eastAsia="en-US"/>
              </w:rPr>
              <w:t xml:space="preserve">                                                                                         и плановый период 2024-2025 годов» </w:t>
            </w:r>
          </w:p>
          <w:p w:rsidR="007252AE" w:rsidRPr="007252AE" w:rsidRDefault="007252AE" w:rsidP="007252AE">
            <w:pPr>
              <w:autoSpaceDE w:val="0"/>
              <w:autoSpaceDN w:val="0"/>
              <w:adjustRightInd w:val="0"/>
              <w:spacing w:after="0" w:line="240" w:lineRule="auto"/>
              <w:contextualSpacing/>
              <w:rPr>
                <w:rFonts w:ascii="Arial" w:hAnsi="Arial" w:cs="Arial"/>
                <w:b/>
                <w:color w:val="000000"/>
                <w:sz w:val="18"/>
                <w:szCs w:val="18"/>
              </w:rPr>
            </w:pPr>
            <w:r w:rsidRPr="007252AE">
              <w:rPr>
                <w:rFonts w:ascii="Arial" w:hAnsi="Arial" w:cs="Arial"/>
                <w:b/>
                <w:color w:val="000000"/>
                <w:sz w:val="18"/>
                <w:szCs w:val="18"/>
              </w:rPr>
              <w:t>Ведомственная структура расходов местного бюджета на 2023 год и плановый период 2024  и 2025 годов</w:t>
            </w:r>
          </w:p>
          <w:p w:rsidR="007252AE" w:rsidRPr="007252AE" w:rsidRDefault="007252AE" w:rsidP="007252AE">
            <w:pPr>
              <w:autoSpaceDE w:val="0"/>
              <w:autoSpaceDN w:val="0"/>
              <w:adjustRightInd w:val="0"/>
              <w:spacing w:after="0" w:line="240" w:lineRule="auto"/>
              <w:contextualSpacing/>
              <w:jc w:val="right"/>
              <w:rPr>
                <w:rFonts w:ascii="Arial" w:hAnsi="Arial" w:cs="Arial"/>
                <w:color w:val="000000"/>
                <w:sz w:val="18"/>
                <w:szCs w:val="18"/>
              </w:rPr>
            </w:pPr>
          </w:p>
        </w:tc>
        <w:tc>
          <w:tcPr>
            <w:tcW w:w="9543" w:type="dxa"/>
          </w:tcPr>
          <w:p w:rsidR="007252AE" w:rsidRPr="007252AE" w:rsidRDefault="007252AE" w:rsidP="007252AE">
            <w:pPr>
              <w:tabs>
                <w:tab w:val="left" w:pos="3165"/>
                <w:tab w:val="center" w:pos="4677"/>
              </w:tabs>
              <w:spacing w:after="0" w:line="240" w:lineRule="auto"/>
              <w:contextualSpacing/>
              <w:rPr>
                <w:rFonts w:ascii="Arial" w:hAnsi="Arial" w:cs="Arial"/>
                <w:color w:val="000000"/>
                <w:sz w:val="18"/>
                <w:szCs w:val="18"/>
              </w:rPr>
            </w:pPr>
          </w:p>
        </w:tc>
      </w:tr>
    </w:tbl>
    <w:p w:rsidR="007252AE" w:rsidRPr="007252AE" w:rsidRDefault="007252AE" w:rsidP="007252AE">
      <w:pPr>
        <w:spacing w:after="0" w:line="240" w:lineRule="auto"/>
        <w:contextualSpacing/>
        <w:rPr>
          <w:rFonts w:ascii="Arial" w:hAnsi="Arial" w:cs="Arial"/>
          <w:color w:val="000000"/>
          <w:sz w:val="18"/>
          <w:szCs w:val="18"/>
        </w:rPr>
      </w:pPr>
      <w:r w:rsidRPr="007252AE">
        <w:rPr>
          <w:rFonts w:ascii="Arial" w:hAnsi="Arial" w:cs="Arial"/>
          <w:color w:val="000000"/>
          <w:sz w:val="18"/>
          <w:szCs w:val="18"/>
        </w:rPr>
        <w:t xml:space="preserve">                                                                                                                                                                                тыс.рублей</w:t>
      </w:r>
    </w:p>
    <w:tbl>
      <w:tblPr>
        <w:tblW w:w="10393" w:type="dxa"/>
        <w:tblInd w:w="-157" w:type="dxa"/>
        <w:tblLayout w:type="fixed"/>
        <w:tblCellMar>
          <w:left w:w="30" w:type="dxa"/>
          <w:right w:w="30" w:type="dxa"/>
        </w:tblCellMar>
        <w:tblLook w:val="0000"/>
      </w:tblPr>
      <w:tblGrid>
        <w:gridCol w:w="4723"/>
        <w:gridCol w:w="567"/>
        <w:gridCol w:w="567"/>
        <w:gridCol w:w="567"/>
        <w:gridCol w:w="1276"/>
        <w:gridCol w:w="567"/>
        <w:gridCol w:w="709"/>
        <w:gridCol w:w="709"/>
        <w:gridCol w:w="708"/>
      </w:tblGrid>
      <w:tr w:rsidR="007252AE" w:rsidRPr="007252AE" w:rsidTr="007252AE">
        <w:trPr>
          <w:trHeight w:val="203"/>
        </w:trPr>
        <w:tc>
          <w:tcPr>
            <w:tcW w:w="4723" w:type="dxa"/>
            <w:vMerge w:val="restart"/>
            <w:tcBorders>
              <w:top w:val="single" w:sz="4" w:space="0" w:color="auto"/>
              <w:left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Наименование</w:t>
            </w:r>
          </w:p>
        </w:tc>
        <w:tc>
          <w:tcPr>
            <w:tcW w:w="567" w:type="dxa"/>
            <w:vMerge w:val="restart"/>
            <w:tcBorders>
              <w:top w:val="single" w:sz="4" w:space="0" w:color="auto"/>
              <w:left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ГРБС</w:t>
            </w:r>
          </w:p>
        </w:tc>
        <w:tc>
          <w:tcPr>
            <w:tcW w:w="567" w:type="dxa"/>
            <w:vMerge w:val="restart"/>
            <w:tcBorders>
              <w:top w:val="single" w:sz="4" w:space="0" w:color="auto"/>
              <w:left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РЗ</w:t>
            </w:r>
          </w:p>
        </w:tc>
        <w:tc>
          <w:tcPr>
            <w:tcW w:w="567" w:type="dxa"/>
            <w:vMerge w:val="restart"/>
            <w:tcBorders>
              <w:top w:val="single" w:sz="4" w:space="0" w:color="auto"/>
              <w:left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ПР</w:t>
            </w:r>
          </w:p>
        </w:tc>
        <w:tc>
          <w:tcPr>
            <w:tcW w:w="1276" w:type="dxa"/>
            <w:vMerge w:val="restart"/>
            <w:tcBorders>
              <w:top w:val="single" w:sz="4" w:space="0" w:color="auto"/>
              <w:left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ЦСР</w:t>
            </w:r>
          </w:p>
        </w:tc>
        <w:tc>
          <w:tcPr>
            <w:tcW w:w="567" w:type="dxa"/>
            <w:vMerge w:val="restart"/>
            <w:tcBorders>
              <w:top w:val="single" w:sz="4" w:space="0" w:color="auto"/>
              <w:left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ВР</w:t>
            </w:r>
          </w:p>
        </w:tc>
        <w:tc>
          <w:tcPr>
            <w:tcW w:w="2126" w:type="dxa"/>
            <w:gridSpan w:val="3"/>
            <w:tcBorders>
              <w:top w:val="single" w:sz="4" w:space="0" w:color="auto"/>
              <w:left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Сумма .</w:t>
            </w:r>
          </w:p>
        </w:tc>
      </w:tr>
      <w:tr w:rsidR="007252AE" w:rsidRPr="007252AE" w:rsidTr="007252AE">
        <w:trPr>
          <w:trHeight w:val="204"/>
        </w:trPr>
        <w:tc>
          <w:tcPr>
            <w:tcW w:w="4723" w:type="dxa"/>
            <w:vMerge/>
            <w:tcBorders>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vMerge/>
            <w:tcBorders>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vMerge/>
            <w:tcBorders>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vMerge/>
            <w:tcBorders>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1276" w:type="dxa"/>
            <w:vMerge/>
            <w:tcBorders>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vMerge/>
            <w:tcBorders>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2023 г</w:t>
            </w:r>
          </w:p>
        </w:tc>
        <w:tc>
          <w:tcPr>
            <w:tcW w:w="709" w:type="dxa"/>
            <w:tcBorders>
              <w:top w:val="single" w:sz="4" w:space="0" w:color="auto"/>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2024г</w:t>
            </w:r>
          </w:p>
        </w:tc>
        <w:tc>
          <w:tcPr>
            <w:tcW w:w="708" w:type="dxa"/>
            <w:tcBorders>
              <w:top w:val="single" w:sz="4" w:space="0" w:color="auto"/>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2025 г</w:t>
            </w:r>
          </w:p>
        </w:tc>
      </w:tr>
      <w:tr w:rsidR="007252AE" w:rsidRPr="007252AE" w:rsidTr="007252AE">
        <w:trPr>
          <w:trHeight w:val="204"/>
        </w:trPr>
        <w:tc>
          <w:tcPr>
            <w:tcW w:w="4723" w:type="dxa"/>
            <w:tcBorders>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 xml:space="preserve">администрация Дмитриевского сельсовета Татарского района Новосибирской области </w:t>
            </w:r>
          </w:p>
        </w:tc>
        <w:tc>
          <w:tcPr>
            <w:tcW w:w="567" w:type="dxa"/>
            <w:tcBorders>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001</w:t>
            </w:r>
          </w:p>
        </w:tc>
        <w:tc>
          <w:tcPr>
            <w:tcW w:w="567" w:type="dxa"/>
            <w:tcBorders>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1276" w:type="dxa"/>
            <w:tcBorders>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left w:val="single" w:sz="4" w:space="0" w:color="auto"/>
              <w:bottom w:val="single" w:sz="4" w:space="0" w:color="auto"/>
              <w:right w:val="single" w:sz="4"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left w:val="single" w:sz="4" w:space="0" w:color="auto"/>
              <w:bottom w:val="single" w:sz="4" w:space="0" w:color="auto"/>
              <w:right w:val="single" w:sz="4"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18126,9</w:t>
            </w:r>
          </w:p>
        </w:tc>
        <w:tc>
          <w:tcPr>
            <w:tcW w:w="709" w:type="dxa"/>
            <w:tcBorders>
              <w:top w:val="single" w:sz="4" w:space="0" w:color="auto"/>
              <w:left w:val="single" w:sz="4" w:space="0" w:color="auto"/>
              <w:bottom w:val="single" w:sz="4" w:space="0" w:color="auto"/>
              <w:right w:val="single" w:sz="4"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5411,2</w:t>
            </w:r>
          </w:p>
        </w:tc>
        <w:tc>
          <w:tcPr>
            <w:tcW w:w="708" w:type="dxa"/>
            <w:tcBorders>
              <w:top w:val="single" w:sz="4" w:space="0" w:color="auto"/>
              <w:left w:val="single" w:sz="4" w:space="0" w:color="auto"/>
              <w:bottom w:val="single" w:sz="4" w:space="0" w:color="auto"/>
              <w:right w:val="single" w:sz="4"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6122,6</w:t>
            </w:r>
          </w:p>
          <w:p w:rsidR="007252AE" w:rsidRPr="007252AE" w:rsidRDefault="007252AE" w:rsidP="007252AE">
            <w:pPr>
              <w:spacing w:after="0" w:line="240" w:lineRule="auto"/>
              <w:contextualSpacing/>
              <w:jc w:val="center"/>
              <w:rPr>
                <w:rFonts w:ascii="Arial" w:hAnsi="Arial" w:cs="Arial"/>
                <w:b/>
                <w:bCs/>
                <w:color w:val="000000"/>
                <w:sz w:val="18"/>
                <w:szCs w:val="18"/>
              </w:rPr>
            </w:pPr>
          </w:p>
        </w:tc>
      </w:tr>
      <w:tr w:rsidR="007252AE" w:rsidRPr="007252AE" w:rsidTr="007252AE">
        <w:trPr>
          <w:trHeight w:val="178"/>
        </w:trPr>
        <w:tc>
          <w:tcPr>
            <w:tcW w:w="4723" w:type="dxa"/>
            <w:tcBorders>
              <w:top w:val="single" w:sz="4"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Общегосударственные вопросы</w:t>
            </w:r>
          </w:p>
        </w:tc>
        <w:tc>
          <w:tcPr>
            <w:tcW w:w="567" w:type="dxa"/>
            <w:tcBorders>
              <w:top w:val="single" w:sz="4"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001</w:t>
            </w:r>
          </w:p>
        </w:tc>
        <w:tc>
          <w:tcPr>
            <w:tcW w:w="567" w:type="dxa"/>
            <w:tcBorders>
              <w:top w:val="single" w:sz="4"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01</w:t>
            </w:r>
          </w:p>
        </w:tc>
        <w:tc>
          <w:tcPr>
            <w:tcW w:w="567" w:type="dxa"/>
            <w:tcBorders>
              <w:top w:val="single" w:sz="4"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1276" w:type="dxa"/>
            <w:tcBorders>
              <w:top w:val="single" w:sz="4"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4"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4"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4372,8</w:t>
            </w:r>
          </w:p>
        </w:tc>
        <w:tc>
          <w:tcPr>
            <w:tcW w:w="709" w:type="dxa"/>
            <w:tcBorders>
              <w:top w:val="single" w:sz="4"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2362,4</w:t>
            </w:r>
          </w:p>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8" w:type="dxa"/>
            <w:tcBorders>
              <w:top w:val="single" w:sz="4"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2440,5</w:t>
            </w:r>
          </w:p>
        </w:tc>
      </w:tr>
      <w:tr w:rsidR="007252AE" w:rsidRPr="007252AE" w:rsidTr="007252AE">
        <w:trPr>
          <w:trHeight w:val="375"/>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Функционирование высшего должностного лица субъекта РФ и муниципального образования</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922,6</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922,6</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922,6</w:t>
            </w:r>
          </w:p>
        </w:tc>
      </w:tr>
      <w:tr w:rsidR="007252AE" w:rsidRPr="007252AE" w:rsidTr="007252AE">
        <w:trPr>
          <w:trHeight w:val="375"/>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Непрограммные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99.0. 00.00000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sz w:val="18"/>
                <w:szCs w:val="18"/>
              </w:rPr>
            </w:pPr>
            <w:r w:rsidRPr="007252AE">
              <w:rPr>
                <w:rFonts w:ascii="Arial" w:hAnsi="Arial" w:cs="Arial"/>
                <w:b/>
                <w:bCs/>
                <w:sz w:val="18"/>
                <w:szCs w:val="18"/>
              </w:rPr>
              <w:t>922,6</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922,6</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922,6</w:t>
            </w:r>
          </w:p>
        </w:tc>
      </w:tr>
      <w:tr w:rsidR="007252AE" w:rsidRPr="007252AE" w:rsidTr="007252AE">
        <w:trPr>
          <w:trHeight w:val="375"/>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 xml:space="preserve">Реализация мероприятий государственной программы Новосибирской области </w:t>
            </w:r>
            <w:r w:rsidRPr="007252AE">
              <w:rPr>
                <w:rFonts w:ascii="Arial" w:hAnsi="Arial" w:cs="Arial"/>
                <w:bCs/>
                <w:color w:val="000000"/>
                <w:sz w:val="18"/>
                <w:szCs w:val="18"/>
              </w:rPr>
              <w:t>"Управление финансами в Новосибирской области "</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sz w:val="18"/>
                <w:szCs w:val="18"/>
              </w:rPr>
              <w:t>821,8</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trHeight w:val="375"/>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sz w:val="18"/>
                <w:szCs w:val="18"/>
              </w:rPr>
              <w:t>821,8</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trHeight w:val="375"/>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Расходы на выплаты персоналу государственных (муниципальных) органов</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sz w:val="18"/>
                <w:szCs w:val="18"/>
              </w:rPr>
              <w:t>821,8</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trHeight w:val="6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Обеспечение деятельности главы органа муниципального самоуправления</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100,8</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922,6</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922,6</w:t>
            </w:r>
          </w:p>
        </w:tc>
      </w:tr>
      <w:tr w:rsidR="007252AE" w:rsidRPr="007252AE" w:rsidTr="007252AE">
        <w:trPr>
          <w:trHeight w:val="6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 органами управления государственными внебюджетными фондами</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100,8</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922,6</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922,6</w:t>
            </w:r>
          </w:p>
        </w:tc>
      </w:tr>
      <w:tr w:rsidR="007252AE" w:rsidRPr="007252AE" w:rsidTr="007252AE">
        <w:trPr>
          <w:trHeight w:val="6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Расходы на выплаты персоналу государственных (муниципальных) органов</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100,8</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922,6</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922,6</w:t>
            </w:r>
          </w:p>
        </w:tc>
      </w:tr>
      <w:tr w:rsidR="007252AE" w:rsidRPr="007252AE" w:rsidTr="007252AE">
        <w:trPr>
          <w:trHeight w:val="6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 xml:space="preserve">Функционирование Правительства Российской Федерации, высших исполнительных органов </w:t>
            </w:r>
            <w:r w:rsidRPr="007252AE">
              <w:rPr>
                <w:rFonts w:ascii="Arial" w:hAnsi="Arial" w:cs="Arial"/>
                <w:b/>
                <w:bCs/>
                <w:color w:val="000000"/>
                <w:sz w:val="18"/>
                <w:szCs w:val="18"/>
              </w:rPr>
              <w:lastRenderedPageBreak/>
              <w:t>государственной власти субъектов Российской Федерации, местных администраций</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lastRenderedPageBreak/>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3262,1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1320,7</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1398,8</w:t>
            </w:r>
          </w:p>
        </w:tc>
      </w:tr>
      <w:tr w:rsidR="007252AE" w:rsidRPr="007252AE" w:rsidTr="007252AE">
        <w:trPr>
          <w:trHeight w:val="6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lastRenderedPageBreak/>
              <w:t>Непрограммные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3262,1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1320,7</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1398,8</w:t>
            </w:r>
          </w:p>
        </w:tc>
      </w:tr>
      <w:tr w:rsidR="007252AE" w:rsidRPr="007252AE" w:rsidTr="007252AE">
        <w:trPr>
          <w:trHeight w:val="6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 xml:space="preserve">Реализация мероприятий государственной программы Новосибирской области </w:t>
            </w:r>
            <w:r w:rsidRPr="007252AE">
              <w:rPr>
                <w:rFonts w:ascii="Arial" w:hAnsi="Arial" w:cs="Arial"/>
                <w:bCs/>
                <w:color w:val="000000"/>
                <w:sz w:val="18"/>
                <w:szCs w:val="18"/>
              </w:rPr>
              <w:t>"Управление финансами в Новосибирской области "</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2290,00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trHeight w:val="6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1840,00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trHeight w:val="6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Расходы на выплаты персоналу государственных (муниципальных) органов</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1840,00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trHeight w:val="6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450,0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trHeight w:val="6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450,0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trHeight w:val="345"/>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Обеспечение деятельности администрации муниципальных образований</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972,0</w:t>
            </w:r>
          </w:p>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1320,6</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1398,7</w:t>
            </w:r>
          </w:p>
        </w:tc>
      </w:tr>
      <w:tr w:rsidR="007252AE" w:rsidRPr="007252AE" w:rsidTr="007252AE">
        <w:trPr>
          <w:trHeight w:val="43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205,6</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972,7</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1050,8</w:t>
            </w:r>
          </w:p>
        </w:tc>
      </w:tr>
      <w:tr w:rsidR="007252AE" w:rsidRPr="007252AE" w:rsidTr="007252AE">
        <w:trPr>
          <w:trHeight w:val="156"/>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Расходы на выплаты персоналу государственных (муниципальных) органов</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205,6</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972,7</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1050,8</w:t>
            </w:r>
          </w:p>
        </w:tc>
      </w:tr>
      <w:tr w:rsidR="007252AE" w:rsidRPr="007252AE" w:rsidTr="007252AE">
        <w:trPr>
          <w:trHeight w:val="60"/>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Расходы на обеспечение функций муниципальных органов</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766,4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347,9</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347,9</w:t>
            </w:r>
          </w:p>
        </w:tc>
      </w:tr>
      <w:tr w:rsidR="007252AE" w:rsidRPr="007252AE" w:rsidTr="007252AE">
        <w:trPr>
          <w:trHeight w:val="60"/>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740,3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344,4</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344,4</w:t>
            </w:r>
          </w:p>
        </w:tc>
      </w:tr>
      <w:tr w:rsidR="007252AE" w:rsidRPr="007252AE" w:rsidTr="007252AE">
        <w:trPr>
          <w:trHeight w:val="60"/>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740,3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344,4</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344,4</w:t>
            </w:r>
          </w:p>
        </w:tc>
      </w:tr>
      <w:tr w:rsidR="007252AE" w:rsidRPr="007252AE" w:rsidTr="007252AE">
        <w:trPr>
          <w:trHeight w:val="60"/>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ind w:right="867"/>
              <w:contextualSpacing/>
              <w:rPr>
                <w:rFonts w:ascii="Arial" w:hAnsi="Arial" w:cs="Arial"/>
                <w:color w:val="000000"/>
                <w:sz w:val="18"/>
                <w:szCs w:val="18"/>
              </w:rPr>
            </w:pPr>
            <w:r w:rsidRPr="007252AE">
              <w:rPr>
                <w:rFonts w:ascii="Arial" w:hAnsi="Arial" w:cs="Arial"/>
                <w:color w:val="000000"/>
                <w:sz w:val="18"/>
                <w:szCs w:val="18"/>
              </w:rPr>
              <w:t>Иные бюджетные ассигнования</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800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26,1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3,5</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3,5</w:t>
            </w:r>
          </w:p>
        </w:tc>
      </w:tr>
      <w:tr w:rsidR="007252AE" w:rsidRPr="007252AE" w:rsidTr="007252AE">
        <w:trPr>
          <w:trHeight w:val="60"/>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ind w:right="867"/>
              <w:contextualSpacing/>
              <w:rPr>
                <w:rFonts w:ascii="Arial" w:hAnsi="Arial" w:cs="Arial"/>
                <w:color w:val="000000"/>
                <w:sz w:val="18"/>
                <w:szCs w:val="18"/>
              </w:rPr>
            </w:pPr>
            <w:r w:rsidRPr="007252AE">
              <w:rPr>
                <w:rFonts w:ascii="Arial" w:hAnsi="Arial" w:cs="Arial"/>
                <w:color w:val="000000"/>
                <w:sz w:val="18"/>
                <w:szCs w:val="18"/>
              </w:rPr>
              <w:t>Уплата налогов, сборов и иных обязательных платежей в бюджеты бюджетной системы Российской Федерации</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99.0.00. 01030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850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26,1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3,5</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3,5</w:t>
            </w:r>
          </w:p>
        </w:tc>
      </w:tr>
      <w:tr w:rsidR="007252AE" w:rsidRPr="007252AE" w:rsidTr="007252AE">
        <w:trPr>
          <w:trHeight w:val="60"/>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ind w:right="867"/>
              <w:contextualSpacing/>
              <w:rPr>
                <w:rFonts w:ascii="Arial" w:hAnsi="Arial" w:cs="Arial"/>
                <w:b/>
                <w:color w:val="000000"/>
                <w:sz w:val="18"/>
                <w:szCs w:val="18"/>
              </w:rPr>
            </w:pPr>
            <w:r w:rsidRPr="007252AE">
              <w:rPr>
                <w:rFonts w:ascii="Arial" w:hAnsi="Arial" w:cs="Arial"/>
                <w:sz w:val="18"/>
                <w:szCs w:val="18"/>
              </w:rPr>
              <w:t>Расходы на осуществление отдельных государственных полномочий по решению вопросов в сфере административных правонарушений</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99.0.00. 70190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r>
      <w:tr w:rsidR="007252AE" w:rsidRPr="007252AE" w:rsidTr="007252AE">
        <w:trPr>
          <w:trHeight w:val="60"/>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99.0.00. 70190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r>
      <w:tr w:rsidR="007252AE" w:rsidRPr="007252AE" w:rsidTr="007252AE">
        <w:trPr>
          <w:trHeight w:val="60"/>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99.0.00. 70190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color w:val="000000"/>
                <w:sz w:val="18"/>
                <w:szCs w:val="18"/>
              </w:rPr>
            </w:pPr>
            <w:r w:rsidRPr="007252AE">
              <w:rPr>
                <w:rFonts w:ascii="Arial" w:hAnsi="Arial" w:cs="Arial"/>
                <w:b/>
                <w:color w:val="000000"/>
                <w:sz w:val="18"/>
                <w:szCs w:val="18"/>
              </w:rPr>
              <w:t>Обеспечение деятельности финансовых, налоговых и таможенных органов и органов финансового(финансово-бюджетного) надзора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113,1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113,1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113,1</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Непрограммные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113,1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111,8</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111,8</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Передача полномочий контрольно-счетного органа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99.0.00. 00010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97,1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97,1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97,1</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Межбюджетные трансферты</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color w:val="000000"/>
                <w:sz w:val="18"/>
                <w:szCs w:val="18"/>
              </w:rPr>
              <w:t xml:space="preserve"> 99.0.00. 00010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97,1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97,1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97,1</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межбюджетные трансферты</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color w:val="000000"/>
                <w:sz w:val="18"/>
                <w:szCs w:val="18"/>
              </w:rPr>
              <w:t xml:space="preserve"> 99.0.00. 00010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97,1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97,1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97,1</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Передача полномочий по внутреннему финансовому контролю</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99.0.00. 00011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16,0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16,0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16,0</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Межбюджетные трансферты</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99.0.00. 00011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500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16,0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16,0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16,0</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Иные межбюджетные трансферты</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06</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99.0.00. 00011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540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16,0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16,0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16,0</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Резервные фонды</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15,0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Непрограммные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15,0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Резервные фонды местных администраций</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99.0.00 02020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15,0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бюджетные ассигнования</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99.0.00 02020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800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15,0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Резервные средства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99.0.00 02020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870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15,0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color w:val="000000"/>
                <w:sz w:val="18"/>
                <w:szCs w:val="18"/>
              </w:rPr>
            </w:pPr>
            <w:r w:rsidRPr="007252AE">
              <w:rPr>
                <w:rFonts w:ascii="Arial" w:hAnsi="Arial" w:cs="Arial"/>
                <w:b/>
                <w:color w:val="000000"/>
                <w:sz w:val="18"/>
                <w:szCs w:val="18"/>
              </w:rPr>
              <w:t xml:space="preserve">Другие общегосударственные вопросы                                                                                                                                                                                                                            </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60,0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6,0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6,0</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Непрограммные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55,0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6,0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6,0</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 xml:space="preserve">Мероприятия в сфере общегосударственных вопросов, осуществляемые органами местного </w:t>
            </w:r>
            <w:r w:rsidRPr="007252AE">
              <w:rPr>
                <w:rFonts w:ascii="Arial" w:hAnsi="Arial" w:cs="Arial"/>
                <w:sz w:val="18"/>
                <w:szCs w:val="18"/>
              </w:rPr>
              <w:lastRenderedPageBreak/>
              <w:t>самоуправления</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lastRenderedPageBreak/>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99.0.00. 02040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55,0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6,0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6,0</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lastRenderedPageBreak/>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99.0.00. 02040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55,0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99.0.00. 02040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55,0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99.0.00. 02040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800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5,0</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99.0.00. 02040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850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5,0</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color w:val="000000"/>
                <w:sz w:val="18"/>
                <w:szCs w:val="18"/>
              </w:rPr>
            </w:pPr>
            <w:r w:rsidRPr="007252AE">
              <w:rPr>
                <w:rFonts w:ascii="Arial" w:hAnsi="Arial" w:cs="Arial"/>
                <w:b/>
                <w:color w:val="000000"/>
                <w:sz w:val="18"/>
                <w:szCs w:val="18"/>
              </w:rPr>
              <w:t>Национальная оборона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02</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138,5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145,7</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151,4</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Мобилизационная и вневойсковая подготовка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02</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138,5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145,7</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151,4</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Непрограммные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138,5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145,7</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151,4</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Расходы на осуществление  первичного воинского учета на территориях, где отсутствуют военные комиссариаты</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99.0.00. 51180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138,5</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143,6</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151,4</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99.0.00 51180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136,4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143,6</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149,3</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Расходы на выплаты персоналу государственных (муниципальных) органов</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99.0.00 51180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136,4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143,6</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149,3</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99.0.00 51180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2,1</w:t>
            </w:r>
          </w:p>
        </w:tc>
      </w:tr>
      <w:tr w:rsidR="007252AE" w:rsidRPr="007252AE" w:rsidTr="007252AE">
        <w:trPr>
          <w:trHeight w:val="18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02</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99.0.00 51180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2,1</w:t>
            </w:r>
          </w:p>
        </w:tc>
      </w:tr>
      <w:tr w:rsidR="007252AE" w:rsidRPr="007252AE" w:rsidTr="007252AE">
        <w:trPr>
          <w:trHeight w:val="189"/>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color w:val="000000"/>
                <w:sz w:val="18"/>
                <w:szCs w:val="18"/>
              </w:rPr>
            </w:pPr>
            <w:r w:rsidRPr="007252AE">
              <w:rPr>
                <w:rFonts w:ascii="Arial" w:hAnsi="Arial" w:cs="Arial"/>
                <w:b/>
                <w:color w:val="000000"/>
                <w:sz w:val="18"/>
                <w:szCs w:val="18"/>
              </w:rPr>
              <w:t>Национальная безопасность и правоохранительная деятельность</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03</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327,4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sz w:val="18"/>
                <w:szCs w:val="18"/>
              </w:rPr>
              <w:t>34,3</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sz w:val="18"/>
                <w:szCs w:val="18"/>
              </w:rPr>
              <w:t>34,3</w:t>
            </w:r>
          </w:p>
        </w:tc>
      </w:tr>
      <w:tr w:rsidR="007252AE" w:rsidRPr="007252AE" w:rsidTr="007252AE">
        <w:trPr>
          <w:trHeight w:val="154"/>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color w:val="000000"/>
                <w:sz w:val="18"/>
                <w:szCs w:val="18"/>
              </w:rPr>
            </w:pPr>
            <w:r w:rsidRPr="007252AE">
              <w:rPr>
                <w:rFonts w:ascii="Arial" w:hAnsi="Arial" w:cs="Arial"/>
                <w:b/>
                <w:sz w:val="18"/>
                <w:szCs w:val="18"/>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03</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327,4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r>
      <w:tr w:rsidR="007252AE" w:rsidRPr="007252AE" w:rsidTr="007252AE">
        <w:trPr>
          <w:trHeight w:val="154"/>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Непрограммные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99.0.00.03100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327,4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r>
      <w:tr w:rsidR="007252AE" w:rsidRPr="007252AE" w:rsidTr="007252AE">
        <w:trPr>
          <w:trHeight w:val="154"/>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color w:val="000000"/>
                <w:sz w:val="18"/>
                <w:szCs w:val="18"/>
              </w:rPr>
            </w:pPr>
            <w:r w:rsidRPr="007252AE">
              <w:rPr>
                <w:rFonts w:ascii="Arial" w:hAnsi="Arial" w:cs="Arial"/>
                <w:sz w:val="18"/>
                <w:szCs w:val="18"/>
              </w:rPr>
              <w:t>Мероприятия в сфере пожарной безопасности</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99.0.00.03100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296,2</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r>
      <w:tr w:rsidR="007252AE" w:rsidRPr="007252AE" w:rsidTr="007252AE">
        <w:trPr>
          <w:trHeight w:val="154"/>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99.0.00.03100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296,2</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r>
      <w:tr w:rsidR="007252AE" w:rsidRPr="007252AE" w:rsidTr="007252AE">
        <w:trPr>
          <w:trHeight w:val="154"/>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99.0.00.03100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296,2</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34,3</w:t>
            </w:r>
          </w:p>
        </w:tc>
      </w:tr>
      <w:tr w:rsidR="007252AE" w:rsidRPr="007252AE" w:rsidTr="007252AE">
        <w:trPr>
          <w:trHeight w:val="154"/>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 xml:space="preserve">Реализация мероприятий государственной программы Новосибирской области </w:t>
            </w:r>
            <w:r w:rsidRPr="007252AE">
              <w:rPr>
                <w:rFonts w:ascii="Arial" w:hAnsi="Arial" w:cs="Arial"/>
                <w:bCs/>
                <w:color w:val="000000"/>
                <w:sz w:val="18"/>
                <w:szCs w:val="18"/>
              </w:rPr>
              <w:t>"Управление финансами в Новосибирской области "</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03</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31,2</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trHeight w:val="154"/>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03</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31,2</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trHeight w:val="154"/>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03</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10</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31,2</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trHeight w:val="11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Национальная экономика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1188,6</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947,2</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1115,1</w:t>
            </w:r>
          </w:p>
        </w:tc>
      </w:tr>
      <w:tr w:rsidR="007252AE" w:rsidRPr="007252AE" w:rsidTr="007252AE">
        <w:trPr>
          <w:trHeight w:val="11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Сельское хозяйство и рыболовство</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trHeight w:val="149"/>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Непрограммные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trHeight w:val="146"/>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bCs/>
                <w:color w:val="000000"/>
                <w:sz w:val="18"/>
                <w:szCs w:val="18"/>
              </w:rPr>
              <w:t>Мероприятия в области сельского хозяйства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99.0.00.03120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trHeight w:val="255"/>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99.0.00.03120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trHeight w:val="118"/>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99.0.00.03120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trHeight w:val="226"/>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Лесное хозяйство</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07</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trHeight w:val="314"/>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Непрограммные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07</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trHeight w:val="110"/>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bCs/>
                <w:color w:val="000000"/>
                <w:sz w:val="18"/>
                <w:szCs w:val="18"/>
              </w:rPr>
              <w:t>Мероприятия в области охраны, восстановления и использования лесов</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07</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99.0.00.03110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trHeight w:val="394"/>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07</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99.0.00.03110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trHeight w:val="8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07</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99.0.00.03110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trHeight w:val="8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Транспорт</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08</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trHeight w:val="8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Непрограммные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08</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trHeight w:val="139"/>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bCs/>
                <w:color w:val="000000"/>
                <w:sz w:val="18"/>
                <w:szCs w:val="18"/>
              </w:rPr>
              <w:t>Организация транспортного обслуживания населения</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08</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99.0.00.04030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бюджетные ассигнования</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08</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99.0.00.04030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800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 xml:space="preserve">Субсидии юридическим лицам (кроме некоммерческих </w:t>
            </w:r>
            <w:r w:rsidRPr="007252AE">
              <w:rPr>
                <w:rFonts w:ascii="Arial" w:hAnsi="Arial" w:cs="Arial"/>
                <w:color w:val="000000"/>
                <w:sz w:val="18"/>
                <w:szCs w:val="18"/>
              </w:rPr>
              <w:lastRenderedPageBreak/>
              <w:t>организаций), индивидуальным предпринимателям, физическим лицам</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lastRenderedPageBreak/>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08</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99.0.00.04030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810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0,1</w:t>
            </w: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lastRenderedPageBreak/>
              <w:t>Дорожное хозяйство (дорожные фонды)</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1164,0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946,8</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1114,7</w:t>
            </w: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Непрограммные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1164,0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946,8</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1114,7</w:t>
            </w: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 xml:space="preserve">Строительство, модернизация , реконструкция автомобильных дорог общего пользования, в том числе дорог в поселениях (за исключением автомобильных дорог федерального значения),  капитальный ремонт, ремонт и содержание автомобильных дорог общего пользования местного значения, включая разработку проектной документации </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99.0.00.04010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1164,0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946,8</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1114,7</w:t>
            </w: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99.0.00.04010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1164,0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946,8</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1114,7</w:t>
            </w: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99.0.00.04010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1164,0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946,8</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1114,7</w:t>
            </w: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Другие вопросы в области национальной экономики</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24,3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0,4</w:t>
            </w: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Непрограммные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0,4</w:t>
            </w: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bCs/>
                <w:color w:val="000000"/>
                <w:sz w:val="18"/>
                <w:szCs w:val="18"/>
              </w:rPr>
              <w:t>Мероприятия по землеустройству и землепользованию</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99.0.00.03040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0,4</w:t>
            </w: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99.0.00.03040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0,4</w:t>
            </w: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99.0.00.03040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0,4</w:t>
            </w: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12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sz w:val="18"/>
                <w:szCs w:val="18"/>
              </w:rPr>
              <w:t>91.0.00.00000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Реализация мероприятий муниципальной программы "Развитие субъектов малого и среднего предпринимательства в Дмитриевском сельсовете Татарского района Новосибирской области на 2021-2023 годы"</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12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91.0.00.04040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бюджетные ассигнования</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91.0.00.04040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800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04</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91.0.00.04040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810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Жилищно-коммунальное хозяйство</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2869,1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234,1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326,1</w:t>
            </w: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Жилищное хозяйство</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375,0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15,0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15,0</w:t>
            </w: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sz w:val="18"/>
                <w:szCs w:val="18"/>
              </w:rPr>
              <w:t>Непрограммные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375,0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15,0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15,0</w:t>
            </w: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bCs/>
                <w:color w:val="000000"/>
                <w:sz w:val="18"/>
                <w:szCs w:val="18"/>
              </w:rPr>
              <w:t>Мероприятия в области жилищного хозяйства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99.0.00.04120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375,0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15,0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15,0</w:t>
            </w: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99.0.00.04120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375,0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15,0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15,0</w:t>
            </w:r>
          </w:p>
        </w:tc>
      </w:tr>
      <w:tr w:rsidR="007252AE" w:rsidRPr="007252AE" w:rsidTr="007252AE">
        <w:trPr>
          <w:trHeight w:val="14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99.0.00.04120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375,0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15,0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15,0</w:t>
            </w:r>
          </w:p>
        </w:tc>
      </w:tr>
      <w:tr w:rsidR="007252AE" w:rsidRPr="007252AE" w:rsidTr="007252AE">
        <w:trPr>
          <w:trHeight w:val="15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Благоустройство</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2494,1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219,1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311,1</w:t>
            </w:r>
          </w:p>
        </w:tc>
      </w:tr>
      <w:tr w:rsidR="007252AE" w:rsidRPr="007252AE" w:rsidTr="007252AE">
        <w:trPr>
          <w:trHeight w:val="15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color w:val="000000"/>
                <w:sz w:val="18"/>
                <w:szCs w:val="18"/>
              </w:rPr>
              <w:t>91.0.00. 00000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trHeight w:val="15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ind w:right="21"/>
              <w:contextualSpacing/>
              <w:rPr>
                <w:rFonts w:ascii="Arial" w:hAnsi="Arial" w:cs="Arial"/>
                <w:sz w:val="18"/>
                <w:szCs w:val="18"/>
              </w:rPr>
            </w:pPr>
            <w:r w:rsidRPr="007252AE">
              <w:rPr>
                <w:rFonts w:ascii="Arial" w:hAnsi="Arial" w:cs="Arial"/>
                <w:sz w:val="18"/>
                <w:szCs w:val="18"/>
              </w:rPr>
              <w:t>Реализация мероприятий муниципальной программа</w:t>
            </w:r>
          </w:p>
          <w:p w:rsidR="007252AE" w:rsidRPr="007252AE" w:rsidRDefault="007252AE" w:rsidP="007252AE">
            <w:pPr>
              <w:spacing w:after="0" w:line="240" w:lineRule="auto"/>
              <w:contextualSpacing/>
              <w:rPr>
                <w:rFonts w:ascii="Arial" w:hAnsi="Arial" w:cs="Arial"/>
                <w:color w:val="000000"/>
                <w:sz w:val="18"/>
                <w:szCs w:val="18"/>
              </w:rPr>
            </w:pPr>
            <w:r w:rsidRPr="007252AE">
              <w:rPr>
                <w:rFonts w:ascii="Arial" w:hAnsi="Arial" w:cs="Arial"/>
                <w:sz w:val="18"/>
                <w:szCs w:val="18"/>
              </w:rPr>
              <w:t xml:space="preserve"> «Комплексные меры по профилактике наркомании на территории Дмитриевского сельсовета Татарского района Новосибирской области на 2021-2023 годов»</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color w:val="000000"/>
                <w:sz w:val="18"/>
                <w:szCs w:val="18"/>
              </w:rPr>
              <w:t>91.0.00. 01080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trHeight w:val="15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color w:val="000000"/>
                <w:sz w:val="18"/>
                <w:szCs w:val="18"/>
              </w:rPr>
              <w:t>91.0.00. 01080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trHeight w:val="15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color w:val="000000"/>
                <w:sz w:val="18"/>
                <w:szCs w:val="18"/>
              </w:rPr>
              <w:t>91.0.00. 01080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r>
      <w:tr w:rsidR="007252AE" w:rsidRPr="007252AE" w:rsidTr="007252AE">
        <w:trPr>
          <w:trHeight w:val="15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Непрограммные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2492,1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219,1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311,1</w:t>
            </w:r>
          </w:p>
        </w:tc>
      </w:tr>
      <w:tr w:rsidR="007252AE" w:rsidRPr="007252AE" w:rsidTr="007252AE">
        <w:trPr>
          <w:trHeight w:val="15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 xml:space="preserve">Реализация мероприятий государственной программы Новосибирской области </w:t>
            </w:r>
            <w:r w:rsidRPr="007252AE">
              <w:rPr>
                <w:rFonts w:ascii="Arial" w:hAnsi="Arial" w:cs="Arial"/>
                <w:bCs/>
                <w:color w:val="000000"/>
                <w:sz w:val="18"/>
                <w:szCs w:val="18"/>
              </w:rPr>
              <w:t>"Управление финансами в Новосибирской области "</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530,00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r>
      <w:tr w:rsidR="007252AE" w:rsidRPr="007252AE" w:rsidTr="007252AE">
        <w:trPr>
          <w:trHeight w:val="15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530,00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r>
      <w:tr w:rsidR="007252AE" w:rsidRPr="007252AE" w:rsidTr="007252AE">
        <w:trPr>
          <w:trHeight w:val="15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530,00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r>
      <w:tr w:rsidR="007252AE" w:rsidRPr="007252AE" w:rsidTr="007252AE">
        <w:trPr>
          <w:trHeight w:val="170"/>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Освещение улиц и установка указателей с названиями улиц и номерами домов на территории муниципальных образований</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132,0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290,0</w:t>
            </w:r>
          </w:p>
        </w:tc>
      </w:tr>
      <w:tr w:rsidR="007252AE" w:rsidRPr="007252AE" w:rsidTr="007252AE">
        <w:trPr>
          <w:trHeight w:val="174"/>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132,0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200,0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290,0</w:t>
            </w:r>
          </w:p>
        </w:tc>
      </w:tr>
      <w:tr w:rsidR="007252AE" w:rsidRPr="007252AE" w:rsidTr="007252AE">
        <w:trPr>
          <w:trHeight w:val="110"/>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lastRenderedPageBreak/>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99.0.00.04220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132,0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200,0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290,0</w:t>
            </w:r>
          </w:p>
        </w:tc>
      </w:tr>
      <w:tr w:rsidR="007252AE" w:rsidRPr="007252AE" w:rsidTr="007252AE">
        <w:trPr>
          <w:trHeight w:val="116"/>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Озеленение территорий муниципальных образований</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r>
      <w:tr w:rsidR="007252AE" w:rsidRPr="007252AE" w:rsidTr="007252AE">
        <w:trPr>
          <w:trHeight w:val="116"/>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0,1</w:t>
            </w:r>
          </w:p>
        </w:tc>
      </w:tr>
      <w:tr w:rsidR="007252AE" w:rsidRPr="007252AE" w:rsidTr="007252AE">
        <w:trPr>
          <w:trHeight w:val="180"/>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0,1</w:t>
            </w:r>
          </w:p>
        </w:tc>
      </w:tr>
      <w:tr w:rsidR="007252AE" w:rsidRPr="007252AE" w:rsidTr="007252AE">
        <w:trPr>
          <w:trHeight w:val="121"/>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Организация ритуальных услуг и содержание мест захоронения</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69,3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3,0</w:t>
            </w:r>
          </w:p>
        </w:tc>
      </w:tr>
      <w:tr w:rsidR="007252AE" w:rsidRPr="007252AE" w:rsidTr="007252AE">
        <w:trPr>
          <w:trHeight w:val="230"/>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69,3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1,0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3,0</w:t>
            </w:r>
          </w:p>
        </w:tc>
      </w:tr>
      <w:tr w:rsidR="007252AE" w:rsidRPr="007252AE" w:rsidTr="007252AE">
        <w:trPr>
          <w:trHeight w:val="230"/>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99.0.00.04230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69,3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1,0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3,0</w:t>
            </w:r>
          </w:p>
        </w:tc>
      </w:tr>
      <w:tr w:rsidR="007252AE" w:rsidRPr="007252AE" w:rsidTr="007252AE">
        <w:trPr>
          <w:trHeight w:val="230"/>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Прочие мероприятия по благоустройству муниципальных образований</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99.0.00.04290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360,6</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18,0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18,0</w:t>
            </w:r>
          </w:p>
        </w:tc>
      </w:tr>
      <w:tr w:rsidR="007252AE" w:rsidRPr="007252AE" w:rsidTr="007252AE">
        <w:trPr>
          <w:trHeight w:val="185"/>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99.0.00.04290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360,6</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18,0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18,0</w:t>
            </w:r>
          </w:p>
        </w:tc>
      </w:tr>
      <w:tr w:rsidR="007252AE" w:rsidRPr="007252AE" w:rsidTr="007252AE">
        <w:trPr>
          <w:trHeight w:val="151"/>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99.0.00.04290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360,6</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18,0</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18,0</w:t>
            </w:r>
          </w:p>
        </w:tc>
      </w:tr>
      <w:tr w:rsidR="007252AE" w:rsidRPr="007252AE" w:rsidTr="007252AE">
        <w:trPr>
          <w:trHeight w:val="151"/>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bCs/>
                <w:sz w:val="18"/>
                <w:szCs w:val="18"/>
              </w:rPr>
            </w:pPr>
            <w:r w:rsidRPr="007252AE">
              <w:rPr>
                <w:rFonts w:ascii="Arial" w:hAnsi="Arial" w:cs="Arial"/>
                <w:bCs/>
                <w:sz w:val="18"/>
                <w:szCs w:val="18"/>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567"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001</w:t>
            </w:r>
          </w:p>
        </w:tc>
        <w:tc>
          <w:tcPr>
            <w:tcW w:w="567"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05</w:t>
            </w:r>
          </w:p>
        </w:tc>
        <w:tc>
          <w:tcPr>
            <w:tcW w:w="567"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03</w:t>
            </w:r>
          </w:p>
        </w:tc>
        <w:tc>
          <w:tcPr>
            <w:tcW w:w="1276"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9900070240</w:t>
            </w:r>
          </w:p>
        </w:tc>
        <w:tc>
          <w:tcPr>
            <w:tcW w:w="567"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
                <w:bCs/>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1077,1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r>
      <w:tr w:rsidR="007252AE" w:rsidRPr="007252AE" w:rsidTr="007252AE">
        <w:trPr>
          <w:trHeight w:val="151"/>
        </w:trPr>
        <w:tc>
          <w:tcPr>
            <w:tcW w:w="4723" w:type="dxa"/>
            <w:tcBorders>
              <w:top w:val="single" w:sz="12" w:space="0" w:color="auto"/>
              <w:left w:val="single" w:sz="12" w:space="0" w:color="auto"/>
              <w:bottom w:val="single" w:sz="12" w:space="0" w:color="auto"/>
              <w:right w:val="single" w:sz="12" w:space="0" w:color="auto"/>
            </w:tcBorders>
            <w:vAlign w:val="center"/>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Закупка товаров, работ и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001</w:t>
            </w:r>
          </w:p>
        </w:tc>
        <w:tc>
          <w:tcPr>
            <w:tcW w:w="567"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05</w:t>
            </w:r>
          </w:p>
        </w:tc>
        <w:tc>
          <w:tcPr>
            <w:tcW w:w="567"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03</w:t>
            </w:r>
          </w:p>
        </w:tc>
        <w:tc>
          <w:tcPr>
            <w:tcW w:w="1276"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9900070240</w:t>
            </w:r>
          </w:p>
        </w:tc>
        <w:tc>
          <w:tcPr>
            <w:tcW w:w="567"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200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1077,1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r>
      <w:tr w:rsidR="007252AE" w:rsidRPr="007252AE" w:rsidTr="007252AE">
        <w:trPr>
          <w:trHeight w:val="151"/>
        </w:trPr>
        <w:tc>
          <w:tcPr>
            <w:tcW w:w="4723" w:type="dxa"/>
            <w:tcBorders>
              <w:top w:val="single" w:sz="12" w:space="0" w:color="auto"/>
              <w:left w:val="single" w:sz="12" w:space="0" w:color="auto"/>
              <w:bottom w:val="single" w:sz="12" w:space="0" w:color="auto"/>
              <w:right w:val="single" w:sz="12" w:space="0" w:color="auto"/>
            </w:tcBorders>
            <w:vAlign w:val="center"/>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Иные закупки товаров, работ и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001</w:t>
            </w:r>
          </w:p>
        </w:tc>
        <w:tc>
          <w:tcPr>
            <w:tcW w:w="567"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05</w:t>
            </w:r>
          </w:p>
        </w:tc>
        <w:tc>
          <w:tcPr>
            <w:tcW w:w="567"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03</w:t>
            </w:r>
          </w:p>
        </w:tc>
        <w:tc>
          <w:tcPr>
            <w:tcW w:w="1276"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9900570240</w:t>
            </w:r>
          </w:p>
        </w:tc>
        <w:tc>
          <w:tcPr>
            <w:tcW w:w="567" w:type="dxa"/>
            <w:tcBorders>
              <w:top w:val="single" w:sz="12" w:space="0" w:color="auto"/>
              <w:left w:val="single" w:sz="12" w:space="0" w:color="auto"/>
              <w:bottom w:val="single" w:sz="12" w:space="0" w:color="auto"/>
              <w:right w:val="single" w:sz="12" w:space="0" w:color="auto"/>
            </w:tcBorders>
            <w:vAlign w:val="bottom"/>
          </w:tcPr>
          <w:p w:rsidR="007252AE" w:rsidRPr="007252AE" w:rsidRDefault="007252AE" w:rsidP="007252AE">
            <w:pPr>
              <w:spacing w:after="0" w:line="240" w:lineRule="auto"/>
              <w:contextualSpacing/>
              <w:jc w:val="center"/>
              <w:rPr>
                <w:rFonts w:ascii="Arial" w:hAnsi="Arial" w:cs="Arial"/>
                <w:bCs/>
                <w:sz w:val="18"/>
                <w:szCs w:val="18"/>
              </w:rPr>
            </w:pPr>
            <w:r w:rsidRPr="007252AE">
              <w:rPr>
                <w:rFonts w:ascii="Arial" w:hAnsi="Arial" w:cs="Arial"/>
                <w:bCs/>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1077,1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r>
      <w:tr w:rsidR="007252AE" w:rsidRPr="007252AE" w:rsidTr="007252AE">
        <w:trPr>
          <w:trHeight w:val="101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Софинансирование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99000S0240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323,1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r>
      <w:tr w:rsidR="007252AE" w:rsidRPr="007252AE" w:rsidTr="007252AE">
        <w:trPr>
          <w:trHeight w:val="151"/>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Закупка товаров, работ и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99000S0240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323,1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p w:rsidR="007252AE" w:rsidRPr="007252AE" w:rsidRDefault="007252AE" w:rsidP="007252AE">
            <w:pPr>
              <w:spacing w:after="0" w:line="240" w:lineRule="auto"/>
              <w:contextualSpacing/>
              <w:jc w:val="center"/>
              <w:rPr>
                <w:rFonts w:ascii="Arial" w:hAnsi="Arial" w:cs="Arial"/>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r>
      <w:tr w:rsidR="007252AE" w:rsidRPr="007252AE" w:rsidTr="007252AE">
        <w:trPr>
          <w:trHeight w:val="151"/>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Иные закупки товаров, работ и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03</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99000S0240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323,1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r>
      <w:tr w:rsidR="007252AE" w:rsidRPr="007252AE" w:rsidTr="007252AE">
        <w:trPr>
          <w:trHeight w:val="178"/>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Культура, кинематография</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08</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8971,4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bCs/>
                <w:color w:val="000000"/>
                <w:sz w:val="18"/>
                <w:szCs w:val="18"/>
              </w:rPr>
              <w:t>1328,8</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bCs/>
                <w:color w:val="000000"/>
                <w:sz w:val="18"/>
                <w:szCs w:val="18"/>
              </w:rPr>
              <w:t>1529,5</w:t>
            </w:r>
          </w:p>
        </w:tc>
      </w:tr>
      <w:tr w:rsidR="007252AE" w:rsidRPr="007252AE" w:rsidTr="007252AE">
        <w:trPr>
          <w:trHeight w:val="21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Культура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08</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8971,4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bCs/>
                <w:color w:val="000000"/>
                <w:sz w:val="18"/>
                <w:szCs w:val="18"/>
              </w:rPr>
              <w:t>1328,8</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bCs/>
                <w:color w:val="000000"/>
                <w:sz w:val="18"/>
                <w:szCs w:val="18"/>
              </w:rPr>
              <w:t>1529,5</w:t>
            </w:r>
          </w:p>
        </w:tc>
      </w:tr>
      <w:tr w:rsidR="007252AE" w:rsidRPr="007252AE" w:rsidTr="007252AE">
        <w:trPr>
          <w:trHeight w:val="21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sz w:val="18"/>
                <w:szCs w:val="18"/>
              </w:rPr>
              <w:t>Непрограммные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08</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8971,4</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1328,8</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1529,5</w:t>
            </w:r>
          </w:p>
        </w:tc>
      </w:tr>
      <w:tr w:rsidR="007252AE" w:rsidRPr="007252AE" w:rsidTr="007252AE">
        <w:trPr>
          <w:trHeight w:val="21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 xml:space="preserve">Реализация мероприятий государственной программы Новосибирской области </w:t>
            </w:r>
            <w:r w:rsidRPr="007252AE">
              <w:rPr>
                <w:rFonts w:ascii="Arial" w:hAnsi="Arial" w:cs="Arial"/>
                <w:bCs/>
                <w:color w:val="000000"/>
                <w:sz w:val="18"/>
                <w:szCs w:val="18"/>
              </w:rPr>
              <w:t>"Управление финансами в Новосибирской области "</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08</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6057,0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r>
      <w:tr w:rsidR="007252AE" w:rsidRPr="007252AE" w:rsidTr="007252AE">
        <w:trPr>
          <w:trHeight w:val="21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08</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600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6057,0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r>
      <w:tr w:rsidR="007252AE" w:rsidRPr="007252AE" w:rsidTr="007252AE">
        <w:trPr>
          <w:trHeight w:val="21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sz w:val="18"/>
                <w:szCs w:val="18"/>
              </w:rPr>
            </w:pPr>
            <w:r w:rsidRPr="007252AE">
              <w:rPr>
                <w:rFonts w:ascii="Arial" w:hAnsi="Arial" w:cs="Arial"/>
                <w:sz w:val="18"/>
                <w:szCs w:val="18"/>
              </w:rPr>
              <w:t>Субсидии бюджетным учреждениям</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08</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610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6057,0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r>
      <w:tr w:rsidR="007252AE" w:rsidRPr="007252AE" w:rsidTr="007252AE">
        <w:trPr>
          <w:trHeight w:val="21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Расходы связанные с обеспечением деятельности домов культуры</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08</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99.0.00.05210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2048,3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1328,8</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1529,5</w:t>
            </w:r>
          </w:p>
        </w:tc>
      </w:tr>
      <w:tr w:rsidR="007252AE" w:rsidRPr="007252AE" w:rsidTr="007252AE">
        <w:trPr>
          <w:trHeight w:val="21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Межбюджетные трансферты</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08</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color w:val="000000"/>
                <w:sz w:val="18"/>
                <w:szCs w:val="18"/>
              </w:rPr>
              <w:t xml:space="preserve">  99.0.00.05210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2048,3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p>
        </w:tc>
      </w:tr>
      <w:tr w:rsidR="007252AE" w:rsidRPr="007252AE" w:rsidTr="007252AE">
        <w:trPr>
          <w:trHeight w:val="21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межбюджетные трансферты</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08</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color w:val="000000"/>
                <w:sz w:val="18"/>
                <w:szCs w:val="18"/>
              </w:rPr>
              <w:t xml:space="preserve">  99.0.00.05210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540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2048,3</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p>
        </w:tc>
      </w:tr>
      <w:tr w:rsidR="007252AE" w:rsidRPr="007252AE" w:rsidTr="007252AE">
        <w:trPr>
          <w:trHeight w:val="60"/>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Предоставление субсидий бюджетным, автономным  учреждениям и иным некоммерческим организациям</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08</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color w:val="000000"/>
                <w:sz w:val="18"/>
                <w:szCs w:val="18"/>
              </w:rPr>
              <w:t xml:space="preserve">  99.0.00.05210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600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866,1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1328,8</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1529,5</w:t>
            </w:r>
          </w:p>
        </w:tc>
      </w:tr>
      <w:tr w:rsidR="007252AE" w:rsidRPr="007252AE" w:rsidTr="007252AE">
        <w:trPr>
          <w:trHeight w:val="15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sz w:val="18"/>
                <w:szCs w:val="18"/>
              </w:rPr>
            </w:pPr>
            <w:r w:rsidRPr="007252AE">
              <w:rPr>
                <w:rFonts w:ascii="Arial" w:hAnsi="Arial" w:cs="Arial"/>
                <w:sz w:val="18"/>
                <w:szCs w:val="18"/>
              </w:rPr>
              <w:t>Субсидии бюджетным учреждениям</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08</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color w:val="000000"/>
                <w:sz w:val="18"/>
                <w:szCs w:val="18"/>
              </w:rPr>
              <w:t xml:space="preserve"> 99.0.00.05210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610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866,1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1328,8</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1529,5</w:t>
            </w:r>
          </w:p>
        </w:tc>
      </w:tr>
      <w:tr w:rsidR="007252AE" w:rsidRPr="007252AE" w:rsidTr="007252AE">
        <w:trPr>
          <w:trHeight w:val="15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color w:val="000000"/>
                <w:sz w:val="18"/>
                <w:szCs w:val="18"/>
              </w:rPr>
            </w:pPr>
            <w:r w:rsidRPr="007252AE">
              <w:rPr>
                <w:rFonts w:ascii="Arial" w:hAnsi="Arial" w:cs="Arial"/>
                <w:b/>
                <w:color w:val="000000"/>
                <w:sz w:val="18"/>
                <w:szCs w:val="18"/>
              </w:rPr>
              <w:t>Социальная политика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227,1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sz w:val="18"/>
                <w:szCs w:val="18"/>
              </w:rPr>
              <w:t>227,1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sz w:val="18"/>
                <w:szCs w:val="18"/>
              </w:rPr>
              <w:t>227,1</w:t>
            </w:r>
          </w:p>
        </w:tc>
      </w:tr>
      <w:tr w:rsidR="007252AE" w:rsidRPr="007252AE" w:rsidTr="007252AE">
        <w:trPr>
          <w:trHeight w:val="15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Пенсионное обеспечение</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227,1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sz w:val="18"/>
                <w:szCs w:val="18"/>
              </w:rPr>
              <w:t>227,1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sz w:val="18"/>
                <w:szCs w:val="18"/>
              </w:rPr>
              <w:t>227,1</w:t>
            </w:r>
          </w:p>
        </w:tc>
      </w:tr>
      <w:tr w:rsidR="007252AE" w:rsidRPr="007252AE" w:rsidTr="007252AE">
        <w:trPr>
          <w:trHeight w:val="15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Непрограммные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99.0.00. 00000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227,1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sz w:val="18"/>
                <w:szCs w:val="18"/>
              </w:rPr>
              <w:t>227,1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sz w:val="18"/>
                <w:szCs w:val="18"/>
              </w:rPr>
              <w:t>227,1</w:t>
            </w:r>
          </w:p>
        </w:tc>
      </w:tr>
      <w:tr w:rsidR="007252AE" w:rsidRPr="007252AE" w:rsidTr="007252AE">
        <w:trPr>
          <w:trHeight w:val="15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lastRenderedPageBreak/>
              <w:t>Доплаты к пенсиям муниципальных служащих</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99.0.00.08010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27,1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trHeight w:val="15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Социальное обеспечение и иные выплаты населению</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99.0.00.08010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27,1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227,1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227,1</w:t>
            </w:r>
          </w:p>
        </w:tc>
      </w:tr>
      <w:tr w:rsidR="007252AE" w:rsidRPr="007252AE" w:rsidTr="007252AE">
        <w:trPr>
          <w:trHeight w:val="15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 xml:space="preserve">Публичные нормативные обязательства по социальным выплатам граждан </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99.0.00.08010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310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27,1</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227,1</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227,1</w:t>
            </w:r>
          </w:p>
        </w:tc>
      </w:tr>
      <w:tr w:rsidR="007252AE" w:rsidRPr="007252AE" w:rsidTr="007252AE">
        <w:trPr>
          <w:trHeight w:val="15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 xml:space="preserve">Реализация мероприятий государственной программы Новосибирской области </w:t>
            </w:r>
            <w:r w:rsidRPr="007252AE">
              <w:rPr>
                <w:rFonts w:ascii="Arial" w:hAnsi="Arial" w:cs="Arial"/>
                <w:bCs/>
                <w:color w:val="000000"/>
                <w:sz w:val="18"/>
                <w:szCs w:val="18"/>
              </w:rPr>
              <w:t>"Управление финансами в Новосибирской области "</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trHeight w:val="15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Социальное обеспечение и иные выплаты населению</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trHeight w:val="153"/>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 xml:space="preserve">Публичные нормативные обязательства по социальным выплатам граждан </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01</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99.0.00. 70510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200,0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trHeight w:val="207"/>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Физическая культура и спорт</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32,0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p>
        </w:tc>
      </w:tr>
      <w:tr w:rsidR="007252AE" w:rsidRPr="007252AE" w:rsidTr="007252AE">
        <w:trPr>
          <w:trHeight w:val="74"/>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
                <w:bCs/>
                <w:color w:val="000000"/>
                <w:sz w:val="18"/>
                <w:szCs w:val="18"/>
              </w:rPr>
            </w:pPr>
            <w:r w:rsidRPr="007252AE">
              <w:rPr>
                <w:rFonts w:ascii="Arial" w:hAnsi="Arial" w:cs="Arial"/>
                <w:b/>
                <w:bCs/>
                <w:color w:val="000000"/>
                <w:sz w:val="18"/>
                <w:szCs w:val="18"/>
              </w:rPr>
              <w:t>Другие вопросы в области физической культуры и спорта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
                <w:bCs/>
                <w:color w:val="000000"/>
                <w:sz w:val="18"/>
                <w:szCs w:val="18"/>
              </w:rPr>
              <w:t>32,0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p>
        </w:tc>
      </w:tr>
      <w:tr w:rsidR="007252AE" w:rsidRPr="007252AE" w:rsidTr="007252AE">
        <w:trPr>
          <w:trHeight w:val="74"/>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bCs/>
                <w:color w:val="000000"/>
                <w:sz w:val="18"/>
                <w:szCs w:val="18"/>
              </w:rPr>
            </w:pPr>
            <w:r w:rsidRPr="007252AE">
              <w:rPr>
                <w:rFonts w:ascii="Arial" w:hAnsi="Arial" w:cs="Arial"/>
                <w:sz w:val="18"/>
                <w:szCs w:val="18"/>
              </w:rPr>
              <w:t>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11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r w:rsidRPr="007252AE">
              <w:rPr>
                <w:rFonts w:ascii="Arial" w:hAnsi="Arial" w:cs="Arial"/>
                <w:sz w:val="18"/>
                <w:szCs w:val="18"/>
              </w:rPr>
              <w:t>91.0.00.00000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32,0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r>
      <w:tr w:rsidR="007252AE" w:rsidRPr="007252AE" w:rsidTr="007252AE">
        <w:trPr>
          <w:trHeight w:val="74"/>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sz w:val="18"/>
                <w:szCs w:val="18"/>
              </w:rPr>
              <w:t>Реализация мероприятий муниципальной программы "Развитие физической культуры и спорта в Дмитриевском сельсовете Татарского района Новосибирской области на 2021-2023 годы</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sz w:val="18"/>
                <w:szCs w:val="18"/>
              </w:rPr>
              <w:t>91.0.00.01060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32,0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r>
      <w:tr w:rsidR="007252AE" w:rsidRPr="007252AE" w:rsidTr="007252AE">
        <w:trPr>
          <w:trHeight w:val="74"/>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sz w:val="18"/>
                <w:szCs w:val="18"/>
              </w:rPr>
              <w:t>91.0.00.01060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trHeight w:val="74"/>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Расходы на выплаты персоналу государственных (муниципальных) органов</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sz w:val="18"/>
                <w:szCs w:val="18"/>
              </w:rPr>
              <w:t>91.0.00.01060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120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trHeight w:val="195"/>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Закупка товаров, работ услуг для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91.0.00.01060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31,0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trHeight w:val="161"/>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rPr>
                <w:rFonts w:ascii="Arial" w:hAnsi="Arial" w:cs="Arial"/>
                <w:color w:val="000000"/>
                <w:sz w:val="18"/>
                <w:szCs w:val="18"/>
              </w:rPr>
            </w:pPr>
            <w:r w:rsidRPr="007252AE">
              <w:rPr>
                <w:rFonts w:ascii="Arial" w:hAnsi="Arial" w:cs="Arial"/>
                <w:color w:val="000000"/>
                <w:sz w:val="18"/>
                <w:szCs w:val="18"/>
              </w:rPr>
              <w:t>Иные закупки товаров, работ услуг для обеспечения государственных (муниципальных) нужд</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11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05</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91.0.00.01060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240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31,0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r>
      <w:tr w:rsidR="007252AE" w:rsidRPr="007252AE" w:rsidTr="007252AE">
        <w:trPr>
          <w:trHeight w:val="161"/>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ind w:right="867"/>
              <w:contextualSpacing/>
              <w:rPr>
                <w:rFonts w:ascii="Arial" w:hAnsi="Arial" w:cs="Arial"/>
                <w:b/>
                <w:color w:val="000000"/>
                <w:sz w:val="18"/>
                <w:szCs w:val="18"/>
              </w:rPr>
            </w:pPr>
            <w:r w:rsidRPr="007252AE">
              <w:rPr>
                <w:rFonts w:ascii="Arial" w:hAnsi="Arial" w:cs="Arial"/>
                <w:b/>
                <w:color w:val="000000"/>
                <w:sz w:val="18"/>
                <w:szCs w:val="18"/>
              </w:rPr>
              <w:t>Условно утвержденные расходы</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99</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131,6</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298,6</w:t>
            </w:r>
          </w:p>
        </w:tc>
      </w:tr>
      <w:tr w:rsidR="007252AE" w:rsidRPr="007252AE" w:rsidTr="007252AE">
        <w:trPr>
          <w:trHeight w:val="161"/>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b/>
                <w:sz w:val="18"/>
                <w:szCs w:val="18"/>
              </w:rPr>
            </w:pPr>
            <w:r w:rsidRPr="007252AE">
              <w:rPr>
                <w:rFonts w:ascii="Arial" w:hAnsi="Arial" w:cs="Arial"/>
                <w:b/>
                <w:color w:val="000000"/>
                <w:sz w:val="18"/>
                <w:szCs w:val="18"/>
              </w:rPr>
              <w:t>Условно утвержденные расходы</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sz w:val="18"/>
                <w:szCs w:val="18"/>
              </w:rPr>
            </w:pPr>
            <w:r w:rsidRPr="007252AE">
              <w:rPr>
                <w:rFonts w:ascii="Arial" w:hAnsi="Arial" w:cs="Arial"/>
                <w:b/>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99</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r w:rsidRPr="007252AE">
              <w:rPr>
                <w:rFonts w:ascii="Arial" w:hAnsi="Arial" w:cs="Arial"/>
                <w:b/>
                <w:color w:val="000000"/>
                <w:sz w:val="18"/>
                <w:szCs w:val="18"/>
              </w:rPr>
              <w:t>99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b/>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
                <w:bCs/>
                <w:color w:val="000000"/>
                <w:sz w:val="18"/>
                <w:szCs w:val="18"/>
              </w:rPr>
              <w:t>131,6</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
                <w:bCs/>
                <w:color w:val="000000"/>
                <w:sz w:val="18"/>
                <w:szCs w:val="18"/>
              </w:rPr>
              <w:t>298,6</w:t>
            </w:r>
          </w:p>
        </w:tc>
      </w:tr>
      <w:tr w:rsidR="007252AE" w:rsidRPr="007252AE" w:rsidTr="007252AE">
        <w:trPr>
          <w:trHeight w:val="106"/>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sz w:val="18"/>
                <w:szCs w:val="18"/>
              </w:rPr>
              <w:t>Непрограммные направления местного бюджета</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99.0.00.00000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131,6</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298,6</w:t>
            </w:r>
          </w:p>
        </w:tc>
      </w:tr>
      <w:tr w:rsidR="007252AE" w:rsidRPr="007252AE" w:rsidTr="007252AE">
        <w:trPr>
          <w:trHeight w:val="106"/>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color w:val="000000"/>
                <w:sz w:val="18"/>
                <w:szCs w:val="18"/>
              </w:rPr>
              <w:t>Условно утвержденные расходы</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99.0.00.99990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131,6</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Cs/>
                <w:color w:val="000000"/>
                <w:sz w:val="18"/>
                <w:szCs w:val="18"/>
              </w:rPr>
            </w:pPr>
            <w:r w:rsidRPr="007252AE">
              <w:rPr>
                <w:rFonts w:ascii="Arial" w:hAnsi="Arial" w:cs="Arial"/>
                <w:bCs/>
                <w:color w:val="000000"/>
                <w:sz w:val="18"/>
                <w:szCs w:val="18"/>
              </w:rPr>
              <w:t>298,6</w:t>
            </w:r>
          </w:p>
        </w:tc>
      </w:tr>
      <w:tr w:rsidR="007252AE" w:rsidRPr="007252AE" w:rsidTr="007252AE">
        <w:trPr>
          <w:trHeight w:val="106"/>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color w:val="000000"/>
                <w:sz w:val="18"/>
                <w:szCs w:val="18"/>
              </w:rPr>
              <w:t>Условно утвержденные расходы</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99.0.00.99990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900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131,6</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298,6</w:t>
            </w:r>
          </w:p>
        </w:tc>
      </w:tr>
      <w:tr w:rsidR="007252AE" w:rsidRPr="007252AE" w:rsidTr="007252AE">
        <w:trPr>
          <w:trHeight w:val="239"/>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sz w:val="18"/>
                <w:szCs w:val="18"/>
              </w:rPr>
            </w:pPr>
            <w:r w:rsidRPr="007252AE">
              <w:rPr>
                <w:rFonts w:ascii="Arial" w:hAnsi="Arial" w:cs="Arial"/>
                <w:color w:val="000000"/>
                <w:sz w:val="18"/>
                <w:szCs w:val="18"/>
              </w:rPr>
              <w:t>Условно утвержденные расходы</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001</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w:t>
            </w: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color w:val="000000"/>
                <w:sz w:val="18"/>
                <w:szCs w:val="18"/>
              </w:rPr>
              <w:t>99.0.00.99990</w:t>
            </w: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r w:rsidRPr="007252AE">
              <w:rPr>
                <w:rFonts w:ascii="Arial" w:hAnsi="Arial" w:cs="Arial"/>
                <w:color w:val="000000"/>
                <w:sz w:val="18"/>
                <w:szCs w:val="18"/>
              </w:rPr>
              <w:t>990</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sz w:val="18"/>
                <w:szCs w:val="18"/>
              </w:rPr>
              <w:t>131,6</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r w:rsidRPr="007252AE">
              <w:rPr>
                <w:rFonts w:ascii="Arial" w:hAnsi="Arial" w:cs="Arial"/>
                <w:bCs/>
                <w:color w:val="000000"/>
                <w:sz w:val="18"/>
                <w:szCs w:val="18"/>
              </w:rPr>
              <w:t>298,6</w:t>
            </w:r>
          </w:p>
        </w:tc>
      </w:tr>
      <w:tr w:rsidR="007252AE" w:rsidRPr="007252AE" w:rsidTr="007252AE">
        <w:trPr>
          <w:trHeight w:val="472"/>
        </w:trPr>
        <w:tc>
          <w:tcPr>
            <w:tcW w:w="4723"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rPr>
                <w:rFonts w:ascii="Arial" w:hAnsi="Arial" w:cs="Arial"/>
                <w:b/>
                <w:color w:val="000000"/>
                <w:sz w:val="18"/>
                <w:szCs w:val="18"/>
              </w:rPr>
            </w:pPr>
            <w:r w:rsidRPr="007252AE">
              <w:rPr>
                <w:rFonts w:ascii="Arial" w:hAnsi="Arial" w:cs="Arial"/>
                <w:b/>
                <w:color w:val="000000"/>
                <w:sz w:val="18"/>
                <w:szCs w:val="18"/>
              </w:rPr>
              <w:t>ИТОГО РАСХОДОВ</w:t>
            </w:r>
          </w:p>
          <w:p w:rsidR="007252AE" w:rsidRPr="007252AE" w:rsidRDefault="007252AE" w:rsidP="007252AE">
            <w:pPr>
              <w:spacing w:after="0" w:line="240" w:lineRule="auto"/>
              <w:contextualSpacing/>
              <w:rPr>
                <w:rFonts w:ascii="Arial" w:hAnsi="Arial" w:cs="Arial"/>
                <w:b/>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color w:val="000000"/>
                <w:sz w:val="18"/>
                <w:szCs w:val="18"/>
              </w:rPr>
            </w:pPr>
          </w:p>
        </w:tc>
        <w:tc>
          <w:tcPr>
            <w:tcW w:w="567"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autoSpaceDE w:val="0"/>
              <w:autoSpaceDN w:val="0"/>
              <w:adjustRightInd w:val="0"/>
              <w:spacing w:after="0" w:line="240" w:lineRule="auto"/>
              <w:contextualSpacing/>
              <w:jc w:val="center"/>
              <w:rPr>
                <w:rFonts w:ascii="Arial" w:hAnsi="Arial" w:cs="Arial"/>
                <w:color w:val="000000"/>
                <w:sz w:val="18"/>
                <w:szCs w:val="18"/>
              </w:rPr>
            </w:pP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18126,9</w:t>
            </w:r>
          </w:p>
        </w:tc>
        <w:tc>
          <w:tcPr>
            <w:tcW w:w="709"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5411,2</w:t>
            </w:r>
          </w:p>
        </w:tc>
        <w:tc>
          <w:tcPr>
            <w:tcW w:w="708" w:type="dxa"/>
            <w:tcBorders>
              <w:top w:val="single" w:sz="12" w:space="0" w:color="auto"/>
              <w:left w:val="single" w:sz="12" w:space="0" w:color="auto"/>
              <w:bottom w:val="single" w:sz="12" w:space="0" w:color="auto"/>
              <w:right w:val="single" w:sz="12" w:space="0" w:color="auto"/>
            </w:tcBorders>
          </w:tcPr>
          <w:p w:rsidR="007252AE" w:rsidRPr="007252AE" w:rsidRDefault="007252AE" w:rsidP="007252AE">
            <w:pPr>
              <w:spacing w:after="0" w:line="240" w:lineRule="auto"/>
              <w:contextualSpacing/>
              <w:jc w:val="center"/>
              <w:rPr>
                <w:rFonts w:ascii="Arial" w:hAnsi="Arial" w:cs="Arial"/>
                <w:b/>
                <w:bCs/>
                <w:color w:val="000000"/>
                <w:sz w:val="18"/>
                <w:szCs w:val="18"/>
              </w:rPr>
            </w:pPr>
            <w:r w:rsidRPr="007252AE">
              <w:rPr>
                <w:rFonts w:ascii="Arial" w:hAnsi="Arial" w:cs="Arial"/>
                <w:b/>
                <w:bCs/>
                <w:color w:val="000000"/>
                <w:sz w:val="18"/>
                <w:szCs w:val="18"/>
              </w:rPr>
              <w:t>6122,6</w:t>
            </w:r>
          </w:p>
          <w:p w:rsidR="007252AE" w:rsidRPr="007252AE" w:rsidRDefault="007252AE" w:rsidP="007252AE">
            <w:pPr>
              <w:spacing w:after="0" w:line="240" w:lineRule="auto"/>
              <w:contextualSpacing/>
              <w:jc w:val="center"/>
              <w:rPr>
                <w:rFonts w:ascii="Arial" w:hAnsi="Arial" w:cs="Arial"/>
                <w:b/>
                <w:bCs/>
                <w:color w:val="000000"/>
                <w:sz w:val="18"/>
                <w:szCs w:val="18"/>
              </w:rPr>
            </w:pPr>
          </w:p>
        </w:tc>
      </w:tr>
    </w:tbl>
    <w:p w:rsidR="00AE5EF2" w:rsidRDefault="00AE5EF2" w:rsidP="007252AE">
      <w:pPr>
        <w:rPr>
          <w:sz w:val="28"/>
        </w:rPr>
      </w:pPr>
    </w:p>
    <w:p w:rsidR="00AE5EF2" w:rsidRPr="00AE5EF2" w:rsidRDefault="00AE5EF2" w:rsidP="00AE5EF2">
      <w:pPr>
        <w:rPr>
          <w:sz w:val="28"/>
        </w:rPr>
      </w:pPr>
    </w:p>
    <w:p w:rsidR="00AE5EF2" w:rsidRPr="00AE5EF2" w:rsidRDefault="00AE5EF2" w:rsidP="00AE5EF2">
      <w:pPr>
        <w:rPr>
          <w:sz w:val="28"/>
        </w:rPr>
      </w:pPr>
    </w:p>
    <w:p w:rsidR="00AE5EF2" w:rsidRPr="00AE5EF2" w:rsidRDefault="00AE5EF2" w:rsidP="00AE5EF2">
      <w:pPr>
        <w:rPr>
          <w:sz w:val="28"/>
        </w:rPr>
      </w:pPr>
    </w:p>
    <w:p w:rsidR="00AE5EF2" w:rsidRPr="00AE5EF2" w:rsidRDefault="00AE5EF2" w:rsidP="00AE5EF2">
      <w:pPr>
        <w:rPr>
          <w:sz w:val="28"/>
        </w:rPr>
      </w:pPr>
    </w:p>
    <w:p w:rsidR="00AE5EF2" w:rsidRDefault="00AE5EF2" w:rsidP="00AE5EF2">
      <w:pPr>
        <w:tabs>
          <w:tab w:val="left" w:pos="1174"/>
        </w:tabs>
        <w:rPr>
          <w:sz w:val="28"/>
        </w:rPr>
      </w:pPr>
    </w:p>
    <w:p w:rsidR="00AE5EF2" w:rsidRDefault="00AE5EF2" w:rsidP="00AE5EF2">
      <w:pPr>
        <w:rPr>
          <w:sz w:val="28"/>
        </w:rPr>
      </w:pPr>
    </w:p>
    <w:p w:rsidR="00A87F3C" w:rsidRPr="007252AE" w:rsidRDefault="00AE5EF2" w:rsidP="007252AE">
      <w:pPr>
        <w:tabs>
          <w:tab w:val="left" w:pos="3165"/>
          <w:tab w:val="center" w:pos="4677"/>
        </w:tabs>
        <w:rPr>
          <w:sz w:val="20"/>
        </w:rPr>
      </w:pPr>
      <w:r>
        <w:rPr>
          <w:sz w:val="20"/>
        </w:rPr>
        <w:t xml:space="preserve">                     </w:t>
      </w:r>
      <w:r w:rsidR="007252AE">
        <w:rPr>
          <w:sz w:val="20"/>
        </w:rPr>
        <w:t xml:space="preserve">                                                               </w:t>
      </w:r>
    </w:p>
    <w:p w:rsidR="005268E9" w:rsidRDefault="005268E9" w:rsidP="005268E9">
      <w:pPr>
        <w:jc w:val="right"/>
        <w:rPr>
          <w:rFonts w:ascii="Arial" w:hAnsi="Arial" w:cs="Arial"/>
          <w:sz w:val="20"/>
          <w:szCs w:val="20"/>
        </w:rPr>
      </w:pPr>
      <w:r>
        <w:rPr>
          <w:rFonts w:ascii="Arial" w:hAnsi="Arial" w:cs="Arial"/>
          <w:sz w:val="20"/>
          <w:szCs w:val="20"/>
        </w:rPr>
        <w:t xml:space="preserve">                                                                                                                                              </w:t>
      </w:r>
    </w:p>
    <w:tbl>
      <w:tblPr>
        <w:tblStyle w:val="aff6"/>
        <w:tblpPr w:leftFromText="180" w:rightFromText="180" w:vertAnchor="text" w:horzAnchor="margin" w:tblpY="159"/>
        <w:tblW w:w="10742" w:type="dxa"/>
        <w:tblLayout w:type="fixed"/>
        <w:tblLook w:val="04A0"/>
      </w:tblPr>
      <w:tblGrid>
        <w:gridCol w:w="3697"/>
        <w:gridCol w:w="2895"/>
        <w:gridCol w:w="4150"/>
      </w:tblGrid>
      <w:tr w:rsidR="007B042A" w:rsidRPr="00336A2E" w:rsidTr="007B042A">
        <w:trPr>
          <w:trHeight w:val="1145"/>
        </w:trPr>
        <w:tc>
          <w:tcPr>
            <w:tcW w:w="3697" w:type="dxa"/>
          </w:tcPr>
          <w:p w:rsidR="007B042A" w:rsidRPr="00613390" w:rsidRDefault="007B042A" w:rsidP="007B042A">
            <w:pPr>
              <w:rPr>
                <w:rFonts w:ascii="Arial" w:hAnsi="Arial" w:cs="Arial"/>
                <w:b/>
              </w:rPr>
            </w:pPr>
            <w:r w:rsidRPr="00613390">
              <w:rPr>
                <w:rFonts w:ascii="Arial" w:hAnsi="Arial" w:cs="Arial"/>
                <w:b/>
              </w:rPr>
              <w:t>Учредитель</w:t>
            </w:r>
          </w:p>
          <w:p w:rsidR="007B042A" w:rsidRPr="00613390" w:rsidRDefault="007B042A" w:rsidP="007B042A">
            <w:pPr>
              <w:rPr>
                <w:rFonts w:ascii="Arial" w:hAnsi="Arial" w:cs="Arial"/>
                <w:b/>
              </w:rPr>
            </w:pPr>
            <w:r w:rsidRPr="00613390">
              <w:rPr>
                <w:rFonts w:ascii="Arial" w:hAnsi="Arial" w:cs="Arial"/>
                <w:b/>
              </w:rPr>
              <w:t xml:space="preserve">Администрация Дмитриевского сельсовета Татарского района Новосибирской области </w:t>
            </w:r>
          </w:p>
          <w:p w:rsidR="007B042A" w:rsidRPr="00613390" w:rsidRDefault="007B042A" w:rsidP="007B042A">
            <w:pPr>
              <w:jc w:val="both"/>
              <w:rPr>
                <w:rFonts w:ascii="Arial" w:hAnsi="Arial" w:cs="Arial"/>
                <w:b/>
              </w:rPr>
            </w:pPr>
          </w:p>
        </w:tc>
        <w:tc>
          <w:tcPr>
            <w:tcW w:w="2895" w:type="dxa"/>
          </w:tcPr>
          <w:p w:rsidR="007B042A" w:rsidRPr="00613390" w:rsidRDefault="007B042A" w:rsidP="007B042A">
            <w:pPr>
              <w:rPr>
                <w:rFonts w:ascii="Arial" w:hAnsi="Arial" w:cs="Arial"/>
                <w:b/>
              </w:rPr>
            </w:pPr>
            <w:r w:rsidRPr="00613390">
              <w:rPr>
                <w:rFonts w:ascii="Arial" w:hAnsi="Arial" w:cs="Arial"/>
                <w:b/>
              </w:rPr>
              <w:t>Адрес регистрации:</w:t>
            </w:r>
          </w:p>
          <w:p w:rsidR="007B042A" w:rsidRPr="00613390" w:rsidRDefault="007B042A" w:rsidP="007B042A">
            <w:pPr>
              <w:rPr>
                <w:rFonts w:ascii="Arial" w:hAnsi="Arial" w:cs="Arial"/>
                <w:b/>
              </w:rPr>
            </w:pPr>
            <w:r w:rsidRPr="00613390">
              <w:rPr>
                <w:rFonts w:ascii="Arial" w:hAnsi="Arial" w:cs="Arial"/>
                <w:b/>
              </w:rPr>
              <w:t>632100, с.Дмитриевка, ул.Центральная,14</w:t>
            </w:r>
          </w:p>
          <w:p w:rsidR="007B042A" w:rsidRPr="00613390" w:rsidRDefault="007B042A" w:rsidP="007B042A">
            <w:pPr>
              <w:jc w:val="both"/>
              <w:rPr>
                <w:rFonts w:ascii="Arial" w:hAnsi="Arial" w:cs="Arial"/>
                <w:b/>
              </w:rPr>
            </w:pPr>
            <w:r w:rsidRPr="00613390">
              <w:rPr>
                <w:rFonts w:ascii="Arial" w:hAnsi="Arial" w:cs="Arial"/>
                <w:b/>
              </w:rPr>
              <w:t xml:space="preserve">Т.57-130 </w:t>
            </w:r>
          </w:p>
          <w:p w:rsidR="007B042A" w:rsidRPr="00613390" w:rsidRDefault="007B042A" w:rsidP="007B042A">
            <w:pPr>
              <w:jc w:val="both"/>
              <w:rPr>
                <w:rFonts w:ascii="Arial" w:hAnsi="Arial" w:cs="Arial"/>
                <w:b/>
              </w:rPr>
            </w:pPr>
          </w:p>
        </w:tc>
        <w:tc>
          <w:tcPr>
            <w:tcW w:w="4150" w:type="dxa"/>
          </w:tcPr>
          <w:p w:rsidR="007B042A" w:rsidRPr="00613390" w:rsidRDefault="007B042A" w:rsidP="007B042A">
            <w:pPr>
              <w:rPr>
                <w:rFonts w:ascii="Arial" w:hAnsi="Arial" w:cs="Arial"/>
                <w:b/>
              </w:rPr>
            </w:pPr>
            <w:r w:rsidRPr="00613390">
              <w:rPr>
                <w:rFonts w:ascii="Arial" w:hAnsi="Arial" w:cs="Arial"/>
                <w:b/>
              </w:rPr>
              <w:t>Тираж 50 экземпляров;</w:t>
            </w:r>
          </w:p>
          <w:p w:rsidR="007B042A" w:rsidRPr="00613390" w:rsidRDefault="007B042A" w:rsidP="007B042A">
            <w:pPr>
              <w:rPr>
                <w:rFonts w:ascii="Arial" w:hAnsi="Arial" w:cs="Arial"/>
                <w:b/>
              </w:rPr>
            </w:pPr>
            <w:r w:rsidRPr="00613390">
              <w:rPr>
                <w:rFonts w:ascii="Arial" w:hAnsi="Arial" w:cs="Arial"/>
                <w:b/>
              </w:rPr>
              <w:t>Распространяется на территории Дмитриевского МО</w:t>
            </w:r>
          </w:p>
          <w:p w:rsidR="007B042A" w:rsidRPr="00613390" w:rsidRDefault="007B042A" w:rsidP="007B042A">
            <w:pPr>
              <w:rPr>
                <w:rFonts w:ascii="Arial" w:hAnsi="Arial" w:cs="Arial"/>
                <w:b/>
              </w:rPr>
            </w:pPr>
            <w:r w:rsidRPr="00613390">
              <w:rPr>
                <w:rFonts w:ascii="Arial" w:hAnsi="Arial" w:cs="Arial"/>
                <w:b/>
              </w:rPr>
              <w:t xml:space="preserve">БЕСПЛАТНО </w:t>
            </w:r>
          </w:p>
          <w:p w:rsidR="007B042A" w:rsidRPr="00613390" w:rsidRDefault="007B042A" w:rsidP="007B042A">
            <w:pPr>
              <w:jc w:val="both"/>
              <w:rPr>
                <w:rFonts w:ascii="Arial" w:hAnsi="Arial" w:cs="Arial"/>
                <w:b/>
              </w:rPr>
            </w:pPr>
          </w:p>
        </w:tc>
      </w:tr>
    </w:tbl>
    <w:p w:rsidR="00736A6C" w:rsidRDefault="00736A6C" w:rsidP="00AE5EF2">
      <w:pPr>
        <w:spacing w:after="0" w:line="240" w:lineRule="auto"/>
        <w:rPr>
          <w:sz w:val="20"/>
        </w:rPr>
      </w:pPr>
      <w:r>
        <w:rPr>
          <w:sz w:val="28"/>
        </w:rPr>
        <w:lastRenderedPageBreak/>
        <w:t xml:space="preserve">      </w:t>
      </w:r>
      <w:r w:rsidRPr="00736A6C">
        <w:rPr>
          <w:rFonts w:ascii="Arial" w:hAnsi="Arial" w:cs="Arial"/>
          <w:sz w:val="18"/>
          <w:szCs w:val="18"/>
        </w:rPr>
        <w:t xml:space="preserve">              </w:t>
      </w:r>
    </w:p>
    <w:sectPr w:rsidR="00736A6C" w:rsidSect="00435FAA">
      <w:footerReference w:type="default" r:id="rId88"/>
      <w:pgSz w:w="11907" w:h="16840"/>
      <w:pgMar w:top="567" w:right="567" w:bottom="567" w:left="1134"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947" w:rsidRDefault="00A30947" w:rsidP="000F4BC6">
      <w:pPr>
        <w:spacing w:after="0" w:line="240" w:lineRule="auto"/>
      </w:pPr>
      <w:r>
        <w:separator/>
      </w:r>
    </w:p>
  </w:endnote>
  <w:endnote w:type="continuationSeparator" w:id="1">
    <w:p w:rsidR="00A30947" w:rsidRDefault="00A30947" w:rsidP="000F4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ndale Sans UI">
    <w:altName w:val="Microsoft YaHei"/>
    <w:charset w:val="CC"/>
    <w:family w:val="auto"/>
    <w:pitch w:val="default"/>
    <w:sig w:usb0="00000000" w:usb1="00000000" w:usb2="00000000" w:usb3="00000000" w:csb0="00040001"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2AE" w:rsidRDefault="007252AE">
    <w:pPr>
      <w:pStyle w:val="af"/>
    </w:pPr>
  </w:p>
  <w:p w:rsidR="007252AE" w:rsidRDefault="007252A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947" w:rsidRDefault="00A30947" w:rsidP="000F4BC6">
      <w:pPr>
        <w:spacing w:after="0" w:line="240" w:lineRule="auto"/>
      </w:pPr>
      <w:r>
        <w:separator/>
      </w:r>
    </w:p>
  </w:footnote>
  <w:footnote w:type="continuationSeparator" w:id="1">
    <w:p w:rsidR="00A30947" w:rsidRDefault="00A30947" w:rsidP="000F4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124B06E"/>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28BAF27E"/>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78E21ACC"/>
    <w:lvl w:ilvl="0">
      <w:start w:val="1"/>
      <w:numFmt w:val="bullet"/>
      <w:pStyle w:val="2"/>
      <w:lvlText w:val=""/>
      <w:lvlJc w:val="left"/>
      <w:pPr>
        <w:tabs>
          <w:tab w:val="num" w:pos="643"/>
        </w:tabs>
        <w:ind w:left="643" w:hanging="360"/>
      </w:pPr>
      <w:rPr>
        <w:rFonts w:ascii="Symbol" w:hAnsi="Symbol" w:hint="default"/>
      </w:rPr>
    </w:lvl>
  </w:abstractNum>
  <w:abstractNum w:abstractNumId="3">
    <w:nsid w:val="00000004"/>
    <w:multiLevelType w:val="multilevel"/>
    <w:tmpl w:val="00000004"/>
    <w:name w:val="WW8Num2"/>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7"/>
    <w:multiLevelType w:val="multilevel"/>
    <w:tmpl w:val="00000007"/>
    <w:name w:val="WW8Num3"/>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9"/>
    <w:multiLevelType w:val="multilevel"/>
    <w:tmpl w:val="00000009"/>
    <w:name w:val="WW8Num4"/>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A"/>
    <w:multiLevelType w:val="multilevel"/>
    <w:tmpl w:val="0000000A"/>
    <w:name w:val="WW8Num7"/>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B"/>
    <w:multiLevelType w:val="multilevel"/>
    <w:tmpl w:val="0000000B"/>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1B10260"/>
    <w:multiLevelType w:val="hybridMultilevel"/>
    <w:tmpl w:val="382C5D78"/>
    <w:name w:val="WW8Num10"/>
    <w:lvl w:ilvl="0" w:tplc="D5B04BFC">
      <w:start w:val="1"/>
      <w:numFmt w:val="decimal"/>
      <w:lvlText w:val="%1."/>
      <w:lvlJc w:val="left"/>
      <w:pPr>
        <w:tabs>
          <w:tab w:val="num" w:pos="540"/>
        </w:tabs>
        <w:ind w:left="540" w:hanging="360"/>
      </w:pPr>
    </w:lvl>
    <w:lvl w:ilvl="1" w:tplc="75A266F6">
      <w:start w:val="1"/>
      <w:numFmt w:val="decimal"/>
      <w:lvlText w:val="%2."/>
      <w:lvlJc w:val="left"/>
      <w:pPr>
        <w:tabs>
          <w:tab w:val="num" w:pos="1260"/>
        </w:tabs>
        <w:ind w:left="1260" w:hanging="360"/>
      </w:pPr>
    </w:lvl>
    <w:lvl w:ilvl="2" w:tplc="783E735C">
      <w:start w:val="1"/>
      <w:numFmt w:val="decimal"/>
      <w:lvlText w:val="%3."/>
      <w:lvlJc w:val="left"/>
      <w:pPr>
        <w:tabs>
          <w:tab w:val="num" w:pos="1980"/>
        </w:tabs>
        <w:ind w:left="1980" w:hanging="360"/>
      </w:pPr>
    </w:lvl>
    <w:lvl w:ilvl="3" w:tplc="FB9632CC">
      <w:start w:val="1"/>
      <w:numFmt w:val="decimal"/>
      <w:lvlText w:val="%4."/>
      <w:lvlJc w:val="left"/>
      <w:pPr>
        <w:tabs>
          <w:tab w:val="num" w:pos="2700"/>
        </w:tabs>
        <w:ind w:left="2700" w:hanging="360"/>
      </w:pPr>
    </w:lvl>
    <w:lvl w:ilvl="4" w:tplc="07C43F40">
      <w:start w:val="1"/>
      <w:numFmt w:val="decimal"/>
      <w:lvlText w:val="%5."/>
      <w:lvlJc w:val="left"/>
      <w:pPr>
        <w:tabs>
          <w:tab w:val="num" w:pos="3420"/>
        </w:tabs>
        <w:ind w:left="3420" w:hanging="360"/>
      </w:pPr>
    </w:lvl>
    <w:lvl w:ilvl="5" w:tplc="F50E9ECE">
      <w:start w:val="1"/>
      <w:numFmt w:val="decimal"/>
      <w:lvlText w:val="%6."/>
      <w:lvlJc w:val="left"/>
      <w:pPr>
        <w:tabs>
          <w:tab w:val="num" w:pos="4140"/>
        </w:tabs>
        <w:ind w:left="4140" w:hanging="360"/>
      </w:pPr>
    </w:lvl>
    <w:lvl w:ilvl="6" w:tplc="D656368A">
      <w:start w:val="1"/>
      <w:numFmt w:val="decimal"/>
      <w:lvlText w:val="%7."/>
      <w:lvlJc w:val="left"/>
      <w:pPr>
        <w:tabs>
          <w:tab w:val="num" w:pos="4860"/>
        </w:tabs>
        <w:ind w:left="4860" w:hanging="360"/>
      </w:pPr>
    </w:lvl>
    <w:lvl w:ilvl="7" w:tplc="AC96A22C">
      <w:start w:val="1"/>
      <w:numFmt w:val="decimal"/>
      <w:lvlText w:val="%8."/>
      <w:lvlJc w:val="left"/>
      <w:pPr>
        <w:tabs>
          <w:tab w:val="num" w:pos="5580"/>
        </w:tabs>
        <w:ind w:left="5580" w:hanging="360"/>
      </w:pPr>
    </w:lvl>
    <w:lvl w:ilvl="8" w:tplc="0F70A636">
      <w:start w:val="1"/>
      <w:numFmt w:val="decimal"/>
      <w:lvlText w:val="%9."/>
      <w:lvlJc w:val="left"/>
      <w:pPr>
        <w:tabs>
          <w:tab w:val="num" w:pos="6300"/>
        </w:tabs>
        <w:ind w:left="6300" w:hanging="360"/>
      </w:pPr>
    </w:lvl>
  </w:abstractNum>
  <w:abstractNum w:abstractNumId="9">
    <w:nsid w:val="07A577AF"/>
    <w:multiLevelType w:val="hybridMultilevel"/>
    <w:tmpl w:val="1FB849AC"/>
    <w:name w:val="WW8Num11"/>
    <w:lvl w:ilvl="0" w:tplc="C8A03C4E">
      <w:start w:val="1"/>
      <w:numFmt w:val="decimal"/>
      <w:lvlText w:val="%1."/>
      <w:lvlJc w:val="left"/>
      <w:pPr>
        <w:ind w:left="720" w:hanging="360"/>
      </w:pPr>
      <w:rPr>
        <w:rFonts w:hint="default"/>
      </w:rPr>
    </w:lvl>
    <w:lvl w:ilvl="1" w:tplc="09485B10" w:tentative="1">
      <w:start w:val="1"/>
      <w:numFmt w:val="lowerLetter"/>
      <w:lvlText w:val="%2."/>
      <w:lvlJc w:val="left"/>
      <w:pPr>
        <w:ind w:left="1440" w:hanging="360"/>
      </w:pPr>
    </w:lvl>
    <w:lvl w:ilvl="2" w:tplc="E140FE62" w:tentative="1">
      <w:start w:val="1"/>
      <w:numFmt w:val="lowerRoman"/>
      <w:lvlText w:val="%3."/>
      <w:lvlJc w:val="right"/>
      <w:pPr>
        <w:ind w:left="2160" w:hanging="180"/>
      </w:pPr>
    </w:lvl>
    <w:lvl w:ilvl="3" w:tplc="8828F6DC" w:tentative="1">
      <w:start w:val="1"/>
      <w:numFmt w:val="decimal"/>
      <w:lvlText w:val="%4."/>
      <w:lvlJc w:val="left"/>
      <w:pPr>
        <w:ind w:left="2880" w:hanging="360"/>
      </w:pPr>
    </w:lvl>
    <w:lvl w:ilvl="4" w:tplc="E49CE586" w:tentative="1">
      <w:start w:val="1"/>
      <w:numFmt w:val="lowerLetter"/>
      <w:lvlText w:val="%5."/>
      <w:lvlJc w:val="left"/>
      <w:pPr>
        <w:ind w:left="3600" w:hanging="360"/>
      </w:pPr>
    </w:lvl>
    <w:lvl w:ilvl="5" w:tplc="C210717C" w:tentative="1">
      <w:start w:val="1"/>
      <w:numFmt w:val="lowerRoman"/>
      <w:lvlText w:val="%6."/>
      <w:lvlJc w:val="right"/>
      <w:pPr>
        <w:ind w:left="4320" w:hanging="180"/>
      </w:pPr>
    </w:lvl>
    <w:lvl w:ilvl="6" w:tplc="24D09BCC" w:tentative="1">
      <w:start w:val="1"/>
      <w:numFmt w:val="decimal"/>
      <w:lvlText w:val="%7."/>
      <w:lvlJc w:val="left"/>
      <w:pPr>
        <w:ind w:left="5040" w:hanging="360"/>
      </w:pPr>
    </w:lvl>
    <w:lvl w:ilvl="7" w:tplc="7258080A" w:tentative="1">
      <w:start w:val="1"/>
      <w:numFmt w:val="lowerLetter"/>
      <w:lvlText w:val="%8."/>
      <w:lvlJc w:val="left"/>
      <w:pPr>
        <w:ind w:left="5760" w:hanging="360"/>
      </w:pPr>
    </w:lvl>
    <w:lvl w:ilvl="8" w:tplc="E9F03B3E" w:tentative="1">
      <w:start w:val="1"/>
      <w:numFmt w:val="lowerRoman"/>
      <w:lvlText w:val="%9."/>
      <w:lvlJc w:val="right"/>
      <w:pPr>
        <w:ind w:left="6480" w:hanging="180"/>
      </w:pPr>
    </w:lvl>
  </w:abstractNum>
  <w:abstractNum w:abstractNumId="10">
    <w:nsid w:val="1FAF3BDA"/>
    <w:multiLevelType w:val="hybridMultilevel"/>
    <w:tmpl w:val="459E4840"/>
    <w:lvl w:ilvl="0" w:tplc="4412DEA6">
      <w:start w:val="1"/>
      <w:numFmt w:val="decimal"/>
      <w:lvlText w:val="%1."/>
      <w:lvlJc w:val="left"/>
      <w:pPr>
        <w:ind w:left="975" w:hanging="360"/>
      </w:pPr>
      <w:rPr>
        <w:rFonts w:hint="default"/>
        <w:b/>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1">
    <w:nsid w:val="270524E3"/>
    <w:multiLevelType w:val="multilevel"/>
    <w:tmpl w:val="B048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0C95ECF"/>
    <w:multiLevelType w:val="multilevel"/>
    <w:tmpl w:val="F17C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E0507E1"/>
    <w:multiLevelType w:val="multilevel"/>
    <w:tmpl w:val="F73C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5B0347D8"/>
    <w:multiLevelType w:val="multilevel"/>
    <w:tmpl w:val="C04489B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41A630A"/>
    <w:multiLevelType w:val="hybridMultilevel"/>
    <w:tmpl w:val="C9E83CBC"/>
    <w:lvl w:ilvl="0" w:tplc="89DC4D8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17">
    <w:nsid w:val="7BB75C37"/>
    <w:multiLevelType w:val="hybridMultilevel"/>
    <w:tmpl w:val="8C82F1B4"/>
    <w:lvl w:ilvl="0" w:tplc="89DC4D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17"/>
  </w:num>
  <w:num w:numId="6">
    <w:abstractNumId w:val="12"/>
  </w:num>
  <w:num w:numId="7">
    <w:abstractNumId w:val="13"/>
  </w:num>
  <w:num w:numId="8">
    <w:abstractNumId w:val="11"/>
  </w:num>
  <w:num w:numId="9">
    <w:abstractNumId w:val="1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8"/>
  </w:num>
  <w:num w:numId="13">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drawingGridHorizontalSpacing w:val="110"/>
  <w:displayHorizontalDrawingGridEvery w:val="2"/>
  <w:characterSpacingControl w:val="doNotCompress"/>
  <w:hdrShapeDefaults>
    <o:shapedefaults v:ext="edit" spidmax="282626"/>
  </w:hdrShapeDefaults>
  <w:footnotePr>
    <w:footnote w:id="0"/>
    <w:footnote w:id="1"/>
  </w:footnotePr>
  <w:endnotePr>
    <w:endnote w:id="0"/>
    <w:endnote w:id="1"/>
  </w:endnotePr>
  <w:compat>
    <w:useFELayout/>
  </w:compat>
  <w:rsids>
    <w:rsidRoot w:val="003A7B91"/>
    <w:rsid w:val="00001880"/>
    <w:rsid w:val="00001AFC"/>
    <w:rsid w:val="00001F69"/>
    <w:rsid w:val="0000483B"/>
    <w:rsid w:val="000057F5"/>
    <w:rsid w:val="00005DE6"/>
    <w:rsid w:val="000111B7"/>
    <w:rsid w:val="00015862"/>
    <w:rsid w:val="00017CF0"/>
    <w:rsid w:val="00020EA9"/>
    <w:rsid w:val="00022F21"/>
    <w:rsid w:val="000240B2"/>
    <w:rsid w:val="00025C54"/>
    <w:rsid w:val="000277A0"/>
    <w:rsid w:val="0003118F"/>
    <w:rsid w:val="000328E8"/>
    <w:rsid w:val="0004290B"/>
    <w:rsid w:val="00043F25"/>
    <w:rsid w:val="00046709"/>
    <w:rsid w:val="00047A65"/>
    <w:rsid w:val="000506EC"/>
    <w:rsid w:val="000512E3"/>
    <w:rsid w:val="00053CEC"/>
    <w:rsid w:val="0006084E"/>
    <w:rsid w:val="00063456"/>
    <w:rsid w:val="000773FD"/>
    <w:rsid w:val="00095E9F"/>
    <w:rsid w:val="000A05AA"/>
    <w:rsid w:val="000A7836"/>
    <w:rsid w:val="000B2207"/>
    <w:rsid w:val="000B545C"/>
    <w:rsid w:val="000B55E1"/>
    <w:rsid w:val="000B7590"/>
    <w:rsid w:val="000C471F"/>
    <w:rsid w:val="000C49CB"/>
    <w:rsid w:val="000C6672"/>
    <w:rsid w:val="000C6B80"/>
    <w:rsid w:val="000E66FD"/>
    <w:rsid w:val="000F4BC6"/>
    <w:rsid w:val="000F6843"/>
    <w:rsid w:val="001001C3"/>
    <w:rsid w:val="00102C76"/>
    <w:rsid w:val="00103009"/>
    <w:rsid w:val="00103388"/>
    <w:rsid w:val="00107E0A"/>
    <w:rsid w:val="00116B9C"/>
    <w:rsid w:val="00117DA9"/>
    <w:rsid w:val="00120013"/>
    <w:rsid w:val="00120EDD"/>
    <w:rsid w:val="00123DD9"/>
    <w:rsid w:val="00126D19"/>
    <w:rsid w:val="0013131D"/>
    <w:rsid w:val="001313FD"/>
    <w:rsid w:val="00131DA7"/>
    <w:rsid w:val="00133305"/>
    <w:rsid w:val="0013417A"/>
    <w:rsid w:val="001342E2"/>
    <w:rsid w:val="00134FD9"/>
    <w:rsid w:val="00145161"/>
    <w:rsid w:val="001455B5"/>
    <w:rsid w:val="00146C4B"/>
    <w:rsid w:val="00154FAD"/>
    <w:rsid w:val="001571E9"/>
    <w:rsid w:val="00171135"/>
    <w:rsid w:val="00176C4D"/>
    <w:rsid w:val="00176FEF"/>
    <w:rsid w:val="00177A76"/>
    <w:rsid w:val="00183819"/>
    <w:rsid w:val="0018787D"/>
    <w:rsid w:val="0019139B"/>
    <w:rsid w:val="00196289"/>
    <w:rsid w:val="001A4171"/>
    <w:rsid w:val="001B0E09"/>
    <w:rsid w:val="001B1852"/>
    <w:rsid w:val="001B4F33"/>
    <w:rsid w:val="001C4184"/>
    <w:rsid w:val="001D4EB1"/>
    <w:rsid w:val="001E44C4"/>
    <w:rsid w:val="001E5796"/>
    <w:rsid w:val="001E6EB5"/>
    <w:rsid w:val="001F035B"/>
    <w:rsid w:val="001F25B9"/>
    <w:rsid w:val="001F4BF8"/>
    <w:rsid w:val="001F61F9"/>
    <w:rsid w:val="00206121"/>
    <w:rsid w:val="00212209"/>
    <w:rsid w:val="00216557"/>
    <w:rsid w:val="00216A50"/>
    <w:rsid w:val="00224B3C"/>
    <w:rsid w:val="00226C64"/>
    <w:rsid w:val="00232AA1"/>
    <w:rsid w:val="00234DEB"/>
    <w:rsid w:val="00235C99"/>
    <w:rsid w:val="00237F1A"/>
    <w:rsid w:val="00244E3A"/>
    <w:rsid w:val="0025057E"/>
    <w:rsid w:val="00252CEB"/>
    <w:rsid w:val="00254BC4"/>
    <w:rsid w:val="002651D3"/>
    <w:rsid w:val="00275AE5"/>
    <w:rsid w:val="00275B1B"/>
    <w:rsid w:val="00277C97"/>
    <w:rsid w:val="0029083B"/>
    <w:rsid w:val="00290CC4"/>
    <w:rsid w:val="002935B2"/>
    <w:rsid w:val="00294FD3"/>
    <w:rsid w:val="002A1B75"/>
    <w:rsid w:val="002A5493"/>
    <w:rsid w:val="002A5727"/>
    <w:rsid w:val="002A5A83"/>
    <w:rsid w:val="002C1150"/>
    <w:rsid w:val="002E5AE7"/>
    <w:rsid w:val="002F2C11"/>
    <w:rsid w:val="002F7B52"/>
    <w:rsid w:val="00305B38"/>
    <w:rsid w:val="0031468E"/>
    <w:rsid w:val="003165FA"/>
    <w:rsid w:val="00316F8F"/>
    <w:rsid w:val="00326B9D"/>
    <w:rsid w:val="00327FC0"/>
    <w:rsid w:val="0033038E"/>
    <w:rsid w:val="00331D37"/>
    <w:rsid w:val="00335C5F"/>
    <w:rsid w:val="00336A2E"/>
    <w:rsid w:val="0033766D"/>
    <w:rsid w:val="003451AA"/>
    <w:rsid w:val="00347BE2"/>
    <w:rsid w:val="00350370"/>
    <w:rsid w:val="00351EE4"/>
    <w:rsid w:val="00356EB5"/>
    <w:rsid w:val="00364823"/>
    <w:rsid w:val="0037362F"/>
    <w:rsid w:val="00376168"/>
    <w:rsid w:val="00376661"/>
    <w:rsid w:val="00381F07"/>
    <w:rsid w:val="0038347A"/>
    <w:rsid w:val="003867C3"/>
    <w:rsid w:val="00387DD4"/>
    <w:rsid w:val="003937B0"/>
    <w:rsid w:val="00395446"/>
    <w:rsid w:val="00396584"/>
    <w:rsid w:val="003A4BD8"/>
    <w:rsid w:val="003A78A1"/>
    <w:rsid w:val="003A7B91"/>
    <w:rsid w:val="003B3A81"/>
    <w:rsid w:val="003B71BE"/>
    <w:rsid w:val="003C6556"/>
    <w:rsid w:val="003D030D"/>
    <w:rsid w:val="003D35C4"/>
    <w:rsid w:val="003E1965"/>
    <w:rsid w:val="003E453C"/>
    <w:rsid w:val="003E7324"/>
    <w:rsid w:val="003F75C5"/>
    <w:rsid w:val="00402837"/>
    <w:rsid w:val="00404F88"/>
    <w:rsid w:val="004053E4"/>
    <w:rsid w:val="004079F1"/>
    <w:rsid w:val="00410387"/>
    <w:rsid w:val="00414087"/>
    <w:rsid w:val="00430E68"/>
    <w:rsid w:val="00435FAA"/>
    <w:rsid w:val="004403ED"/>
    <w:rsid w:val="00440C31"/>
    <w:rsid w:val="004436F0"/>
    <w:rsid w:val="00446D07"/>
    <w:rsid w:val="00467F6F"/>
    <w:rsid w:val="0047061A"/>
    <w:rsid w:val="00473C7C"/>
    <w:rsid w:val="00475F49"/>
    <w:rsid w:val="004808F2"/>
    <w:rsid w:val="004839D6"/>
    <w:rsid w:val="00490D82"/>
    <w:rsid w:val="004A0069"/>
    <w:rsid w:val="004B08A8"/>
    <w:rsid w:val="004B2CD6"/>
    <w:rsid w:val="004B33A3"/>
    <w:rsid w:val="004B3F6F"/>
    <w:rsid w:val="004C1BA5"/>
    <w:rsid w:val="004C230B"/>
    <w:rsid w:val="004C2CB1"/>
    <w:rsid w:val="004D0BF9"/>
    <w:rsid w:val="004E1D77"/>
    <w:rsid w:val="004E1D86"/>
    <w:rsid w:val="004E2A09"/>
    <w:rsid w:val="004F3E58"/>
    <w:rsid w:val="004F595D"/>
    <w:rsid w:val="004F7CF0"/>
    <w:rsid w:val="00500B64"/>
    <w:rsid w:val="0050172D"/>
    <w:rsid w:val="00506864"/>
    <w:rsid w:val="00510E0F"/>
    <w:rsid w:val="0051429B"/>
    <w:rsid w:val="00524042"/>
    <w:rsid w:val="005268E9"/>
    <w:rsid w:val="00535A58"/>
    <w:rsid w:val="005368DB"/>
    <w:rsid w:val="00550FA1"/>
    <w:rsid w:val="005528CF"/>
    <w:rsid w:val="00553746"/>
    <w:rsid w:val="00556F94"/>
    <w:rsid w:val="00571B91"/>
    <w:rsid w:val="005747DB"/>
    <w:rsid w:val="005818D0"/>
    <w:rsid w:val="00591F4F"/>
    <w:rsid w:val="00596E31"/>
    <w:rsid w:val="005977B3"/>
    <w:rsid w:val="00597981"/>
    <w:rsid w:val="005A170B"/>
    <w:rsid w:val="005A487D"/>
    <w:rsid w:val="005A6BBE"/>
    <w:rsid w:val="005B440B"/>
    <w:rsid w:val="005C077E"/>
    <w:rsid w:val="005C2AAE"/>
    <w:rsid w:val="005D19A7"/>
    <w:rsid w:val="005E0373"/>
    <w:rsid w:val="005E08D3"/>
    <w:rsid w:val="005E0A7F"/>
    <w:rsid w:val="005E11BE"/>
    <w:rsid w:val="005E45EA"/>
    <w:rsid w:val="005E7ED0"/>
    <w:rsid w:val="005F0538"/>
    <w:rsid w:val="00603397"/>
    <w:rsid w:val="00607DEA"/>
    <w:rsid w:val="00613390"/>
    <w:rsid w:val="0063263B"/>
    <w:rsid w:val="00640A1A"/>
    <w:rsid w:val="00644475"/>
    <w:rsid w:val="00645088"/>
    <w:rsid w:val="00645255"/>
    <w:rsid w:val="00646785"/>
    <w:rsid w:val="0064723F"/>
    <w:rsid w:val="0065101A"/>
    <w:rsid w:val="00653450"/>
    <w:rsid w:val="00654B10"/>
    <w:rsid w:val="00682215"/>
    <w:rsid w:val="006A38E0"/>
    <w:rsid w:val="006B1C23"/>
    <w:rsid w:val="006B20A5"/>
    <w:rsid w:val="006B29BF"/>
    <w:rsid w:val="006B39D4"/>
    <w:rsid w:val="006C068F"/>
    <w:rsid w:val="006C2E9C"/>
    <w:rsid w:val="006C5D8D"/>
    <w:rsid w:val="006D3752"/>
    <w:rsid w:val="006D3DD5"/>
    <w:rsid w:val="006D45AA"/>
    <w:rsid w:val="006D7E58"/>
    <w:rsid w:val="006E1636"/>
    <w:rsid w:val="006E2265"/>
    <w:rsid w:val="006E69FD"/>
    <w:rsid w:val="006F0A89"/>
    <w:rsid w:val="006F3990"/>
    <w:rsid w:val="006F5D65"/>
    <w:rsid w:val="007058B6"/>
    <w:rsid w:val="00707316"/>
    <w:rsid w:val="00707E6D"/>
    <w:rsid w:val="00710B31"/>
    <w:rsid w:val="0071190F"/>
    <w:rsid w:val="007152B5"/>
    <w:rsid w:val="00720498"/>
    <w:rsid w:val="00721692"/>
    <w:rsid w:val="00722BDC"/>
    <w:rsid w:val="00723CE6"/>
    <w:rsid w:val="007252AE"/>
    <w:rsid w:val="00725393"/>
    <w:rsid w:val="0072570B"/>
    <w:rsid w:val="00732B3F"/>
    <w:rsid w:val="00736A6C"/>
    <w:rsid w:val="007458FC"/>
    <w:rsid w:val="007471FF"/>
    <w:rsid w:val="007472ED"/>
    <w:rsid w:val="00752F8A"/>
    <w:rsid w:val="007534C4"/>
    <w:rsid w:val="007562C2"/>
    <w:rsid w:val="0076728A"/>
    <w:rsid w:val="00770767"/>
    <w:rsid w:val="00774DAD"/>
    <w:rsid w:val="0077550D"/>
    <w:rsid w:val="0077646E"/>
    <w:rsid w:val="00791B12"/>
    <w:rsid w:val="0079263D"/>
    <w:rsid w:val="007A286B"/>
    <w:rsid w:val="007A45D0"/>
    <w:rsid w:val="007A6A7D"/>
    <w:rsid w:val="007B042A"/>
    <w:rsid w:val="007B0AC3"/>
    <w:rsid w:val="007B1818"/>
    <w:rsid w:val="007B75A0"/>
    <w:rsid w:val="007C1B95"/>
    <w:rsid w:val="007C3B33"/>
    <w:rsid w:val="007C4114"/>
    <w:rsid w:val="007C4999"/>
    <w:rsid w:val="007C7ABC"/>
    <w:rsid w:val="007D1837"/>
    <w:rsid w:val="007D39C2"/>
    <w:rsid w:val="007D49D6"/>
    <w:rsid w:val="007D60F5"/>
    <w:rsid w:val="007D6CD1"/>
    <w:rsid w:val="007E7FBE"/>
    <w:rsid w:val="00802ACE"/>
    <w:rsid w:val="008044C5"/>
    <w:rsid w:val="00804E5E"/>
    <w:rsid w:val="00814EFA"/>
    <w:rsid w:val="008161D5"/>
    <w:rsid w:val="00816758"/>
    <w:rsid w:val="0082548F"/>
    <w:rsid w:val="0083295E"/>
    <w:rsid w:val="00832ACC"/>
    <w:rsid w:val="00840D21"/>
    <w:rsid w:val="00840FB1"/>
    <w:rsid w:val="00841FE7"/>
    <w:rsid w:val="00843C22"/>
    <w:rsid w:val="008605E3"/>
    <w:rsid w:val="00860CF0"/>
    <w:rsid w:val="008647D1"/>
    <w:rsid w:val="00864BA5"/>
    <w:rsid w:val="0086571E"/>
    <w:rsid w:val="008669B6"/>
    <w:rsid w:val="008711F4"/>
    <w:rsid w:val="00872D74"/>
    <w:rsid w:val="00874452"/>
    <w:rsid w:val="00874B88"/>
    <w:rsid w:val="00875D4F"/>
    <w:rsid w:val="00877CF2"/>
    <w:rsid w:val="00880638"/>
    <w:rsid w:val="00883063"/>
    <w:rsid w:val="00886492"/>
    <w:rsid w:val="008867B7"/>
    <w:rsid w:val="00887C6F"/>
    <w:rsid w:val="008903A8"/>
    <w:rsid w:val="00894853"/>
    <w:rsid w:val="00895946"/>
    <w:rsid w:val="008B0A6E"/>
    <w:rsid w:val="008B11C2"/>
    <w:rsid w:val="008B1C90"/>
    <w:rsid w:val="008B35CF"/>
    <w:rsid w:val="008C5E80"/>
    <w:rsid w:val="008C6276"/>
    <w:rsid w:val="008C643F"/>
    <w:rsid w:val="008C6492"/>
    <w:rsid w:val="008D14D7"/>
    <w:rsid w:val="008D44DE"/>
    <w:rsid w:val="008D586E"/>
    <w:rsid w:val="008E14DF"/>
    <w:rsid w:val="008E27B3"/>
    <w:rsid w:val="008F5AE3"/>
    <w:rsid w:val="008F6C4D"/>
    <w:rsid w:val="00900589"/>
    <w:rsid w:val="00901FF2"/>
    <w:rsid w:val="00904253"/>
    <w:rsid w:val="00904C48"/>
    <w:rsid w:val="00906F2F"/>
    <w:rsid w:val="00910213"/>
    <w:rsid w:val="00915CA7"/>
    <w:rsid w:val="0091636C"/>
    <w:rsid w:val="00926681"/>
    <w:rsid w:val="00926C1E"/>
    <w:rsid w:val="0093013E"/>
    <w:rsid w:val="009412FA"/>
    <w:rsid w:val="00941F90"/>
    <w:rsid w:val="00942687"/>
    <w:rsid w:val="009442CF"/>
    <w:rsid w:val="00945B51"/>
    <w:rsid w:val="009470B9"/>
    <w:rsid w:val="009527F5"/>
    <w:rsid w:val="00955682"/>
    <w:rsid w:val="00956D5B"/>
    <w:rsid w:val="0095707C"/>
    <w:rsid w:val="009617D7"/>
    <w:rsid w:val="00961904"/>
    <w:rsid w:val="00967549"/>
    <w:rsid w:val="009716B6"/>
    <w:rsid w:val="0097688D"/>
    <w:rsid w:val="00980365"/>
    <w:rsid w:val="009820E0"/>
    <w:rsid w:val="00984166"/>
    <w:rsid w:val="00984FE4"/>
    <w:rsid w:val="00991B7C"/>
    <w:rsid w:val="00995DF1"/>
    <w:rsid w:val="009A2DEA"/>
    <w:rsid w:val="009A5FDB"/>
    <w:rsid w:val="009B1CB2"/>
    <w:rsid w:val="009B5661"/>
    <w:rsid w:val="009C00B5"/>
    <w:rsid w:val="009C04AC"/>
    <w:rsid w:val="009C0E58"/>
    <w:rsid w:val="009C11FD"/>
    <w:rsid w:val="009C3219"/>
    <w:rsid w:val="009C7131"/>
    <w:rsid w:val="009C71FE"/>
    <w:rsid w:val="009D18BB"/>
    <w:rsid w:val="009D562A"/>
    <w:rsid w:val="009F0DF1"/>
    <w:rsid w:val="009F5E72"/>
    <w:rsid w:val="00A0043B"/>
    <w:rsid w:val="00A024CE"/>
    <w:rsid w:val="00A057DB"/>
    <w:rsid w:val="00A0670F"/>
    <w:rsid w:val="00A141A4"/>
    <w:rsid w:val="00A15566"/>
    <w:rsid w:val="00A16711"/>
    <w:rsid w:val="00A249B4"/>
    <w:rsid w:val="00A25FFB"/>
    <w:rsid w:val="00A2776D"/>
    <w:rsid w:val="00A30947"/>
    <w:rsid w:val="00A32DF4"/>
    <w:rsid w:val="00A3494B"/>
    <w:rsid w:val="00A454F8"/>
    <w:rsid w:val="00A52133"/>
    <w:rsid w:val="00A549A2"/>
    <w:rsid w:val="00A54CFF"/>
    <w:rsid w:val="00A5786C"/>
    <w:rsid w:val="00A60824"/>
    <w:rsid w:val="00A62B18"/>
    <w:rsid w:val="00A6307E"/>
    <w:rsid w:val="00A73159"/>
    <w:rsid w:val="00A81E60"/>
    <w:rsid w:val="00A8495C"/>
    <w:rsid w:val="00A87F3C"/>
    <w:rsid w:val="00A906E1"/>
    <w:rsid w:val="00A94A98"/>
    <w:rsid w:val="00A96EF3"/>
    <w:rsid w:val="00AA16FD"/>
    <w:rsid w:val="00AA4733"/>
    <w:rsid w:val="00AA56B4"/>
    <w:rsid w:val="00AA6E2E"/>
    <w:rsid w:val="00AC51FF"/>
    <w:rsid w:val="00AC64F6"/>
    <w:rsid w:val="00AC6F95"/>
    <w:rsid w:val="00AD0309"/>
    <w:rsid w:val="00AD4B77"/>
    <w:rsid w:val="00AD5030"/>
    <w:rsid w:val="00AE5231"/>
    <w:rsid w:val="00AE5EF2"/>
    <w:rsid w:val="00AF1D3A"/>
    <w:rsid w:val="00B023F0"/>
    <w:rsid w:val="00B05BBF"/>
    <w:rsid w:val="00B07A4E"/>
    <w:rsid w:val="00B1208A"/>
    <w:rsid w:val="00B15668"/>
    <w:rsid w:val="00B17747"/>
    <w:rsid w:val="00B22141"/>
    <w:rsid w:val="00B225FC"/>
    <w:rsid w:val="00B22BF9"/>
    <w:rsid w:val="00B22FC0"/>
    <w:rsid w:val="00B341A3"/>
    <w:rsid w:val="00B353F1"/>
    <w:rsid w:val="00B37798"/>
    <w:rsid w:val="00B424D7"/>
    <w:rsid w:val="00B4429E"/>
    <w:rsid w:val="00B477A9"/>
    <w:rsid w:val="00B50B7F"/>
    <w:rsid w:val="00B51D18"/>
    <w:rsid w:val="00B54BFA"/>
    <w:rsid w:val="00B67293"/>
    <w:rsid w:val="00B702D4"/>
    <w:rsid w:val="00B707C3"/>
    <w:rsid w:val="00B73F59"/>
    <w:rsid w:val="00B82482"/>
    <w:rsid w:val="00B82EA9"/>
    <w:rsid w:val="00B85711"/>
    <w:rsid w:val="00B87974"/>
    <w:rsid w:val="00B9117D"/>
    <w:rsid w:val="00B91A83"/>
    <w:rsid w:val="00B94F8E"/>
    <w:rsid w:val="00BA2C70"/>
    <w:rsid w:val="00BA34A9"/>
    <w:rsid w:val="00BA6683"/>
    <w:rsid w:val="00BC1909"/>
    <w:rsid w:val="00BC5F1A"/>
    <w:rsid w:val="00BC7B34"/>
    <w:rsid w:val="00BD3A65"/>
    <w:rsid w:val="00BD6903"/>
    <w:rsid w:val="00BE6719"/>
    <w:rsid w:val="00BF1604"/>
    <w:rsid w:val="00BF1E86"/>
    <w:rsid w:val="00BF2740"/>
    <w:rsid w:val="00BF6B42"/>
    <w:rsid w:val="00C002D7"/>
    <w:rsid w:val="00C03616"/>
    <w:rsid w:val="00C03CD6"/>
    <w:rsid w:val="00C03E36"/>
    <w:rsid w:val="00C04129"/>
    <w:rsid w:val="00C05FD5"/>
    <w:rsid w:val="00C129A8"/>
    <w:rsid w:val="00C13689"/>
    <w:rsid w:val="00C2033D"/>
    <w:rsid w:val="00C26F94"/>
    <w:rsid w:val="00C406FF"/>
    <w:rsid w:val="00C54EF6"/>
    <w:rsid w:val="00C638DB"/>
    <w:rsid w:val="00C657CC"/>
    <w:rsid w:val="00C67F82"/>
    <w:rsid w:val="00C80F7E"/>
    <w:rsid w:val="00C8128F"/>
    <w:rsid w:val="00C82414"/>
    <w:rsid w:val="00C9054C"/>
    <w:rsid w:val="00C9297F"/>
    <w:rsid w:val="00CA548C"/>
    <w:rsid w:val="00CB434D"/>
    <w:rsid w:val="00CC3B72"/>
    <w:rsid w:val="00CC427B"/>
    <w:rsid w:val="00CC4471"/>
    <w:rsid w:val="00CD0EAC"/>
    <w:rsid w:val="00CD28B0"/>
    <w:rsid w:val="00CD2D6B"/>
    <w:rsid w:val="00CD69BA"/>
    <w:rsid w:val="00CE075C"/>
    <w:rsid w:val="00CE6969"/>
    <w:rsid w:val="00CF0301"/>
    <w:rsid w:val="00CF247C"/>
    <w:rsid w:val="00CF4D3E"/>
    <w:rsid w:val="00CF69DE"/>
    <w:rsid w:val="00CF6BEE"/>
    <w:rsid w:val="00D010F0"/>
    <w:rsid w:val="00D0246E"/>
    <w:rsid w:val="00D02494"/>
    <w:rsid w:val="00D11738"/>
    <w:rsid w:val="00D1218B"/>
    <w:rsid w:val="00D127CA"/>
    <w:rsid w:val="00D14B14"/>
    <w:rsid w:val="00D2051E"/>
    <w:rsid w:val="00D255AA"/>
    <w:rsid w:val="00D268F2"/>
    <w:rsid w:val="00D27464"/>
    <w:rsid w:val="00D310AB"/>
    <w:rsid w:val="00D311E8"/>
    <w:rsid w:val="00D334B9"/>
    <w:rsid w:val="00D60920"/>
    <w:rsid w:val="00D64DCD"/>
    <w:rsid w:val="00D70737"/>
    <w:rsid w:val="00D70C5D"/>
    <w:rsid w:val="00D73E3F"/>
    <w:rsid w:val="00D80FFB"/>
    <w:rsid w:val="00D823D9"/>
    <w:rsid w:val="00D83274"/>
    <w:rsid w:val="00D8580F"/>
    <w:rsid w:val="00D923B0"/>
    <w:rsid w:val="00DA19FE"/>
    <w:rsid w:val="00DA451C"/>
    <w:rsid w:val="00DA67A1"/>
    <w:rsid w:val="00DB42D8"/>
    <w:rsid w:val="00DC681E"/>
    <w:rsid w:val="00DD1F2D"/>
    <w:rsid w:val="00DE322F"/>
    <w:rsid w:val="00DE35F3"/>
    <w:rsid w:val="00DE40D5"/>
    <w:rsid w:val="00DE445A"/>
    <w:rsid w:val="00DE5680"/>
    <w:rsid w:val="00DF1F7F"/>
    <w:rsid w:val="00DF2ECF"/>
    <w:rsid w:val="00E02710"/>
    <w:rsid w:val="00E03D37"/>
    <w:rsid w:val="00E05C53"/>
    <w:rsid w:val="00E06C30"/>
    <w:rsid w:val="00E11E4B"/>
    <w:rsid w:val="00E1720F"/>
    <w:rsid w:val="00E22505"/>
    <w:rsid w:val="00E32703"/>
    <w:rsid w:val="00E34ADA"/>
    <w:rsid w:val="00E456AD"/>
    <w:rsid w:val="00E52587"/>
    <w:rsid w:val="00E5772F"/>
    <w:rsid w:val="00E61F3C"/>
    <w:rsid w:val="00E64A35"/>
    <w:rsid w:val="00E660E4"/>
    <w:rsid w:val="00E753F5"/>
    <w:rsid w:val="00E845FE"/>
    <w:rsid w:val="00E900E3"/>
    <w:rsid w:val="00E965B2"/>
    <w:rsid w:val="00EA09AC"/>
    <w:rsid w:val="00EA1B68"/>
    <w:rsid w:val="00EA409F"/>
    <w:rsid w:val="00EB2385"/>
    <w:rsid w:val="00EB4BF1"/>
    <w:rsid w:val="00EB60B9"/>
    <w:rsid w:val="00EC2A98"/>
    <w:rsid w:val="00EC2DE3"/>
    <w:rsid w:val="00EC659E"/>
    <w:rsid w:val="00ED059E"/>
    <w:rsid w:val="00ED2FD5"/>
    <w:rsid w:val="00ED7391"/>
    <w:rsid w:val="00ED7C67"/>
    <w:rsid w:val="00ED7FBD"/>
    <w:rsid w:val="00EE02D6"/>
    <w:rsid w:val="00EE3F73"/>
    <w:rsid w:val="00EF2BD7"/>
    <w:rsid w:val="00EF3DAA"/>
    <w:rsid w:val="00F06CB0"/>
    <w:rsid w:val="00F10EEB"/>
    <w:rsid w:val="00F11581"/>
    <w:rsid w:val="00F12BD4"/>
    <w:rsid w:val="00F13FDE"/>
    <w:rsid w:val="00F15DBF"/>
    <w:rsid w:val="00F26B1E"/>
    <w:rsid w:val="00F327AE"/>
    <w:rsid w:val="00F34A08"/>
    <w:rsid w:val="00F35426"/>
    <w:rsid w:val="00F41E0E"/>
    <w:rsid w:val="00F42AF8"/>
    <w:rsid w:val="00F43A3E"/>
    <w:rsid w:val="00F619C4"/>
    <w:rsid w:val="00F640E2"/>
    <w:rsid w:val="00F715F7"/>
    <w:rsid w:val="00F74063"/>
    <w:rsid w:val="00F74C95"/>
    <w:rsid w:val="00F75595"/>
    <w:rsid w:val="00F76B40"/>
    <w:rsid w:val="00F81848"/>
    <w:rsid w:val="00F84A03"/>
    <w:rsid w:val="00F876E8"/>
    <w:rsid w:val="00F877B6"/>
    <w:rsid w:val="00F9425A"/>
    <w:rsid w:val="00FA421E"/>
    <w:rsid w:val="00FA4F42"/>
    <w:rsid w:val="00FB09FA"/>
    <w:rsid w:val="00FB0E85"/>
    <w:rsid w:val="00FB2182"/>
    <w:rsid w:val="00FB36A8"/>
    <w:rsid w:val="00FB5215"/>
    <w:rsid w:val="00FC0CA2"/>
    <w:rsid w:val="00FC0FAC"/>
    <w:rsid w:val="00FC11B4"/>
    <w:rsid w:val="00FC2CF2"/>
    <w:rsid w:val="00FC6A85"/>
    <w:rsid w:val="00FC7E95"/>
    <w:rsid w:val="00FD0C11"/>
    <w:rsid w:val="00FD0C2F"/>
    <w:rsid w:val="00FD2BC5"/>
    <w:rsid w:val="00FD73DA"/>
    <w:rsid w:val="00FE0D87"/>
    <w:rsid w:val="00FE1724"/>
    <w:rsid w:val="00FE1850"/>
    <w:rsid w:val="00FE21EB"/>
    <w:rsid w:val="00FE5281"/>
    <w:rsid w:val="00FE59EE"/>
    <w:rsid w:val="00FF0135"/>
    <w:rsid w:val="00FF023D"/>
    <w:rsid w:val="00FF16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2626"/>
    <o:shapelayout v:ext="edit">
      <o:idmap v:ext="edit" data="1"/>
      <o:rules v:ext="edit">
        <o:r id="V:Rule4" type="connector" idref="#_x0000_s1799"/>
        <o:r id="V:Rule5" type="connector" idref="#_x0000_s1802"/>
        <o:r id="V:Rule6" type="connector" idref="#_x0000_s18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F94"/>
  </w:style>
  <w:style w:type="paragraph" w:styleId="1">
    <w:name w:val="heading 1"/>
    <w:basedOn w:val="a"/>
    <w:link w:val="10"/>
    <w:qFormat/>
    <w:rsid w:val="00945B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0">
    <w:name w:val="heading 2"/>
    <w:basedOn w:val="a"/>
    <w:next w:val="a"/>
    <w:link w:val="21"/>
    <w:qFormat/>
    <w:rsid w:val="00506864"/>
    <w:pPr>
      <w:tabs>
        <w:tab w:val="num" w:pos="1440"/>
      </w:tabs>
      <w:spacing w:after="0" w:line="240" w:lineRule="auto"/>
      <w:jc w:val="center"/>
      <w:outlineLvl w:val="1"/>
    </w:pPr>
    <w:rPr>
      <w:rFonts w:ascii="Times New Roman" w:eastAsia="Times New Roman" w:hAnsi="Times New Roman" w:cs="Times New Roman"/>
      <w:color w:val="000000"/>
      <w:sz w:val="28"/>
      <w:szCs w:val="28"/>
    </w:rPr>
  </w:style>
  <w:style w:type="paragraph" w:styleId="30">
    <w:name w:val="heading 3"/>
    <w:basedOn w:val="a"/>
    <w:next w:val="a"/>
    <w:link w:val="31"/>
    <w:uiPriority w:val="9"/>
    <w:qFormat/>
    <w:rsid w:val="00506864"/>
    <w:pPr>
      <w:tabs>
        <w:tab w:val="num" w:pos="720"/>
      </w:tabs>
      <w:spacing w:after="0" w:line="240" w:lineRule="auto"/>
      <w:ind w:left="720" w:hanging="432"/>
      <w:outlineLvl w:val="2"/>
    </w:pPr>
    <w:rPr>
      <w:rFonts w:ascii="Times New Roman" w:eastAsia="Times New Roman" w:hAnsi="Times New Roman" w:cs="Times New Roman"/>
      <w:color w:val="000000"/>
      <w:sz w:val="28"/>
      <w:szCs w:val="28"/>
    </w:rPr>
  </w:style>
  <w:style w:type="paragraph" w:styleId="40">
    <w:name w:val="heading 4"/>
    <w:basedOn w:val="a"/>
    <w:next w:val="a"/>
    <w:link w:val="41"/>
    <w:uiPriority w:val="9"/>
    <w:qFormat/>
    <w:rsid w:val="00506864"/>
    <w:pPr>
      <w:tabs>
        <w:tab w:val="num" w:pos="864"/>
      </w:tabs>
      <w:spacing w:before="240" w:after="60" w:line="240" w:lineRule="auto"/>
      <w:ind w:left="864" w:hanging="144"/>
      <w:outlineLvl w:val="3"/>
    </w:pPr>
    <w:rPr>
      <w:rFonts w:ascii="Times New Roman" w:eastAsia="Times New Roman" w:hAnsi="Times New Roman" w:cs="Times New Roman"/>
      <w:b/>
      <w:bCs/>
      <w:color w:val="000000"/>
      <w:sz w:val="28"/>
      <w:szCs w:val="28"/>
    </w:rPr>
  </w:style>
  <w:style w:type="paragraph" w:styleId="5">
    <w:name w:val="heading 5"/>
    <w:basedOn w:val="a"/>
    <w:next w:val="a"/>
    <w:link w:val="50"/>
    <w:qFormat/>
    <w:rsid w:val="00506864"/>
    <w:pPr>
      <w:tabs>
        <w:tab w:val="num" w:pos="1008"/>
      </w:tabs>
      <w:spacing w:after="0" w:line="240" w:lineRule="auto"/>
      <w:ind w:left="1008" w:hanging="432"/>
      <w:jc w:val="right"/>
      <w:outlineLvl w:val="4"/>
    </w:pPr>
    <w:rPr>
      <w:rFonts w:ascii="Times New Roman" w:eastAsia="Times New Roman" w:hAnsi="Times New Roman" w:cs="Times New Roman"/>
      <w:color w:val="000000"/>
      <w:sz w:val="28"/>
      <w:szCs w:val="28"/>
    </w:rPr>
  </w:style>
  <w:style w:type="paragraph" w:styleId="6">
    <w:name w:val="heading 6"/>
    <w:basedOn w:val="a"/>
    <w:next w:val="a"/>
    <w:link w:val="60"/>
    <w:qFormat/>
    <w:rsid w:val="00506864"/>
    <w:pPr>
      <w:tabs>
        <w:tab w:val="num" w:pos="1152"/>
      </w:tabs>
      <w:spacing w:after="0" w:line="240" w:lineRule="auto"/>
      <w:ind w:left="1152" w:hanging="432"/>
      <w:outlineLvl w:val="5"/>
    </w:pPr>
    <w:rPr>
      <w:rFonts w:ascii="Times New Roman" w:eastAsia="Times New Roman" w:hAnsi="Times New Roman" w:cs="Times New Roman"/>
      <w:color w:val="000000"/>
      <w:sz w:val="28"/>
      <w:szCs w:val="28"/>
    </w:rPr>
  </w:style>
  <w:style w:type="paragraph" w:styleId="7">
    <w:name w:val="heading 7"/>
    <w:basedOn w:val="a"/>
    <w:next w:val="a"/>
    <w:link w:val="70"/>
    <w:qFormat/>
    <w:rsid w:val="00506864"/>
    <w:pPr>
      <w:spacing w:before="240" w:after="60" w:line="240" w:lineRule="auto"/>
      <w:outlineLvl w:val="6"/>
    </w:pPr>
    <w:rPr>
      <w:rFonts w:ascii="Times New Roman" w:eastAsia="Times New Roman" w:hAnsi="Times New Roman" w:cs="Times New Roman"/>
      <w:color w:val="000000"/>
      <w:sz w:val="24"/>
      <w:szCs w:val="24"/>
    </w:rPr>
  </w:style>
  <w:style w:type="paragraph" w:styleId="8">
    <w:name w:val="heading 8"/>
    <w:basedOn w:val="a"/>
    <w:next w:val="a"/>
    <w:link w:val="80"/>
    <w:qFormat/>
    <w:rsid w:val="00F12BD4"/>
    <w:pPr>
      <w:keepNext/>
      <w:spacing w:after="0" w:line="240" w:lineRule="auto"/>
      <w:jc w:val="both"/>
      <w:outlineLvl w:val="7"/>
    </w:pPr>
    <w:rPr>
      <w:rFonts w:ascii="Times New Roman" w:eastAsia="Times New Roman" w:hAnsi="Times New Roman" w:cs="Times New Roman"/>
      <w:sz w:val="28"/>
      <w:szCs w:val="20"/>
    </w:rPr>
  </w:style>
  <w:style w:type="paragraph" w:styleId="9">
    <w:name w:val="heading 9"/>
    <w:basedOn w:val="a"/>
    <w:next w:val="a"/>
    <w:link w:val="90"/>
    <w:qFormat/>
    <w:rsid w:val="00F12BD4"/>
    <w:pPr>
      <w:keepNext/>
      <w:widowControl w:val="0"/>
      <w:snapToGrid w:val="0"/>
      <w:spacing w:after="0" w:line="240" w:lineRule="auto"/>
      <w:ind w:firstLine="851"/>
      <w:jc w:val="right"/>
      <w:outlineLvl w:val="8"/>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uiPriority w:val="99"/>
    <w:unhideWhenUsed/>
    <w:rsid w:val="003A7B91"/>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3A7B91"/>
    <w:rPr>
      <w:rFonts w:ascii="Tahoma" w:hAnsi="Tahoma" w:cs="Tahoma"/>
      <w:sz w:val="16"/>
      <w:szCs w:val="16"/>
    </w:rPr>
  </w:style>
  <w:style w:type="paragraph" w:styleId="a5">
    <w:name w:val="Normal (Web)"/>
    <w:aliases w:val="Обычный (Web)"/>
    <w:basedOn w:val="a"/>
    <w:link w:val="a6"/>
    <w:uiPriority w:val="99"/>
    <w:rsid w:val="003A7B9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rsid w:val="003A7B91"/>
    <w:rPr>
      <w:color w:val="0000FF"/>
      <w:u w:val="single"/>
    </w:rPr>
  </w:style>
  <w:style w:type="paragraph" w:customStyle="1" w:styleId="ConsPlusNormal">
    <w:name w:val="ConsPlusNormal"/>
    <w:link w:val="ConsPlusNormal0"/>
    <w:qFormat/>
    <w:rsid w:val="003A7B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8">
    <w:name w:val="Таблицы (моноширинный)"/>
    <w:basedOn w:val="a"/>
    <w:next w:val="a"/>
    <w:uiPriority w:val="99"/>
    <w:rsid w:val="003A7B91"/>
    <w:pPr>
      <w:widowControl w:val="0"/>
      <w:autoSpaceDE w:val="0"/>
      <w:autoSpaceDN w:val="0"/>
      <w:adjustRightInd w:val="0"/>
      <w:spacing w:after="0" w:line="240" w:lineRule="auto"/>
      <w:jc w:val="both"/>
    </w:pPr>
    <w:rPr>
      <w:rFonts w:ascii="Courier New" w:eastAsia="Times New Roman" w:hAnsi="Courier New" w:cs="Courier New"/>
    </w:rPr>
  </w:style>
  <w:style w:type="character" w:customStyle="1" w:styleId="a9">
    <w:name w:val="Цветовое выделение"/>
    <w:uiPriority w:val="99"/>
    <w:rsid w:val="003A7B91"/>
    <w:rPr>
      <w:b/>
      <w:bCs/>
      <w:color w:val="26282F"/>
    </w:rPr>
  </w:style>
  <w:style w:type="paragraph" w:styleId="aa">
    <w:name w:val="No Spacing"/>
    <w:aliases w:val="с интервалом,No Spacing1"/>
    <w:link w:val="ab"/>
    <w:uiPriority w:val="1"/>
    <w:qFormat/>
    <w:rsid w:val="003A7B91"/>
    <w:pPr>
      <w:spacing w:after="0" w:line="240" w:lineRule="auto"/>
    </w:pPr>
    <w:rPr>
      <w:rFonts w:ascii="Calibri" w:eastAsia="Times New Roman" w:hAnsi="Calibri" w:cs="Times New Roman"/>
    </w:rPr>
  </w:style>
  <w:style w:type="character" w:styleId="ac">
    <w:name w:val="Strong"/>
    <w:basedOn w:val="a0"/>
    <w:qFormat/>
    <w:rsid w:val="000F4BC6"/>
    <w:rPr>
      <w:b/>
    </w:rPr>
  </w:style>
  <w:style w:type="paragraph" w:styleId="ad">
    <w:name w:val="header"/>
    <w:aliases w:val="ВерхКолонтитул, Знак"/>
    <w:basedOn w:val="a"/>
    <w:link w:val="ae"/>
    <w:unhideWhenUsed/>
    <w:rsid w:val="000F4BC6"/>
    <w:pPr>
      <w:tabs>
        <w:tab w:val="center" w:pos="4677"/>
        <w:tab w:val="right" w:pos="9355"/>
      </w:tabs>
      <w:spacing w:after="0" w:line="240" w:lineRule="auto"/>
    </w:pPr>
  </w:style>
  <w:style w:type="character" w:customStyle="1" w:styleId="ae">
    <w:name w:val="Верхний колонтитул Знак"/>
    <w:aliases w:val="ВерхКолонтитул Знак, Знак Знак"/>
    <w:basedOn w:val="a0"/>
    <w:link w:val="ad"/>
    <w:rsid w:val="000F4BC6"/>
  </w:style>
  <w:style w:type="paragraph" w:styleId="af">
    <w:name w:val="footer"/>
    <w:basedOn w:val="a"/>
    <w:link w:val="af0"/>
    <w:unhideWhenUsed/>
    <w:rsid w:val="000F4BC6"/>
    <w:pPr>
      <w:tabs>
        <w:tab w:val="center" w:pos="4677"/>
        <w:tab w:val="right" w:pos="9355"/>
      </w:tabs>
      <w:spacing w:after="0" w:line="240" w:lineRule="auto"/>
    </w:pPr>
  </w:style>
  <w:style w:type="character" w:customStyle="1" w:styleId="af0">
    <w:name w:val="Нижний колонтитул Знак"/>
    <w:basedOn w:val="a0"/>
    <w:link w:val="af"/>
    <w:rsid w:val="000F4BC6"/>
  </w:style>
  <w:style w:type="paragraph" w:styleId="af1">
    <w:name w:val="Body Text"/>
    <w:aliases w:val="Основной текстзаголовок 1"/>
    <w:basedOn w:val="a"/>
    <w:link w:val="af2"/>
    <w:rsid w:val="000F4BC6"/>
    <w:pPr>
      <w:suppressAutoHyphens/>
      <w:spacing w:after="120" w:line="240" w:lineRule="auto"/>
    </w:pPr>
    <w:rPr>
      <w:rFonts w:ascii="Times New Roman" w:eastAsia="Times New Roman" w:hAnsi="Times New Roman" w:cs="Times New Roman"/>
      <w:sz w:val="20"/>
      <w:szCs w:val="20"/>
      <w:lang w:eastAsia="ar-SA"/>
    </w:rPr>
  </w:style>
  <w:style w:type="character" w:customStyle="1" w:styleId="af2">
    <w:name w:val="Основной текст Знак"/>
    <w:aliases w:val="Основной текстзаголовок 1 Знак"/>
    <w:basedOn w:val="a0"/>
    <w:link w:val="af1"/>
    <w:uiPriority w:val="99"/>
    <w:rsid w:val="000F4BC6"/>
    <w:rPr>
      <w:rFonts w:ascii="Times New Roman" w:eastAsia="Times New Roman" w:hAnsi="Times New Roman" w:cs="Times New Roman"/>
      <w:sz w:val="20"/>
      <w:szCs w:val="20"/>
      <w:lang w:eastAsia="ar-SA"/>
    </w:rPr>
  </w:style>
  <w:style w:type="paragraph" w:styleId="af3">
    <w:name w:val="Title"/>
    <w:basedOn w:val="a"/>
    <w:next w:val="af4"/>
    <w:link w:val="af5"/>
    <w:uiPriority w:val="10"/>
    <w:qFormat/>
    <w:rsid w:val="000F4BC6"/>
    <w:pPr>
      <w:suppressAutoHyphens/>
      <w:spacing w:after="0" w:line="240" w:lineRule="auto"/>
      <w:jc w:val="center"/>
    </w:pPr>
    <w:rPr>
      <w:rFonts w:ascii="Times New Roman" w:eastAsia="Times New Roman" w:hAnsi="Times New Roman" w:cs="Times New Roman"/>
      <w:b/>
      <w:sz w:val="36"/>
      <w:szCs w:val="20"/>
      <w:lang w:eastAsia="ar-SA"/>
    </w:rPr>
  </w:style>
  <w:style w:type="character" w:customStyle="1" w:styleId="af5">
    <w:name w:val="Название Знак"/>
    <w:basedOn w:val="a0"/>
    <w:link w:val="af3"/>
    <w:uiPriority w:val="10"/>
    <w:rsid w:val="000F4BC6"/>
    <w:rPr>
      <w:rFonts w:ascii="Times New Roman" w:eastAsia="Times New Roman" w:hAnsi="Times New Roman" w:cs="Times New Roman"/>
      <w:b/>
      <w:sz w:val="36"/>
      <w:szCs w:val="20"/>
      <w:lang w:eastAsia="ar-SA"/>
    </w:rPr>
  </w:style>
  <w:style w:type="paragraph" w:styleId="af4">
    <w:name w:val="Subtitle"/>
    <w:basedOn w:val="a"/>
    <w:next w:val="af1"/>
    <w:link w:val="af6"/>
    <w:qFormat/>
    <w:rsid w:val="000F4BC6"/>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af6">
    <w:name w:val="Подзаголовок Знак"/>
    <w:basedOn w:val="a0"/>
    <w:link w:val="af4"/>
    <w:rsid w:val="000F4BC6"/>
    <w:rPr>
      <w:rFonts w:ascii="Times New Roman" w:eastAsia="Times New Roman" w:hAnsi="Times New Roman" w:cs="Times New Roman"/>
      <w:b/>
      <w:sz w:val="28"/>
      <w:szCs w:val="20"/>
      <w:lang w:eastAsia="ar-SA"/>
    </w:rPr>
  </w:style>
  <w:style w:type="paragraph" w:customStyle="1" w:styleId="11">
    <w:name w:val="Абзац списка1"/>
    <w:basedOn w:val="a"/>
    <w:uiPriority w:val="99"/>
    <w:rsid w:val="000F4BC6"/>
    <w:pPr>
      <w:spacing w:after="0" w:line="240" w:lineRule="auto"/>
      <w:ind w:left="720"/>
      <w:contextualSpacing/>
    </w:pPr>
    <w:rPr>
      <w:rFonts w:ascii="Times New Roman" w:eastAsia="Calibri" w:hAnsi="Times New Roman" w:cs="Times New Roman"/>
      <w:sz w:val="24"/>
      <w:szCs w:val="24"/>
    </w:rPr>
  </w:style>
  <w:style w:type="paragraph" w:customStyle="1" w:styleId="ConsNormal">
    <w:name w:val="ConsNormal"/>
    <w:rsid w:val="000F4BC6"/>
    <w:pPr>
      <w:widowControl w:val="0"/>
      <w:autoSpaceDE w:val="0"/>
      <w:autoSpaceDN w:val="0"/>
      <w:adjustRightInd w:val="0"/>
      <w:spacing w:after="0" w:line="240" w:lineRule="auto"/>
      <w:ind w:firstLine="720"/>
    </w:pPr>
    <w:rPr>
      <w:rFonts w:ascii="Arial" w:eastAsia="Calibri" w:hAnsi="Arial" w:cs="Arial"/>
      <w:sz w:val="20"/>
      <w:szCs w:val="20"/>
    </w:rPr>
  </w:style>
  <w:style w:type="paragraph" w:styleId="22">
    <w:name w:val="Body Text 2"/>
    <w:basedOn w:val="a"/>
    <w:link w:val="23"/>
    <w:rsid w:val="000F4BC6"/>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0F4BC6"/>
    <w:rPr>
      <w:rFonts w:ascii="Times New Roman" w:eastAsia="Times New Roman" w:hAnsi="Times New Roman" w:cs="Times New Roman"/>
      <w:sz w:val="24"/>
      <w:szCs w:val="24"/>
    </w:rPr>
  </w:style>
  <w:style w:type="paragraph" w:customStyle="1" w:styleId="12">
    <w:name w:val="Без интервала1"/>
    <w:rsid w:val="000F4BC6"/>
    <w:pPr>
      <w:spacing w:after="0" w:line="240" w:lineRule="auto"/>
    </w:pPr>
    <w:rPr>
      <w:rFonts w:ascii="Calibri" w:eastAsia="Times New Roman" w:hAnsi="Calibri" w:cs="Times New Roman"/>
    </w:rPr>
  </w:style>
  <w:style w:type="paragraph" w:customStyle="1" w:styleId="ConsPlusTitle">
    <w:name w:val="ConsPlusTitle"/>
    <w:rsid w:val="00A549A2"/>
    <w:pPr>
      <w:widowControl w:val="0"/>
      <w:autoSpaceDE w:val="0"/>
      <w:autoSpaceDN w:val="0"/>
      <w:spacing w:after="0" w:line="240" w:lineRule="auto"/>
    </w:pPr>
    <w:rPr>
      <w:rFonts w:ascii="Times New Roman" w:eastAsia="Times New Roman" w:hAnsi="Times New Roman" w:cs="Times New Roman"/>
      <w:b/>
      <w:sz w:val="28"/>
      <w:szCs w:val="20"/>
    </w:rPr>
  </w:style>
  <w:style w:type="paragraph" w:styleId="32">
    <w:name w:val="Body Text 3"/>
    <w:basedOn w:val="a"/>
    <w:link w:val="33"/>
    <w:rsid w:val="00A549A2"/>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A549A2"/>
    <w:rPr>
      <w:rFonts w:ascii="Times New Roman" w:eastAsia="Times New Roman" w:hAnsi="Times New Roman" w:cs="Times New Roman"/>
      <w:sz w:val="16"/>
      <w:szCs w:val="16"/>
    </w:rPr>
  </w:style>
  <w:style w:type="paragraph" w:customStyle="1" w:styleId="tekstob">
    <w:name w:val="tekstob"/>
    <w:basedOn w:val="a"/>
    <w:rsid w:val="00A54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
    <w:rsid w:val="00A54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549A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formattext">
    <w:name w:val="formattext"/>
    <w:basedOn w:val="a"/>
    <w:rsid w:val="00A54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A549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549A2"/>
  </w:style>
  <w:style w:type="paragraph" w:customStyle="1" w:styleId="P5">
    <w:name w:val="P5"/>
    <w:basedOn w:val="a"/>
    <w:rsid w:val="00A549A2"/>
    <w:pPr>
      <w:widowControl w:val="0"/>
      <w:adjustRightInd w:val="0"/>
      <w:spacing w:after="0" w:line="240" w:lineRule="auto"/>
      <w:jc w:val="center"/>
    </w:pPr>
    <w:rPr>
      <w:rFonts w:ascii="Times New Roman" w:eastAsia="Times New Roman" w:hAnsi="Times New Roman" w:cs="Times New Roman"/>
      <w:b/>
      <w:bCs/>
      <w:sz w:val="26"/>
      <w:szCs w:val="26"/>
    </w:rPr>
  </w:style>
  <w:style w:type="character" w:customStyle="1" w:styleId="T1">
    <w:name w:val="T1"/>
    <w:rsid w:val="00A549A2"/>
  </w:style>
  <w:style w:type="paragraph" w:customStyle="1" w:styleId="24">
    <w:name w:val="Без интервала2"/>
    <w:rsid w:val="00A549A2"/>
    <w:pPr>
      <w:spacing w:after="0" w:line="240" w:lineRule="auto"/>
    </w:pPr>
    <w:rPr>
      <w:rFonts w:ascii="Calibri" w:eastAsia="Times New Roman" w:hAnsi="Calibri" w:cs="Times New Roman"/>
    </w:rPr>
  </w:style>
  <w:style w:type="paragraph" w:customStyle="1" w:styleId="25">
    <w:name w:val="Абзац списка2"/>
    <w:basedOn w:val="a"/>
    <w:rsid w:val="00A549A2"/>
    <w:pPr>
      <w:spacing w:after="0" w:line="240" w:lineRule="auto"/>
      <w:ind w:left="720"/>
      <w:contextualSpacing/>
    </w:pPr>
    <w:rPr>
      <w:rFonts w:ascii="Times New Roman" w:eastAsia="Calibri" w:hAnsi="Times New Roman" w:cs="Times New Roman"/>
      <w:sz w:val="24"/>
      <w:szCs w:val="24"/>
    </w:rPr>
  </w:style>
  <w:style w:type="paragraph" w:styleId="af7">
    <w:name w:val="Body Text Indent"/>
    <w:basedOn w:val="a"/>
    <w:link w:val="af8"/>
    <w:unhideWhenUsed/>
    <w:rsid w:val="00A549A2"/>
    <w:pPr>
      <w:spacing w:after="120"/>
      <w:ind w:left="283"/>
    </w:pPr>
  </w:style>
  <w:style w:type="character" w:customStyle="1" w:styleId="af8">
    <w:name w:val="Основной текст с отступом Знак"/>
    <w:basedOn w:val="a0"/>
    <w:link w:val="af7"/>
    <w:rsid w:val="00A549A2"/>
  </w:style>
  <w:style w:type="paragraph" w:customStyle="1" w:styleId="Style4">
    <w:name w:val="Style4"/>
    <w:basedOn w:val="a"/>
    <w:uiPriority w:val="99"/>
    <w:rsid w:val="00A549A2"/>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character" w:customStyle="1" w:styleId="FontStyle19">
    <w:name w:val="Font Style19"/>
    <w:basedOn w:val="a0"/>
    <w:rsid w:val="00A549A2"/>
    <w:rPr>
      <w:rFonts w:ascii="Times New Roman" w:hAnsi="Times New Roman" w:cs="Times New Roman"/>
      <w:spacing w:val="10"/>
      <w:sz w:val="26"/>
      <w:szCs w:val="26"/>
    </w:rPr>
  </w:style>
  <w:style w:type="paragraph" w:styleId="af9">
    <w:name w:val="List Paragraph"/>
    <w:basedOn w:val="a"/>
    <w:link w:val="afa"/>
    <w:uiPriority w:val="34"/>
    <w:qFormat/>
    <w:rsid w:val="00237F1A"/>
    <w:pPr>
      <w:widowControl w:val="0"/>
      <w:suppressAutoHyphens/>
      <w:autoSpaceDN w:val="0"/>
      <w:spacing w:after="0" w:line="240" w:lineRule="auto"/>
      <w:ind w:left="720"/>
      <w:contextualSpacing/>
      <w:textAlignment w:val="baseline"/>
    </w:pPr>
    <w:rPr>
      <w:rFonts w:ascii="Arial" w:eastAsia="Calibri" w:hAnsi="Arial" w:cs="Mangal"/>
      <w:kern w:val="3"/>
      <w:sz w:val="21"/>
      <w:szCs w:val="24"/>
      <w:lang w:eastAsia="zh-CN" w:bidi="hi-IN"/>
    </w:rPr>
  </w:style>
  <w:style w:type="paragraph" w:customStyle="1" w:styleId="Standard">
    <w:name w:val="Standard"/>
    <w:rsid w:val="00237F1A"/>
    <w:pPr>
      <w:widowControl w:val="0"/>
      <w:suppressAutoHyphens/>
      <w:autoSpaceDN w:val="0"/>
      <w:spacing w:after="0" w:line="240" w:lineRule="auto"/>
      <w:textAlignment w:val="baseline"/>
    </w:pPr>
    <w:rPr>
      <w:rFonts w:ascii="Arial" w:eastAsia="Calibri" w:hAnsi="Arial" w:cs="Mangal"/>
      <w:kern w:val="3"/>
      <w:sz w:val="21"/>
      <w:szCs w:val="24"/>
      <w:lang w:eastAsia="zh-CN" w:bidi="hi-IN"/>
    </w:rPr>
  </w:style>
  <w:style w:type="paragraph" w:customStyle="1" w:styleId="Textbody">
    <w:name w:val="Text body"/>
    <w:basedOn w:val="Standard"/>
    <w:uiPriority w:val="99"/>
    <w:rsid w:val="00237F1A"/>
    <w:pPr>
      <w:spacing w:after="120"/>
    </w:pPr>
  </w:style>
  <w:style w:type="paragraph" w:customStyle="1" w:styleId="TableContents">
    <w:name w:val="Table Contents"/>
    <w:basedOn w:val="Standard"/>
    <w:uiPriority w:val="99"/>
    <w:rsid w:val="00237F1A"/>
    <w:pPr>
      <w:suppressLineNumbers/>
    </w:pPr>
  </w:style>
  <w:style w:type="paragraph" w:customStyle="1" w:styleId="ConsPlusCell">
    <w:name w:val="ConsPlusCell"/>
    <w:rsid w:val="00237F1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FontStyle59">
    <w:name w:val="Font Style59"/>
    <w:rsid w:val="00237F1A"/>
    <w:rPr>
      <w:rFonts w:ascii="Cambria" w:hAnsi="Cambria" w:cs="Cambria"/>
      <w:sz w:val="16"/>
      <w:szCs w:val="16"/>
    </w:rPr>
  </w:style>
  <w:style w:type="character" w:customStyle="1" w:styleId="10">
    <w:name w:val="Заголовок 1 Знак"/>
    <w:basedOn w:val="a0"/>
    <w:link w:val="1"/>
    <w:rsid w:val="00945B51"/>
    <w:rPr>
      <w:rFonts w:ascii="Times New Roman" w:eastAsia="Times New Roman" w:hAnsi="Times New Roman" w:cs="Times New Roman"/>
      <w:b/>
      <w:bCs/>
      <w:kern w:val="36"/>
      <w:sz w:val="48"/>
      <w:szCs w:val="48"/>
    </w:rPr>
  </w:style>
  <w:style w:type="character" w:customStyle="1" w:styleId="21">
    <w:name w:val="Заголовок 2 Знак"/>
    <w:basedOn w:val="a0"/>
    <w:link w:val="20"/>
    <w:rsid w:val="00506864"/>
    <w:rPr>
      <w:rFonts w:ascii="Times New Roman" w:eastAsia="Times New Roman" w:hAnsi="Times New Roman" w:cs="Times New Roman"/>
      <w:color w:val="000000"/>
      <w:sz w:val="28"/>
      <w:szCs w:val="28"/>
    </w:rPr>
  </w:style>
  <w:style w:type="character" w:customStyle="1" w:styleId="31">
    <w:name w:val="Заголовок 3 Знак"/>
    <w:basedOn w:val="a0"/>
    <w:link w:val="30"/>
    <w:uiPriority w:val="9"/>
    <w:rsid w:val="00506864"/>
    <w:rPr>
      <w:rFonts w:ascii="Times New Roman" w:eastAsia="Times New Roman" w:hAnsi="Times New Roman" w:cs="Times New Roman"/>
      <w:color w:val="000000"/>
      <w:sz w:val="28"/>
      <w:szCs w:val="28"/>
    </w:rPr>
  </w:style>
  <w:style w:type="character" w:customStyle="1" w:styleId="41">
    <w:name w:val="Заголовок 4 Знак"/>
    <w:basedOn w:val="a0"/>
    <w:link w:val="40"/>
    <w:uiPriority w:val="9"/>
    <w:rsid w:val="00506864"/>
    <w:rPr>
      <w:rFonts w:ascii="Times New Roman" w:eastAsia="Times New Roman" w:hAnsi="Times New Roman" w:cs="Times New Roman"/>
      <w:b/>
      <w:bCs/>
      <w:color w:val="000000"/>
      <w:sz w:val="28"/>
      <w:szCs w:val="28"/>
    </w:rPr>
  </w:style>
  <w:style w:type="character" w:customStyle="1" w:styleId="50">
    <w:name w:val="Заголовок 5 Знак"/>
    <w:basedOn w:val="a0"/>
    <w:link w:val="5"/>
    <w:rsid w:val="00506864"/>
    <w:rPr>
      <w:rFonts w:ascii="Times New Roman" w:eastAsia="Times New Roman" w:hAnsi="Times New Roman" w:cs="Times New Roman"/>
      <w:color w:val="000000"/>
      <w:sz w:val="28"/>
      <w:szCs w:val="28"/>
    </w:rPr>
  </w:style>
  <w:style w:type="character" w:customStyle="1" w:styleId="60">
    <w:name w:val="Заголовок 6 Знак"/>
    <w:basedOn w:val="a0"/>
    <w:link w:val="6"/>
    <w:rsid w:val="00506864"/>
    <w:rPr>
      <w:rFonts w:ascii="Times New Roman" w:eastAsia="Times New Roman" w:hAnsi="Times New Roman" w:cs="Times New Roman"/>
      <w:color w:val="000000"/>
      <w:sz w:val="28"/>
      <w:szCs w:val="28"/>
    </w:rPr>
  </w:style>
  <w:style w:type="character" w:customStyle="1" w:styleId="70">
    <w:name w:val="Заголовок 7 Знак"/>
    <w:basedOn w:val="a0"/>
    <w:link w:val="7"/>
    <w:rsid w:val="00506864"/>
    <w:rPr>
      <w:rFonts w:ascii="Times New Roman" w:eastAsia="Times New Roman" w:hAnsi="Times New Roman" w:cs="Times New Roman"/>
      <w:color w:val="000000"/>
      <w:sz w:val="24"/>
      <w:szCs w:val="24"/>
    </w:rPr>
  </w:style>
  <w:style w:type="character" w:styleId="afb">
    <w:name w:val="annotation reference"/>
    <w:uiPriority w:val="99"/>
    <w:rsid w:val="00506864"/>
    <w:rPr>
      <w:sz w:val="16"/>
      <w:szCs w:val="16"/>
    </w:rPr>
  </w:style>
  <w:style w:type="paragraph" w:styleId="afc">
    <w:name w:val="annotation text"/>
    <w:basedOn w:val="a"/>
    <w:link w:val="afd"/>
    <w:uiPriority w:val="99"/>
    <w:rsid w:val="00506864"/>
    <w:pPr>
      <w:spacing w:after="0" w:line="240" w:lineRule="auto"/>
    </w:pPr>
    <w:rPr>
      <w:rFonts w:ascii="Times New Roman" w:eastAsia="Times New Roman" w:hAnsi="Times New Roman" w:cs="Times New Roman"/>
      <w:color w:val="000000"/>
      <w:sz w:val="20"/>
      <w:szCs w:val="20"/>
    </w:rPr>
  </w:style>
  <w:style w:type="character" w:customStyle="1" w:styleId="afd">
    <w:name w:val="Текст примечания Знак"/>
    <w:basedOn w:val="a0"/>
    <w:link w:val="afc"/>
    <w:uiPriority w:val="99"/>
    <w:rsid w:val="00506864"/>
    <w:rPr>
      <w:rFonts w:ascii="Times New Roman" w:eastAsia="Times New Roman" w:hAnsi="Times New Roman" w:cs="Times New Roman"/>
      <w:color w:val="000000"/>
      <w:sz w:val="20"/>
      <w:szCs w:val="20"/>
    </w:rPr>
  </w:style>
  <w:style w:type="paragraph" w:styleId="afe">
    <w:name w:val="annotation subject"/>
    <w:basedOn w:val="afc"/>
    <w:next w:val="afc"/>
    <w:link w:val="aff"/>
    <w:uiPriority w:val="99"/>
    <w:rsid w:val="00506864"/>
    <w:rPr>
      <w:b/>
      <w:bCs/>
    </w:rPr>
  </w:style>
  <w:style w:type="character" w:customStyle="1" w:styleId="aff">
    <w:name w:val="Тема примечания Знак"/>
    <w:basedOn w:val="afd"/>
    <w:link w:val="afe"/>
    <w:uiPriority w:val="99"/>
    <w:rsid w:val="00506864"/>
    <w:rPr>
      <w:b/>
      <w:bCs/>
    </w:rPr>
  </w:style>
  <w:style w:type="character" w:customStyle="1" w:styleId="apple-style-span">
    <w:name w:val="apple-style-span"/>
    <w:basedOn w:val="a0"/>
    <w:rsid w:val="00506864"/>
  </w:style>
  <w:style w:type="character" w:styleId="aff0">
    <w:name w:val="Emphasis"/>
    <w:uiPriority w:val="20"/>
    <w:qFormat/>
    <w:rsid w:val="00506864"/>
    <w:rPr>
      <w:i/>
      <w:iCs/>
    </w:rPr>
  </w:style>
  <w:style w:type="character" w:styleId="aff1">
    <w:name w:val="FollowedHyperlink"/>
    <w:uiPriority w:val="99"/>
    <w:rsid w:val="00506864"/>
    <w:rPr>
      <w:color w:val="800080"/>
      <w:u w:val="single"/>
    </w:rPr>
  </w:style>
  <w:style w:type="paragraph" w:customStyle="1" w:styleId="ConsPlusNormal2">
    <w:name w:val="ConsPlusNormal Знак Знак"/>
    <w:link w:val="ConsPlusNormal3"/>
    <w:rsid w:val="0050686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3">
    <w:name w:val="ConsPlusNormal Знак Знак Знак"/>
    <w:link w:val="ConsPlusNormal2"/>
    <w:locked/>
    <w:rsid w:val="00506864"/>
    <w:rPr>
      <w:rFonts w:ascii="Arial" w:eastAsia="Times New Roman" w:hAnsi="Arial" w:cs="Arial"/>
      <w:sz w:val="20"/>
      <w:szCs w:val="20"/>
    </w:rPr>
  </w:style>
  <w:style w:type="paragraph" w:customStyle="1" w:styleId="f">
    <w:name w:val="f"/>
    <w:basedOn w:val="a"/>
    <w:rsid w:val="00506864"/>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List"/>
    <w:basedOn w:val="a"/>
    <w:rsid w:val="00506864"/>
    <w:pPr>
      <w:spacing w:after="0" w:line="240" w:lineRule="auto"/>
      <w:ind w:left="283" w:hanging="283"/>
    </w:pPr>
    <w:rPr>
      <w:rFonts w:ascii="Times New Roman" w:eastAsia="Times New Roman" w:hAnsi="Times New Roman" w:cs="Times New Roman"/>
      <w:color w:val="000000"/>
      <w:sz w:val="28"/>
      <w:szCs w:val="28"/>
    </w:rPr>
  </w:style>
  <w:style w:type="paragraph" w:styleId="26">
    <w:name w:val="List 2"/>
    <w:basedOn w:val="a"/>
    <w:rsid w:val="00506864"/>
    <w:pPr>
      <w:spacing w:after="0" w:line="240" w:lineRule="auto"/>
      <w:ind w:left="566" w:hanging="283"/>
    </w:pPr>
    <w:rPr>
      <w:rFonts w:ascii="Times New Roman" w:eastAsia="Times New Roman" w:hAnsi="Times New Roman" w:cs="Times New Roman"/>
      <w:color w:val="000000"/>
      <w:sz w:val="28"/>
      <w:szCs w:val="28"/>
    </w:rPr>
  </w:style>
  <w:style w:type="paragraph" w:styleId="34">
    <w:name w:val="List 3"/>
    <w:basedOn w:val="a"/>
    <w:rsid w:val="00506864"/>
    <w:pPr>
      <w:spacing w:after="0" w:line="240" w:lineRule="auto"/>
      <w:ind w:left="849" w:hanging="283"/>
    </w:pPr>
    <w:rPr>
      <w:rFonts w:ascii="Times New Roman" w:eastAsia="Times New Roman" w:hAnsi="Times New Roman" w:cs="Times New Roman"/>
      <w:color w:val="000000"/>
      <w:sz w:val="28"/>
      <w:szCs w:val="28"/>
    </w:rPr>
  </w:style>
  <w:style w:type="paragraph" w:styleId="42">
    <w:name w:val="List 4"/>
    <w:basedOn w:val="a"/>
    <w:rsid w:val="00506864"/>
    <w:pPr>
      <w:spacing w:after="0" w:line="240" w:lineRule="auto"/>
      <w:ind w:left="1132" w:hanging="283"/>
    </w:pPr>
    <w:rPr>
      <w:rFonts w:ascii="Times New Roman" w:eastAsia="Times New Roman" w:hAnsi="Times New Roman" w:cs="Times New Roman"/>
      <w:color w:val="000000"/>
      <w:sz w:val="28"/>
      <w:szCs w:val="28"/>
    </w:rPr>
  </w:style>
  <w:style w:type="paragraph" w:styleId="2">
    <w:name w:val="List Bullet 2"/>
    <w:basedOn w:val="a"/>
    <w:rsid w:val="00506864"/>
    <w:pPr>
      <w:numPr>
        <w:numId w:val="1"/>
      </w:numPr>
      <w:spacing w:after="0" w:line="240" w:lineRule="auto"/>
    </w:pPr>
    <w:rPr>
      <w:rFonts w:ascii="Times New Roman" w:eastAsia="Times New Roman" w:hAnsi="Times New Roman" w:cs="Times New Roman"/>
      <w:color w:val="000000"/>
      <w:sz w:val="28"/>
      <w:szCs w:val="28"/>
    </w:rPr>
  </w:style>
  <w:style w:type="paragraph" w:styleId="3">
    <w:name w:val="List Bullet 3"/>
    <w:basedOn w:val="a"/>
    <w:rsid w:val="00506864"/>
    <w:pPr>
      <w:numPr>
        <w:numId w:val="2"/>
      </w:numPr>
      <w:spacing w:after="0" w:line="240" w:lineRule="auto"/>
    </w:pPr>
    <w:rPr>
      <w:rFonts w:ascii="Times New Roman" w:eastAsia="Times New Roman" w:hAnsi="Times New Roman" w:cs="Times New Roman"/>
      <w:color w:val="000000"/>
      <w:sz w:val="28"/>
      <w:szCs w:val="28"/>
    </w:rPr>
  </w:style>
  <w:style w:type="paragraph" w:styleId="4">
    <w:name w:val="List Bullet 4"/>
    <w:basedOn w:val="a"/>
    <w:rsid w:val="00506864"/>
    <w:pPr>
      <w:numPr>
        <w:numId w:val="3"/>
      </w:numPr>
      <w:spacing w:after="0" w:line="240" w:lineRule="auto"/>
    </w:pPr>
    <w:rPr>
      <w:rFonts w:ascii="Times New Roman" w:eastAsia="Times New Roman" w:hAnsi="Times New Roman" w:cs="Times New Roman"/>
      <w:color w:val="000000"/>
      <w:sz w:val="28"/>
      <w:szCs w:val="28"/>
    </w:rPr>
  </w:style>
  <w:style w:type="paragraph" w:styleId="27">
    <w:name w:val="List Continue 2"/>
    <w:basedOn w:val="a"/>
    <w:rsid w:val="00506864"/>
    <w:pPr>
      <w:spacing w:after="120" w:line="240" w:lineRule="auto"/>
      <w:ind w:left="566"/>
    </w:pPr>
    <w:rPr>
      <w:rFonts w:ascii="Times New Roman" w:eastAsia="Times New Roman" w:hAnsi="Times New Roman" w:cs="Times New Roman"/>
      <w:color w:val="000000"/>
      <w:sz w:val="28"/>
      <w:szCs w:val="28"/>
    </w:rPr>
  </w:style>
  <w:style w:type="paragraph" w:styleId="35">
    <w:name w:val="List Continue 3"/>
    <w:basedOn w:val="a"/>
    <w:rsid w:val="00506864"/>
    <w:pPr>
      <w:spacing w:after="120" w:line="240" w:lineRule="auto"/>
      <w:ind w:left="849"/>
    </w:pPr>
    <w:rPr>
      <w:rFonts w:ascii="Times New Roman" w:eastAsia="Times New Roman" w:hAnsi="Times New Roman" w:cs="Times New Roman"/>
      <w:color w:val="000000"/>
      <w:sz w:val="28"/>
      <w:szCs w:val="28"/>
    </w:rPr>
  </w:style>
  <w:style w:type="paragraph" w:styleId="aff3">
    <w:name w:val="Body Text First Indent"/>
    <w:basedOn w:val="af1"/>
    <w:link w:val="aff4"/>
    <w:rsid w:val="00506864"/>
    <w:pPr>
      <w:suppressAutoHyphens w:val="0"/>
      <w:ind w:firstLine="210"/>
    </w:pPr>
    <w:rPr>
      <w:color w:val="000000"/>
      <w:sz w:val="28"/>
      <w:szCs w:val="28"/>
      <w:lang w:eastAsia="ru-RU"/>
    </w:rPr>
  </w:style>
  <w:style w:type="character" w:customStyle="1" w:styleId="aff4">
    <w:name w:val="Красная строка Знак"/>
    <w:basedOn w:val="af2"/>
    <w:link w:val="aff3"/>
    <w:rsid w:val="00506864"/>
    <w:rPr>
      <w:color w:val="000000"/>
      <w:sz w:val="28"/>
      <w:szCs w:val="28"/>
    </w:rPr>
  </w:style>
  <w:style w:type="paragraph" w:styleId="28">
    <w:name w:val="Body Text First Indent 2"/>
    <w:basedOn w:val="af7"/>
    <w:link w:val="29"/>
    <w:rsid w:val="00506864"/>
    <w:pPr>
      <w:spacing w:line="240" w:lineRule="auto"/>
      <w:ind w:firstLine="210"/>
    </w:pPr>
    <w:rPr>
      <w:rFonts w:ascii="Times New Roman" w:eastAsia="Times New Roman" w:hAnsi="Times New Roman" w:cs="Times New Roman"/>
      <w:color w:val="000000"/>
      <w:sz w:val="28"/>
      <w:szCs w:val="28"/>
    </w:rPr>
  </w:style>
  <w:style w:type="character" w:customStyle="1" w:styleId="29">
    <w:name w:val="Красная строка 2 Знак"/>
    <w:basedOn w:val="af8"/>
    <w:link w:val="28"/>
    <w:rsid w:val="00506864"/>
    <w:rPr>
      <w:rFonts w:ascii="Times New Roman" w:eastAsia="Times New Roman" w:hAnsi="Times New Roman" w:cs="Times New Roman"/>
      <w:color w:val="000000"/>
      <w:sz w:val="28"/>
      <w:szCs w:val="28"/>
    </w:rPr>
  </w:style>
  <w:style w:type="paragraph" w:customStyle="1" w:styleId="36">
    <w:name w:val="Без интервала3"/>
    <w:rsid w:val="00506864"/>
    <w:pPr>
      <w:spacing w:after="0" w:line="240" w:lineRule="auto"/>
    </w:pPr>
    <w:rPr>
      <w:rFonts w:ascii="Calibri" w:eastAsia="Times New Roman" w:hAnsi="Calibri" w:cs="Times New Roman"/>
      <w:lang w:eastAsia="en-US"/>
    </w:rPr>
  </w:style>
  <w:style w:type="paragraph" w:styleId="2a">
    <w:name w:val="Body Text Indent 2"/>
    <w:basedOn w:val="a"/>
    <w:link w:val="2b"/>
    <w:unhideWhenUsed/>
    <w:rsid w:val="00D010F0"/>
    <w:pPr>
      <w:spacing w:after="120" w:line="480" w:lineRule="auto"/>
      <w:ind w:left="283"/>
    </w:pPr>
  </w:style>
  <w:style w:type="character" w:customStyle="1" w:styleId="2b">
    <w:name w:val="Основной текст с отступом 2 Знак"/>
    <w:basedOn w:val="a0"/>
    <w:link w:val="2a"/>
    <w:rsid w:val="00D010F0"/>
  </w:style>
  <w:style w:type="paragraph" w:customStyle="1" w:styleId="13">
    <w:name w:val="Обычный1"/>
    <w:rsid w:val="00D010F0"/>
    <w:pPr>
      <w:spacing w:after="0" w:line="240" w:lineRule="auto"/>
      <w:jc w:val="both"/>
    </w:pPr>
    <w:rPr>
      <w:rFonts w:ascii="Times New Roman" w:eastAsia="Times New Roman" w:hAnsi="Times New Roman" w:cs="Times New Roman"/>
      <w:sz w:val="28"/>
      <w:szCs w:val="20"/>
    </w:rPr>
  </w:style>
  <w:style w:type="paragraph" w:customStyle="1" w:styleId="14">
    <w:name w:val="Название1"/>
    <w:basedOn w:val="13"/>
    <w:rsid w:val="00D010F0"/>
    <w:pPr>
      <w:jc w:val="center"/>
    </w:pPr>
    <w:rPr>
      <w:rFonts w:ascii="Arial" w:hAnsi="Arial"/>
      <w:sz w:val="24"/>
    </w:rPr>
  </w:style>
  <w:style w:type="paragraph" w:customStyle="1" w:styleId="210">
    <w:name w:val="Заголовок 21"/>
    <w:basedOn w:val="13"/>
    <w:next w:val="13"/>
    <w:rsid w:val="00D010F0"/>
    <w:pPr>
      <w:keepNext/>
      <w:jc w:val="center"/>
      <w:outlineLvl w:val="1"/>
    </w:pPr>
    <w:rPr>
      <w:rFonts w:ascii="Arial" w:hAnsi="Arial"/>
      <w:sz w:val="24"/>
    </w:rPr>
  </w:style>
  <w:style w:type="paragraph" w:customStyle="1" w:styleId="310">
    <w:name w:val="Основной текст 31"/>
    <w:basedOn w:val="13"/>
    <w:rsid w:val="00D010F0"/>
    <w:pPr>
      <w:jc w:val="left"/>
    </w:pPr>
    <w:rPr>
      <w:rFonts w:ascii="Arial" w:hAnsi="Arial"/>
      <w:color w:val="FF0000"/>
    </w:rPr>
  </w:style>
  <w:style w:type="paragraph" w:customStyle="1" w:styleId="15">
    <w:name w:val="Стиль1"/>
    <w:basedOn w:val="a"/>
    <w:link w:val="16"/>
    <w:rsid w:val="001001C3"/>
    <w:pPr>
      <w:autoSpaceDE w:val="0"/>
      <w:autoSpaceDN w:val="0"/>
      <w:adjustRightInd w:val="0"/>
      <w:spacing w:after="0" w:line="240" w:lineRule="auto"/>
      <w:ind w:firstLine="540"/>
      <w:jc w:val="both"/>
    </w:pPr>
    <w:rPr>
      <w:rFonts w:ascii="Times New Roman" w:hAnsi="Times New Roman" w:cs="Times New Roman"/>
      <w:sz w:val="28"/>
      <w:szCs w:val="28"/>
      <w:lang w:eastAsia="en-US"/>
    </w:rPr>
  </w:style>
  <w:style w:type="character" w:customStyle="1" w:styleId="16">
    <w:name w:val="Стиль1 Знак"/>
    <w:basedOn w:val="a0"/>
    <w:link w:val="15"/>
    <w:rsid w:val="001001C3"/>
    <w:rPr>
      <w:rFonts w:ascii="Times New Roman" w:hAnsi="Times New Roman" w:cs="Times New Roman"/>
      <w:sz w:val="28"/>
      <w:szCs w:val="28"/>
      <w:lang w:eastAsia="en-US"/>
    </w:rPr>
  </w:style>
  <w:style w:type="paragraph" w:customStyle="1" w:styleId="ConsPlusNonformat">
    <w:name w:val="ConsPlusNonformat"/>
    <w:rsid w:val="00326B9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f5">
    <w:name w:val="Основной текст_"/>
    <w:link w:val="17"/>
    <w:uiPriority w:val="99"/>
    <w:locked/>
    <w:rsid w:val="00326B9D"/>
    <w:rPr>
      <w:rFonts w:ascii="Times New Roman" w:hAnsi="Times New Roman" w:cs="Times New Roman"/>
      <w:sz w:val="27"/>
      <w:szCs w:val="27"/>
      <w:shd w:val="clear" w:color="auto" w:fill="FFFFFF"/>
    </w:rPr>
  </w:style>
  <w:style w:type="paragraph" w:customStyle="1" w:styleId="17">
    <w:name w:val="Основной текст1"/>
    <w:basedOn w:val="a"/>
    <w:link w:val="aff5"/>
    <w:rsid w:val="00326B9D"/>
    <w:pPr>
      <w:widowControl w:val="0"/>
      <w:shd w:val="clear" w:color="auto" w:fill="FFFFFF"/>
      <w:spacing w:after="0" w:line="638" w:lineRule="exact"/>
      <w:jc w:val="center"/>
    </w:pPr>
    <w:rPr>
      <w:rFonts w:ascii="Times New Roman" w:hAnsi="Times New Roman" w:cs="Times New Roman"/>
      <w:sz w:val="27"/>
      <w:szCs w:val="27"/>
    </w:rPr>
  </w:style>
  <w:style w:type="character" w:customStyle="1" w:styleId="2c">
    <w:name w:val="Основной текст (2)_"/>
    <w:link w:val="2d"/>
    <w:locked/>
    <w:rsid w:val="00326B9D"/>
    <w:rPr>
      <w:rFonts w:ascii="Times New Roman" w:hAnsi="Times New Roman" w:cs="Times New Roman"/>
      <w:b/>
      <w:bCs/>
      <w:sz w:val="27"/>
      <w:szCs w:val="27"/>
      <w:shd w:val="clear" w:color="auto" w:fill="FFFFFF"/>
    </w:rPr>
  </w:style>
  <w:style w:type="paragraph" w:customStyle="1" w:styleId="2d">
    <w:name w:val="Основной текст (2)"/>
    <w:basedOn w:val="a"/>
    <w:link w:val="2c"/>
    <w:rsid w:val="00326B9D"/>
    <w:pPr>
      <w:widowControl w:val="0"/>
      <w:shd w:val="clear" w:color="auto" w:fill="FFFFFF"/>
      <w:spacing w:after="600" w:line="322" w:lineRule="exact"/>
      <w:jc w:val="center"/>
    </w:pPr>
    <w:rPr>
      <w:rFonts w:ascii="Times New Roman" w:hAnsi="Times New Roman" w:cs="Times New Roman"/>
      <w:b/>
      <w:bCs/>
      <w:sz w:val="27"/>
      <w:szCs w:val="27"/>
    </w:rPr>
  </w:style>
  <w:style w:type="character" w:customStyle="1" w:styleId="43">
    <w:name w:val="Основной текст (4)_"/>
    <w:link w:val="44"/>
    <w:locked/>
    <w:rsid w:val="00326B9D"/>
    <w:rPr>
      <w:rFonts w:ascii="Times New Roman" w:hAnsi="Times New Roman" w:cs="Times New Roman"/>
      <w:sz w:val="27"/>
      <w:szCs w:val="27"/>
      <w:shd w:val="clear" w:color="auto" w:fill="FFFFFF"/>
    </w:rPr>
  </w:style>
  <w:style w:type="paragraph" w:customStyle="1" w:styleId="44">
    <w:name w:val="Основной текст (4)"/>
    <w:basedOn w:val="a"/>
    <w:link w:val="43"/>
    <w:rsid w:val="00326B9D"/>
    <w:pPr>
      <w:widowControl w:val="0"/>
      <w:shd w:val="clear" w:color="auto" w:fill="FFFFFF"/>
      <w:spacing w:after="0" w:line="638" w:lineRule="exact"/>
      <w:jc w:val="center"/>
    </w:pPr>
    <w:rPr>
      <w:rFonts w:ascii="Times New Roman" w:hAnsi="Times New Roman" w:cs="Times New Roman"/>
      <w:sz w:val="27"/>
      <w:szCs w:val="27"/>
    </w:rPr>
  </w:style>
  <w:style w:type="character" w:customStyle="1" w:styleId="ab">
    <w:name w:val="Без интервала Знак"/>
    <w:aliases w:val="с интервалом Знак,No Spacing1 Знак"/>
    <w:link w:val="aa"/>
    <w:uiPriority w:val="99"/>
    <w:locked/>
    <w:rsid w:val="00326B9D"/>
    <w:rPr>
      <w:rFonts w:ascii="Calibri" w:eastAsia="Times New Roman" w:hAnsi="Calibri" w:cs="Times New Roman"/>
    </w:rPr>
  </w:style>
  <w:style w:type="table" w:styleId="aff6">
    <w:name w:val="Table Grid"/>
    <w:basedOn w:val="a1"/>
    <w:rsid w:val="00326B9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Основной текст5"/>
    <w:basedOn w:val="a"/>
    <w:uiPriority w:val="99"/>
    <w:rsid w:val="00326B9D"/>
    <w:pPr>
      <w:widowControl w:val="0"/>
      <w:shd w:val="clear" w:color="auto" w:fill="FFFFFF"/>
      <w:spacing w:before="9180" w:after="60" w:line="240" w:lineRule="atLeast"/>
      <w:ind w:hanging="2180"/>
    </w:pPr>
    <w:rPr>
      <w:rFonts w:ascii="Times New Roman" w:eastAsia="Times New Roman" w:hAnsi="Times New Roman" w:cs="Times New Roman"/>
      <w:lang w:eastAsia="en-US"/>
    </w:rPr>
  </w:style>
  <w:style w:type="paragraph" w:customStyle="1" w:styleId="aff7">
    <w:name w:val="Нормальный"/>
    <w:uiPriority w:val="99"/>
    <w:rsid w:val="00326B9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styleId="111111">
    <w:name w:val="Outline List 2"/>
    <w:basedOn w:val="a2"/>
    <w:rsid w:val="00326B9D"/>
    <w:pPr>
      <w:numPr>
        <w:numId w:val="4"/>
      </w:numPr>
    </w:pPr>
  </w:style>
  <w:style w:type="character" w:customStyle="1" w:styleId="aff8">
    <w:name w:val="Гипертекстовая ссылка"/>
    <w:uiPriority w:val="99"/>
    <w:rsid w:val="00326B9D"/>
    <w:rPr>
      <w:b w:val="0"/>
      <w:bCs w:val="0"/>
      <w:color w:val="106BBE"/>
    </w:rPr>
  </w:style>
  <w:style w:type="character" w:customStyle="1" w:styleId="aff9">
    <w:name w:val="Активная гипертекстовая ссылка"/>
    <w:uiPriority w:val="99"/>
    <w:rsid w:val="00326B9D"/>
    <w:rPr>
      <w:b w:val="0"/>
      <w:bCs w:val="0"/>
      <w:color w:val="106BBE"/>
      <w:u w:val="single"/>
    </w:rPr>
  </w:style>
  <w:style w:type="paragraph" w:customStyle="1" w:styleId="affa">
    <w:name w:val="Внимание"/>
    <w:basedOn w:val="a"/>
    <w:next w:val="a"/>
    <w:uiPriority w:val="99"/>
    <w:rsid w:val="00326B9D"/>
    <w:pPr>
      <w:autoSpaceDE w:val="0"/>
      <w:autoSpaceDN w:val="0"/>
      <w:adjustRightInd w:val="0"/>
      <w:spacing w:before="240" w:after="240" w:line="240" w:lineRule="auto"/>
      <w:ind w:left="420" w:right="420" w:firstLine="300"/>
      <w:jc w:val="both"/>
    </w:pPr>
    <w:rPr>
      <w:rFonts w:ascii="Arial" w:eastAsia="Calibri" w:hAnsi="Arial" w:cs="Arial"/>
      <w:sz w:val="24"/>
      <w:szCs w:val="24"/>
      <w:shd w:val="clear" w:color="auto" w:fill="F5F3DA"/>
    </w:rPr>
  </w:style>
  <w:style w:type="paragraph" w:customStyle="1" w:styleId="affb">
    <w:name w:val="Внимание: криминал!!"/>
    <w:basedOn w:val="affa"/>
    <w:next w:val="a"/>
    <w:uiPriority w:val="99"/>
    <w:rsid w:val="00326B9D"/>
  </w:style>
  <w:style w:type="paragraph" w:customStyle="1" w:styleId="affc">
    <w:name w:val="Внимание: недобросовестность!"/>
    <w:basedOn w:val="affa"/>
    <w:next w:val="a"/>
    <w:uiPriority w:val="99"/>
    <w:rsid w:val="00326B9D"/>
  </w:style>
  <w:style w:type="character" w:customStyle="1" w:styleId="affd">
    <w:name w:val="Выделение для Базового Поиска"/>
    <w:uiPriority w:val="99"/>
    <w:rsid w:val="00326B9D"/>
    <w:rPr>
      <w:b/>
      <w:bCs/>
      <w:color w:val="0058A9"/>
    </w:rPr>
  </w:style>
  <w:style w:type="character" w:customStyle="1" w:styleId="affe">
    <w:name w:val="Выделение для Базового Поиска (курсив)"/>
    <w:uiPriority w:val="99"/>
    <w:rsid w:val="00326B9D"/>
    <w:rPr>
      <w:b/>
      <w:bCs/>
      <w:i/>
      <w:iCs/>
      <w:color w:val="0058A9"/>
    </w:rPr>
  </w:style>
  <w:style w:type="paragraph" w:customStyle="1" w:styleId="afff">
    <w:name w:val="Дочерний элемент списка"/>
    <w:basedOn w:val="a"/>
    <w:next w:val="a"/>
    <w:uiPriority w:val="99"/>
    <w:rsid w:val="00326B9D"/>
    <w:pPr>
      <w:autoSpaceDE w:val="0"/>
      <w:autoSpaceDN w:val="0"/>
      <w:adjustRightInd w:val="0"/>
      <w:spacing w:after="0" w:line="240" w:lineRule="auto"/>
      <w:jc w:val="both"/>
    </w:pPr>
    <w:rPr>
      <w:rFonts w:ascii="Arial" w:eastAsia="Calibri" w:hAnsi="Arial" w:cs="Arial"/>
      <w:color w:val="868381"/>
      <w:sz w:val="20"/>
      <w:szCs w:val="20"/>
    </w:rPr>
  </w:style>
  <w:style w:type="paragraph" w:customStyle="1" w:styleId="afff0">
    <w:name w:val="Основное меню (преемственное)"/>
    <w:basedOn w:val="a"/>
    <w:next w:val="a"/>
    <w:uiPriority w:val="99"/>
    <w:rsid w:val="00326B9D"/>
    <w:pPr>
      <w:autoSpaceDE w:val="0"/>
      <w:autoSpaceDN w:val="0"/>
      <w:adjustRightInd w:val="0"/>
      <w:spacing w:after="0" w:line="240" w:lineRule="auto"/>
      <w:ind w:firstLine="720"/>
      <w:jc w:val="both"/>
    </w:pPr>
    <w:rPr>
      <w:rFonts w:ascii="Verdana" w:eastAsia="Calibri" w:hAnsi="Verdana" w:cs="Verdana"/>
    </w:rPr>
  </w:style>
  <w:style w:type="paragraph" w:customStyle="1" w:styleId="afff1">
    <w:name w:val="Заголовок"/>
    <w:basedOn w:val="afff0"/>
    <w:next w:val="a"/>
    <w:uiPriority w:val="99"/>
    <w:rsid w:val="00326B9D"/>
    <w:rPr>
      <w:b/>
      <w:bCs/>
      <w:color w:val="0058A9"/>
      <w:shd w:val="clear" w:color="auto" w:fill="ECE9D8"/>
    </w:rPr>
  </w:style>
  <w:style w:type="paragraph" w:customStyle="1" w:styleId="afff2">
    <w:name w:val="Заголовок группы контролов"/>
    <w:basedOn w:val="a"/>
    <w:next w:val="a"/>
    <w:uiPriority w:val="99"/>
    <w:rsid w:val="00326B9D"/>
    <w:pPr>
      <w:autoSpaceDE w:val="0"/>
      <w:autoSpaceDN w:val="0"/>
      <w:adjustRightInd w:val="0"/>
      <w:spacing w:after="0" w:line="240" w:lineRule="auto"/>
      <w:ind w:firstLine="720"/>
      <w:jc w:val="both"/>
    </w:pPr>
    <w:rPr>
      <w:rFonts w:ascii="Arial" w:eastAsia="Calibri" w:hAnsi="Arial" w:cs="Arial"/>
      <w:b/>
      <w:bCs/>
      <w:color w:val="000000"/>
      <w:sz w:val="24"/>
      <w:szCs w:val="24"/>
    </w:rPr>
  </w:style>
  <w:style w:type="paragraph" w:customStyle="1" w:styleId="afff3">
    <w:name w:val="Заголовок для информации об изменениях"/>
    <w:basedOn w:val="1"/>
    <w:next w:val="a"/>
    <w:uiPriority w:val="99"/>
    <w:rsid w:val="00326B9D"/>
    <w:pPr>
      <w:autoSpaceDE w:val="0"/>
      <w:autoSpaceDN w:val="0"/>
      <w:adjustRightInd w:val="0"/>
      <w:spacing w:before="0" w:beforeAutospacing="0" w:after="108" w:afterAutospacing="0"/>
      <w:jc w:val="center"/>
      <w:outlineLvl w:val="9"/>
    </w:pPr>
    <w:rPr>
      <w:rFonts w:ascii="Arial" w:eastAsia="Calibri" w:hAnsi="Arial"/>
      <w:b w:val="0"/>
      <w:bCs w:val="0"/>
      <w:color w:val="26282F"/>
      <w:kern w:val="0"/>
      <w:sz w:val="18"/>
      <w:szCs w:val="18"/>
      <w:shd w:val="clear" w:color="auto" w:fill="FFFFFF"/>
    </w:rPr>
  </w:style>
  <w:style w:type="paragraph" w:customStyle="1" w:styleId="afff4">
    <w:name w:val="Заголовок распахивающейся части диалога"/>
    <w:basedOn w:val="a"/>
    <w:next w:val="a"/>
    <w:uiPriority w:val="99"/>
    <w:rsid w:val="00326B9D"/>
    <w:pPr>
      <w:autoSpaceDE w:val="0"/>
      <w:autoSpaceDN w:val="0"/>
      <w:adjustRightInd w:val="0"/>
      <w:spacing w:after="0" w:line="240" w:lineRule="auto"/>
      <w:ind w:firstLine="720"/>
      <w:jc w:val="both"/>
    </w:pPr>
    <w:rPr>
      <w:rFonts w:ascii="Arial" w:eastAsia="Calibri" w:hAnsi="Arial" w:cs="Arial"/>
      <w:i/>
      <w:iCs/>
      <w:color w:val="000080"/>
    </w:rPr>
  </w:style>
  <w:style w:type="character" w:customStyle="1" w:styleId="afff5">
    <w:name w:val="Заголовок своего сообщения"/>
    <w:uiPriority w:val="99"/>
    <w:rsid w:val="00326B9D"/>
  </w:style>
  <w:style w:type="paragraph" w:customStyle="1" w:styleId="afff6">
    <w:name w:val="Заголовок статьи"/>
    <w:basedOn w:val="a"/>
    <w:next w:val="a"/>
    <w:uiPriority w:val="99"/>
    <w:rsid w:val="00326B9D"/>
    <w:pPr>
      <w:autoSpaceDE w:val="0"/>
      <w:autoSpaceDN w:val="0"/>
      <w:adjustRightInd w:val="0"/>
      <w:spacing w:after="0" w:line="240" w:lineRule="auto"/>
      <w:ind w:left="1612" w:hanging="892"/>
      <w:jc w:val="both"/>
    </w:pPr>
    <w:rPr>
      <w:rFonts w:ascii="Arial" w:eastAsia="Calibri" w:hAnsi="Arial" w:cs="Arial"/>
      <w:sz w:val="24"/>
      <w:szCs w:val="24"/>
    </w:rPr>
  </w:style>
  <w:style w:type="character" w:customStyle="1" w:styleId="afff7">
    <w:name w:val="Заголовок чужого сообщения"/>
    <w:uiPriority w:val="99"/>
    <w:rsid w:val="00326B9D"/>
    <w:rPr>
      <w:b/>
      <w:bCs/>
      <w:color w:val="FF0000"/>
    </w:rPr>
  </w:style>
  <w:style w:type="paragraph" w:customStyle="1" w:styleId="afff8">
    <w:name w:val="Заголовок ЭР (левое окно)"/>
    <w:basedOn w:val="a"/>
    <w:next w:val="a"/>
    <w:uiPriority w:val="99"/>
    <w:rsid w:val="00326B9D"/>
    <w:pPr>
      <w:autoSpaceDE w:val="0"/>
      <w:autoSpaceDN w:val="0"/>
      <w:adjustRightInd w:val="0"/>
      <w:spacing w:before="300" w:after="250" w:line="240" w:lineRule="auto"/>
      <w:jc w:val="center"/>
    </w:pPr>
    <w:rPr>
      <w:rFonts w:ascii="Arial" w:eastAsia="Calibri" w:hAnsi="Arial" w:cs="Arial"/>
      <w:b/>
      <w:bCs/>
      <w:color w:val="26282F"/>
      <w:sz w:val="26"/>
      <w:szCs w:val="26"/>
    </w:rPr>
  </w:style>
  <w:style w:type="paragraph" w:customStyle="1" w:styleId="afff9">
    <w:name w:val="Заголовок ЭР (правое окно)"/>
    <w:basedOn w:val="afff8"/>
    <w:next w:val="a"/>
    <w:uiPriority w:val="99"/>
    <w:rsid w:val="00326B9D"/>
    <w:pPr>
      <w:spacing w:after="0"/>
      <w:jc w:val="left"/>
    </w:pPr>
  </w:style>
  <w:style w:type="paragraph" w:customStyle="1" w:styleId="afffa">
    <w:name w:val="Интерактивный заголовок"/>
    <w:basedOn w:val="afff1"/>
    <w:next w:val="a"/>
    <w:uiPriority w:val="99"/>
    <w:rsid w:val="00326B9D"/>
    <w:rPr>
      <w:u w:val="single"/>
    </w:rPr>
  </w:style>
  <w:style w:type="paragraph" w:customStyle="1" w:styleId="afffb">
    <w:name w:val="Текст информации об изменениях"/>
    <w:basedOn w:val="a"/>
    <w:next w:val="a"/>
    <w:uiPriority w:val="99"/>
    <w:rsid w:val="00326B9D"/>
    <w:pPr>
      <w:autoSpaceDE w:val="0"/>
      <w:autoSpaceDN w:val="0"/>
      <w:adjustRightInd w:val="0"/>
      <w:spacing w:after="0" w:line="240" w:lineRule="auto"/>
      <w:ind w:firstLine="720"/>
      <w:jc w:val="both"/>
    </w:pPr>
    <w:rPr>
      <w:rFonts w:ascii="Arial" w:eastAsia="Calibri" w:hAnsi="Arial" w:cs="Arial"/>
      <w:color w:val="353842"/>
      <w:sz w:val="18"/>
      <w:szCs w:val="18"/>
    </w:rPr>
  </w:style>
  <w:style w:type="paragraph" w:customStyle="1" w:styleId="afffc">
    <w:name w:val="Информация об изменениях"/>
    <w:basedOn w:val="afffb"/>
    <w:next w:val="a"/>
    <w:uiPriority w:val="99"/>
    <w:rsid w:val="00326B9D"/>
    <w:pPr>
      <w:spacing w:before="180"/>
      <w:ind w:left="360" w:right="360" w:firstLine="0"/>
    </w:pPr>
    <w:rPr>
      <w:shd w:val="clear" w:color="auto" w:fill="EAEFED"/>
    </w:rPr>
  </w:style>
  <w:style w:type="paragraph" w:customStyle="1" w:styleId="afffd">
    <w:name w:val="Текст (справка)"/>
    <w:basedOn w:val="a"/>
    <w:next w:val="a"/>
    <w:uiPriority w:val="99"/>
    <w:rsid w:val="00326B9D"/>
    <w:pPr>
      <w:autoSpaceDE w:val="0"/>
      <w:autoSpaceDN w:val="0"/>
      <w:adjustRightInd w:val="0"/>
      <w:spacing w:after="0" w:line="240" w:lineRule="auto"/>
      <w:ind w:left="170" w:right="170"/>
    </w:pPr>
    <w:rPr>
      <w:rFonts w:ascii="Arial" w:eastAsia="Calibri" w:hAnsi="Arial" w:cs="Arial"/>
      <w:sz w:val="24"/>
      <w:szCs w:val="24"/>
    </w:rPr>
  </w:style>
  <w:style w:type="paragraph" w:customStyle="1" w:styleId="afffe">
    <w:name w:val="Комментарий"/>
    <w:basedOn w:val="afffd"/>
    <w:next w:val="a"/>
    <w:uiPriority w:val="99"/>
    <w:rsid w:val="00326B9D"/>
    <w:pPr>
      <w:spacing w:before="75"/>
      <w:ind w:right="0"/>
      <w:jc w:val="both"/>
    </w:pPr>
    <w:rPr>
      <w:color w:val="353842"/>
      <w:shd w:val="clear" w:color="auto" w:fill="F0F0F0"/>
    </w:rPr>
  </w:style>
  <w:style w:type="paragraph" w:customStyle="1" w:styleId="affff">
    <w:name w:val="Информация об изменениях документа"/>
    <w:basedOn w:val="afffe"/>
    <w:next w:val="a"/>
    <w:uiPriority w:val="99"/>
    <w:rsid w:val="00326B9D"/>
    <w:rPr>
      <w:i/>
      <w:iCs/>
    </w:rPr>
  </w:style>
  <w:style w:type="paragraph" w:customStyle="1" w:styleId="affff0">
    <w:name w:val="Текст (лев. подпись)"/>
    <w:basedOn w:val="a"/>
    <w:next w:val="a"/>
    <w:uiPriority w:val="99"/>
    <w:rsid w:val="00326B9D"/>
    <w:pPr>
      <w:autoSpaceDE w:val="0"/>
      <w:autoSpaceDN w:val="0"/>
      <w:adjustRightInd w:val="0"/>
      <w:spacing w:after="0" w:line="240" w:lineRule="auto"/>
    </w:pPr>
    <w:rPr>
      <w:rFonts w:ascii="Arial" w:eastAsia="Calibri" w:hAnsi="Arial" w:cs="Arial"/>
      <w:sz w:val="24"/>
      <w:szCs w:val="24"/>
    </w:rPr>
  </w:style>
  <w:style w:type="paragraph" w:customStyle="1" w:styleId="affff1">
    <w:name w:val="Колонтитул (левый)"/>
    <w:basedOn w:val="affff0"/>
    <w:next w:val="a"/>
    <w:uiPriority w:val="99"/>
    <w:rsid w:val="00326B9D"/>
    <w:rPr>
      <w:sz w:val="14"/>
      <w:szCs w:val="14"/>
    </w:rPr>
  </w:style>
  <w:style w:type="paragraph" w:customStyle="1" w:styleId="affff2">
    <w:name w:val="Текст (прав. подпись)"/>
    <w:basedOn w:val="a"/>
    <w:next w:val="a"/>
    <w:uiPriority w:val="99"/>
    <w:rsid w:val="00326B9D"/>
    <w:pPr>
      <w:autoSpaceDE w:val="0"/>
      <w:autoSpaceDN w:val="0"/>
      <w:adjustRightInd w:val="0"/>
      <w:spacing w:after="0" w:line="240" w:lineRule="auto"/>
      <w:jc w:val="right"/>
    </w:pPr>
    <w:rPr>
      <w:rFonts w:ascii="Arial" w:eastAsia="Calibri" w:hAnsi="Arial" w:cs="Arial"/>
      <w:sz w:val="24"/>
      <w:szCs w:val="24"/>
    </w:rPr>
  </w:style>
  <w:style w:type="paragraph" w:customStyle="1" w:styleId="affff3">
    <w:name w:val="Колонтитул (правый)"/>
    <w:basedOn w:val="affff2"/>
    <w:next w:val="a"/>
    <w:uiPriority w:val="99"/>
    <w:rsid w:val="00326B9D"/>
    <w:rPr>
      <w:sz w:val="14"/>
      <w:szCs w:val="14"/>
    </w:rPr>
  </w:style>
  <w:style w:type="paragraph" w:customStyle="1" w:styleId="affff4">
    <w:name w:val="Комментарий пользователя"/>
    <w:basedOn w:val="afffe"/>
    <w:next w:val="a"/>
    <w:uiPriority w:val="99"/>
    <w:rsid w:val="00326B9D"/>
    <w:pPr>
      <w:jc w:val="left"/>
    </w:pPr>
    <w:rPr>
      <w:shd w:val="clear" w:color="auto" w:fill="FFDFE0"/>
    </w:rPr>
  </w:style>
  <w:style w:type="paragraph" w:customStyle="1" w:styleId="affff5">
    <w:name w:val="Куда обратиться?"/>
    <w:basedOn w:val="affa"/>
    <w:next w:val="a"/>
    <w:uiPriority w:val="99"/>
    <w:rsid w:val="00326B9D"/>
  </w:style>
  <w:style w:type="paragraph" w:customStyle="1" w:styleId="affff6">
    <w:name w:val="Моноширинный"/>
    <w:basedOn w:val="a"/>
    <w:next w:val="a"/>
    <w:uiPriority w:val="99"/>
    <w:rsid w:val="00326B9D"/>
    <w:pPr>
      <w:autoSpaceDE w:val="0"/>
      <w:autoSpaceDN w:val="0"/>
      <w:adjustRightInd w:val="0"/>
      <w:spacing w:after="0" w:line="240" w:lineRule="auto"/>
    </w:pPr>
    <w:rPr>
      <w:rFonts w:ascii="Courier New" w:eastAsia="Calibri" w:hAnsi="Courier New" w:cs="Courier New"/>
      <w:sz w:val="24"/>
      <w:szCs w:val="24"/>
    </w:rPr>
  </w:style>
  <w:style w:type="character" w:customStyle="1" w:styleId="affff7">
    <w:name w:val="Найденные слова"/>
    <w:uiPriority w:val="99"/>
    <w:rsid w:val="00326B9D"/>
    <w:rPr>
      <w:b w:val="0"/>
      <w:bCs w:val="0"/>
      <w:color w:val="26282F"/>
      <w:shd w:val="clear" w:color="auto" w:fill="FFF580"/>
    </w:rPr>
  </w:style>
  <w:style w:type="paragraph" w:customStyle="1" w:styleId="affff8">
    <w:name w:val="Напишите нам"/>
    <w:basedOn w:val="a"/>
    <w:next w:val="a"/>
    <w:uiPriority w:val="99"/>
    <w:rsid w:val="00326B9D"/>
    <w:pPr>
      <w:autoSpaceDE w:val="0"/>
      <w:autoSpaceDN w:val="0"/>
      <w:adjustRightInd w:val="0"/>
      <w:spacing w:before="90" w:after="90" w:line="240" w:lineRule="auto"/>
      <w:ind w:left="180" w:right="180"/>
      <w:jc w:val="both"/>
    </w:pPr>
    <w:rPr>
      <w:rFonts w:ascii="Arial" w:eastAsia="Calibri" w:hAnsi="Arial" w:cs="Arial"/>
      <w:sz w:val="20"/>
      <w:szCs w:val="20"/>
      <w:shd w:val="clear" w:color="auto" w:fill="EFFFAD"/>
    </w:rPr>
  </w:style>
  <w:style w:type="character" w:customStyle="1" w:styleId="affff9">
    <w:name w:val="Не вступил в силу"/>
    <w:uiPriority w:val="99"/>
    <w:rsid w:val="00326B9D"/>
    <w:rPr>
      <w:b w:val="0"/>
      <w:bCs w:val="0"/>
      <w:color w:val="000000"/>
      <w:shd w:val="clear" w:color="auto" w:fill="D8EDE8"/>
    </w:rPr>
  </w:style>
  <w:style w:type="paragraph" w:customStyle="1" w:styleId="affffa">
    <w:name w:val="Необходимые документы"/>
    <w:basedOn w:val="affa"/>
    <w:next w:val="a"/>
    <w:uiPriority w:val="99"/>
    <w:rsid w:val="00326B9D"/>
    <w:pPr>
      <w:ind w:firstLine="118"/>
    </w:pPr>
  </w:style>
  <w:style w:type="paragraph" w:customStyle="1" w:styleId="affffb">
    <w:name w:val="Нормальный (таблица)"/>
    <w:basedOn w:val="a"/>
    <w:next w:val="a"/>
    <w:qFormat/>
    <w:rsid w:val="00326B9D"/>
    <w:pPr>
      <w:autoSpaceDE w:val="0"/>
      <w:autoSpaceDN w:val="0"/>
      <w:adjustRightInd w:val="0"/>
      <w:spacing w:after="0" w:line="240" w:lineRule="auto"/>
      <w:jc w:val="both"/>
    </w:pPr>
    <w:rPr>
      <w:rFonts w:ascii="Arial" w:eastAsia="Calibri" w:hAnsi="Arial" w:cs="Arial"/>
      <w:sz w:val="24"/>
      <w:szCs w:val="24"/>
    </w:rPr>
  </w:style>
  <w:style w:type="paragraph" w:customStyle="1" w:styleId="affffc">
    <w:name w:val="Оглавление"/>
    <w:basedOn w:val="a8"/>
    <w:next w:val="a"/>
    <w:link w:val="affffd"/>
    <w:rsid w:val="00326B9D"/>
    <w:pPr>
      <w:widowControl/>
      <w:ind w:left="140"/>
      <w:jc w:val="left"/>
    </w:pPr>
    <w:rPr>
      <w:rFonts w:eastAsia="Calibri"/>
      <w:sz w:val="24"/>
      <w:szCs w:val="24"/>
    </w:rPr>
  </w:style>
  <w:style w:type="character" w:customStyle="1" w:styleId="affffe">
    <w:name w:val="Опечатки"/>
    <w:uiPriority w:val="99"/>
    <w:rsid w:val="00326B9D"/>
    <w:rPr>
      <w:color w:val="FF0000"/>
    </w:rPr>
  </w:style>
  <w:style w:type="paragraph" w:customStyle="1" w:styleId="afffff">
    <w:name w:val="Переменная часть"/>
    <w:basedOn w:val="afff0"/>
    <w:next w:val="a"/>
    <w:uiPriority w:val="99"/>
    <w:rsid w:val="00326B9D"/>
    <w:rPr>
      <w:sz w:val="18"/>
      <w:szCs w:val="18"/>
    </w:rPr>
  </w:style>
  <w:style w:type="paragraph" w:customStyle="1" w:styleId="afffff0">
    <w:name w:val="Подвал для информации об изменениях"/>
    <w:basedOn w:val="1"/>
    <w:next w:val="a"/>
    <w:uiPriority w:val="99"/>
    <w:rsid w:val="00326B9D"/>
    <w:pPr>
      <w:autoSpaceDE w:val="0"/>
      <w:autoSpaceDN w:val="0"/>
      <w:adjustRightInd w:val="0"/>
      <w:spacing w:before="108" w:beforeAutospacing="0" w:after="108" w:afterAutospacing="0"/>
      <w:jc w:val="center"/>
      <w:outlineLvl w:val="9"/>
    </w:pPr>
    <w:rPr>
      <w:rFonts w:ascii="Arial" w:eastAsia="Calibri" w:hAnsi="Arial"/>
      <w:b w:val="0"/>
      <w:bCs w:val="0"/>
      <w:color w:val="26282F"/>
      <w:kern w:val="0"/>
      <w:sz w:val="18"/>
      <w:szCs w:val="18"/>
    </w:rPr>
  </w:style>
  <w:style w:type="paragraph" w:customStyle="1" w:styleId="afffff1">
    <w:name w:val="Подзаголовок для информации об изменениях"/>
    <w:basedOn w:val="afffb"/>
    <w:next w:val="a"/>
    <w:uiPriority w:val="99"/>
    <w:rsid w:val="00326B9D"/>
    <w:rPr>
      <w:b/>
      <w:bCs/>
    </w:rPr>
  </w:style>
  <w:style w:type="paragraph" w:customStyle="1" w:styleId="afffff2">
    <w:name w:val="Подчёркнутый текст"/>
    <w:basedOn w:val="a"/>
    <w:next w:val="a"/>
    <w:uiPriority w:val="99"/>
    <w:rsid w:val="00326B9D"/>
    <w:pPr>
      <w:pBdr>
        <w:bottom w:val="single" w:sz="4" w:space="0" w:color="auto"/>
      </w:pBdr>
      <w:autoSpaceDE w:val="0"/>
      <w:autoSpaceDN w:val="0"/>
      <w:adjustRightInd w:val="0"/>
      <w:spacing w:after="0" w:line="240" w:lineRule="auto"/>
      <w:ind w:firstLine="720"/>
      <w:jc w:val="both"/>
    </w:pPr>
    <w:rPr>
      <w:rFonts w:ascii="Arial" w:eastAsia="Calibri" w:hAnsi="Arial" w:cs="Arial"/>
      <w:sz w:val="24"/>
      <w:szCs w:val="24"/>
    </w:rPr>
  </w:style>
  <w:style w:type="paragraph" w:customStyle="1" w:styleId="afffff3">
    <w:name w:val="Постоянная часть"/>
    <w:basedOn w:val="afff0"/>
    <w:next w:val="a"/>
    <w:uiPriority w:val="99"/>
    <w:rsid w:val="00326B9D"/>
    <w:rPr>
      <w:sz w:val="20"/>
      <w:szCs w:val="20"/>
    </w:rPr>
  </w:style>
  <w:style w:type="paragraph" w:customStyle="1" w:styleId="afffff4">
    <w:name w:val="Прижатый влево"/>
    <w:basedOn w:val="a"/>
    <w:next w:val="a"/>
    <w:uiPriority w:val="99"/>
    <w:rsid w:val="00326B9D"/>
    <w:pPr>
      <w:autoSpaceDE w:val="0"/>
      <w:autoSpaceDN w:val="0"/>
      <w:adjustRightInd w:val="0"/>
      <w:spacing w:after="0" w:line="240" w:lineRule="auto"/>
    </w:pPr>
    <w:rPr>
      <w:rFonts w:ascii="Arial" w:eastAsia="Calibri" w:hAnsi="Arial" w:cs="Arial"/>
      <w:sz w:val="24"/>
      <w:szCs w:val="24"/>
    </w:rPr>
  </w:style>
  <w:style w:type="paragraph" w:customStyle="1" w:styleId="afffff5">
    <w:name w:val="Пример."/>
    <w:basedOn w:val="affa"/>
    <w:next w:val="a"/>
    <w:uiPriority w:val="99"/>
    <w:rsid w:val="00326B9D"/>
  </w:style>
  <w:style w:type="paragraph" w:customStyle="1" w:styleId="afffff6">
    <w:name w:val="Примечание."/>
    <w:basedOn w:val="affa"/>
    <w:next w:val="a"/>
    <w:uiPriority w:val="99"/>
    <w:rsid w:val="00326B9D"/>
  </w:style>
  <w:style w:type="character" w:customStyle="1" w:styleId="afffff7">
    <w:name w:val="Продолжение ссылки"/>
    <w:uiPriority w:val="99"/>
    <w:rsid w:val="00326B9D"/>
  </w:style>
  <w:style w:type="paragraph" w:customStyle="1" w:styleId="afffff8">
    <w:name w:val="Словарная статья"/>
    <w:basedOn w:val="a"/>
    <w:next w:val="a"/>
    <w:uiPriority w:val="99"/>
    <w:rsid w:val="00326B9D"/>
    <w:pPr>
      <w:autoSpaceDE w:val="0"/>
      <w:autoSpaceDN w:val="0"/>
      <w:adjustRightInd w:val="0"/>
      <w:spacing w:after="0" w:line="240" w:lineRule="auto"/>
      <w:ind w:right="118"/>
      <w:jc w:val="both"/>
    </w:pPr>
    <w:rPr>
      <w:rFonts w:ascii="Arial" w:eastAsia="Calibri" w:hAnsi="Arial" w:cs="Arial"/>
      <w:sz w:val="24"/>
      <w:szCs w:val="24"/>
    </w:rPr>
  </w:style>
  <w:style w:type="character" w:customStyle="1" w:styleId="afffff9">
    <w:name w:val="Сравнение редакций"/>
    <w:uiPriority w:val="99"/>
    <w:rsid w:val="00326B9D"/>
    <w:rPr>
      <w:b w:val="0"/>
      <w:bCs w:val="0"/>
      <w:color w:val="26282F"/>
    </w:rPr>
  </w:style>
  <w:style w:type="character" w:customStyle="1" w:styleId="afffffa">
    <w:name w:val="Сравнение редакций. Добавленный фрагмент"/>
    <w:uiPriority w:val="99"/>
    <w:rsid w:val="00326B9D"/>
    <w:rPr>
      <w:color w:val="000000"/>
      <w:shd w:val="clear" w:color="auto" w:fill="C1D7FF"/>
    </w:rPr>
  </w:style>
  <w:style w:type="character" w:customStyle="1" w:styleId="afffffb">
    <w:name w:val="Сравнение редакций. Удаленный фрагмент"/>
    <w:uiPriority w:val="99"/>
    <w:rsid w:val="00326B9D"/>
    <w:rPr>
      <w:color w:val="000000"/>
      <w:shd w:val="clear" w:color="auto" w:fill="C4C413"/>
    </w:rPr>
  </w:style>
  <w:style w:type="paragraph" w:customStyle="1" w:styleId="afffffc">
    <w:name w:val="Ссылка на официальную публикацию"/>
    <w:basedOn w:val="a"/>
    <w:next w:val="a"/>
    <w:uiPriority w:val="99"/>
    <w:rsid w:val="00326B9D"/>
    <w:pPr>
      <w:autoSpaceDE w:val="0"/>
      <w:autoSpaceDN w:val="0"/>
      <w:adjustRightInd w:val="0"/>
      <w:spacing w:after="0" w:line="240" w:lineRule="auto"/>
      <w:ind w:firstLine="720"/>
      <w:jc w:val="both"/>
    </w:pPr>
    <w:rPr>
      <w:rFonts w:ascii="Arial" w:eastAsia="Calibri" w:hAnsi="Arial" w:cs="Arial"/>
      <w:sz w:val="24"/>
      <w:szCs w:val="24"/>
    </w:rPr>
  </w:style>
  <w:style w:type="character" w:customStyle="1" w:styleId="afffffd">
    <w:name w:val="Ссылка на утративший силу документ"/>
    <w:uiPriority w:val="99"/>
    <w:rsid w:val="00326B9D"/>
    <w:rPr>
      <w:b w:val="0"/>
      <w:bCs w:val="0"/>
      <w:color w:val="749232"/>
    </w:rPr>
  </w:style>
  <w:style w:type="paragraph" w:customStyle="1" w:styleId="afffffe">
    <w:name w:val="Текст в таблице"/>
    <w:basedOn w:val="affffb"/>
    <w:next w:val="a"/>
    <w:uiPriority w:val="99"/>
    <w:rsid w:val="00326B9D"/>
    <w:pPr>
      <w:ind w:firstLine="500"/>
    </w:pPr>
  </w:style>
  <w:style w:type="paragraph" w:customStyle="1" w:styleId="affffff">
    <w:name w:val="Текст ЭР (см. также)"/>
    <w:basedOn w:val="a"/>
    <w:next w:val="a"/>
    <w:uiPriority w:val="99"/>
    <w:rsid w:val="00326B9D"/>
    <w:pPr>
      <w:autoSpaceDE w:val="0"/>
      <w:autoSpaceDN w:val="0"/>
      <w:adjustRightInd w:val="0"/>
      <w:spacing w:before="200" w:after="0" w:line="240" w:lineRule="auto"/>
    </w:pPr>
    <w:rPr>
      <w:rFonts w:ascii="Arial" w:eastAsia="Calibri" w:hAnsi="Arial" w:cs="Arial"/>
      <w:sz w:val="20"/>
      <w:szCs w:val="20"/>
    </w:rPr>
  </w:style>
  <w:style w:type="paragraph" w:customStyle="1" w:styleId="affffff0">
    <w:name w:val="Технический комментарий"/>
    <w:basedOn w:val="a"/>
    <w:next w:val="a"/>
    <w:uiPriority w:val="99"/>
    <w:rsid w:val="00326B9D"/>
    <w:pPr>
      <w:autoSpaceDE w:val="0"/>
      <w:autoSpaceDN w:val="0"/>
      <w:adjustRightInd w:val="0"/>
      <w:spacing w:after="0" w:line="240" w:lineRule="auto"/>
    </w:pPr>
    <w:rPr>
      <w:rFonts w:ascii="Arial" w:eastAsia="Calibri" w:hAnsi="Arial" w:cs="Arial"/>
      <w:color w:val="463F31"/>
      <w:sz w:val="24"/>
      <w:szCs w:val="24"/>
      <w:shd w:val="clear" w:color="auto" w:fill="FFFFA6"/>
    </w:rPr>
  </w:style>
  <w:style w:type="character" w:customStyle="1" w:styleId="affffff1">
    <w:name w:val="Утратил силу"/>
    <w:uiPriority w:val="99"/>
    <w:rsid w:val="00326B9D"/>
    <w:rPr>
      <w:b w:val="0"/>
      <w:bCs w:val="0"/>
      <w:strike/>
      <w:color w:val="666600"/>
    </w:rPr>
  </w:style>
  <w:style w:type="paragraph" w:customStyle="1" w:styleId="affffff2">
    <w:name w:val="Формула"/>
    <w:basedOn w:val="a"/>
    <w:next w:val="a"/>
    <w:uiPriority w:val="99"/>
    <w:rsid w:val="00326B9D"/>
    <w:pPr>
      <w:autoSpaceDE w:val="0"/>
      <w:autoSpaceDN w:val="0"/>
      <w:adjustRightInd w:val="0"/>
      <w:spacing w:before="240" w:after="240" w:line="240" w:lineRule="auto"/>
      <w:ind w:left="420" w:right="420" w:firstLine="300"/>
      <w:jc w:val="both"/>
    </w:pPr>
    <w:rPr>
      <w:rFonts w:ascii="Arial" w:eastAsia="Calibri" w:hAnsi="Arial" w:cs="Arial"/>
      <w:sz w:val="24"/>
      <w:szCs w:val="24"/>
      <w:shd w:val="clear" w:color="auto" w:fill="F5F3DA"/>
    </w:rPr>
  </w:style>
  <w:style w:type="paragraph" w:customStyle="1" w:styleId="affffff3">
    <w:name w:val="Центрированный (таблица)"/>
    <w:basedOn w:val="affffb"/>
    <w:next w:val="a"/>
    <w:uiPriority w:val="99"/>
    <w:rsid w:val="00326B9D"/>
    <w:pPr>
      <w:jc w:val="center"/>
    </w:pPr>
  </w:style>
  <w:style w:type="paragraph" w:customStyle="1" w:styleId="-">
    <w:name w:val="ЭР-содержание (правое окно)"/>
    <w:basedOn w:val="a"/>
    <w:next w:val="a"/>
    <w:uiPriority w:val="99"/>
    <w:rsid w:val="00326B9D"/>
    <w:pPr>
      <w:autoSpaceDE w:val="0"/>
      <w:autoSpaceDN w:val="0"/>
      <w:adjustRightInd w:val="0"/>
      <w:spacing w:before="300" w:after="0" w:line="240" w:lineRule="auto"/>
    </w:pPr>
    <w:rPr>
      <w:rFonts w:ascii="Arial" w:eastAsia="Calibri" w:hAnsi="Arial" w:cs="Arial"/>
      <w:sz w:val="24"/>
      <w:szCs w:val="24"/>
    </w:rPr>
  </w:style>
  <w:style w:type="paragraph" w:customStyle="1" w:styleId="18">
    <w:name w:val="Текст сноски1"/>
    <w:basedOn w:val="a"/>
    <w:next w:val="affffff4"/>
    <w:link w:val="affffff5"/>
    <w:uiPriority w:val="99"/>
    <w:rsid w:val="00326B9D"/>
    <w:pPr>
      <w:autoSpaceDE w:val="0"/>
      <w:autoSpaceDN w:val="0"/>
      <w:spacing w:after="0" w:line="240" w:lineRule="auto"/>
    </w:pPr>
    <w:rPr>
      <w:rFonts w:ascii="Times New Roman" w:eastAsia="Times New Roman" w:hAnsi="Times New Roman" w:cs="Times New Roman"/>
      <w:sz w:val="20"/>
      <w:szCs w:val="20"/>
    </w:rPr>
  </w:style>
  <w:style w:type="character" w:customStyle="1" w:styleId="affffff5">
    <w:name w:val="Текст сноски Знак"/>
    <w:link w:val="18"/>
    <w:uiPriority w:val="99"/>
    <w:locked/>
    <w:rsid w:val="00326B9D"/>
    <w:rPr>
      <w:rFonts w:ascii="Times New Roman" w:eastAsia="Times New Roman" w:hAnsi="Times New Roman" w:cs="Times New Roman"/>
      <w:sz w:val="20"/>
      <w:szCs w:val="20"/>
    </w:rPr>
  </w:style>
  <w:style w:type="character" w:styleId="affffff6">
    <w:name w:val="footnote reference"/>
    <w:uiPriority w:val="99"/>
    <w:rsid w:val="00326B9D"/>
    <w:rPr>
      <w:rFonts w:cs="Times New Roman"/>
      <w:vertAlign w:val="superscript"/>
    </w:rPr>
  </w:style>
  <w:style w:type="paragraph" w:styleId="affffff4">
    <w:name w:val="footnote text"/>
    <w:basedOn w:val="a"/>
    <w:link w:val="19"/>
    <w:uiPriority w:val="99"/>
    <w:unhideWhenUsed/>
    <w:rsid w:val="00326B9D"/>
    <w:pPr>
      <w:spacing w:after="0" w:line="240" w:lineRule="auto"/>
    </w:pPr>
    <w:rPr>
      <w:sz w:val="20"/>
      <w:szCs w:val="20"/>
    </w:rPr>
  </w:style>
  <w:style w:type="character" w:customStyle="1" w:styleId="19">
    <w:name w:val="Текст сноски Знак1"/>
    <w:basedOn w:val="a0"/>
    <w:link w:val="affffff4"/>
    <w:uiPriority w:val="99"/>
    <w:semiHidden/>
    <w:rsid w:val="00326B9D"/>
    <w:rPr>
      <w:sz w:val="20"/>
      <w:szCs w:val="20"/>
    </w:rPr>
  </w:style>
  <w:style w:type="paragraph" w:customStyle="1" w:styleId="2e">
    <w:name w:val="Обычный2"/>
    <w:rsid w:val="00F11581"/>
    <w:pPr>
      <w:spacing w:after="0" w:line="240" w:lineRule="auto"/>
      <w:jc w:val="both"/>
    </w:pPr>
    <w:rPr>
      <w:rFonts w:ascii="Times New Roman" w:eastAsia="Times New Roman" w:hAnsi="Times New Roman" w:cs="Times New Roman"/>
      <w:sz w:val="28"/>
      <w:szCs w:val="20"/>
    </w:rPr>
  </w:style>
  <w:style w:type="paragraph" w:customStyle="1" w:styleId="2f">
    <w:name w:val="Название2"/>
    <w:basedOn w:val="2e"/>
    <w:rsid w:val="00F11581"/>
    <w:pPr>
      <w:jc w:val="center"/>
    </w:pPr>
    <w:rPr>
      <w:rFonts w:ascii="Arial" w:hAnsi="Arial"/>
      <w:sz w:val="24"/>
    </w:rPr>
  </w:style>
  <w:style w:type="paragraph" w:customStyle="1" w:styleId="220">
    <w:name w:val="Заголовок 22"/>
    <w:basedOn w:val="2e"/>
    <w:next w:val="2e"/>
    <w:rsid w:val="00347BE2"/>
    <w:pPr>
      <w:keepNext/>
      <w:jc w:val="center"/>
      <w:outlineLvl w:val="1"/>
    </w:pPr>
    <w:rPr>
      <w:rFonts w:ascii="Arial" w:hAnsi="Arial"/>
      <w:sz w:val="24"/>
    </w:rPr>
  </w:style>
  <w:style w:type="paragraph" w:customStyle="1" w:styleId="320">
    <w:name w:val="Основной текст 32"/>
    <w:basedOn w:val="2e"/>
    <w:rsid w:val="00347BE2"/>
    <w:pPr>
      <w:jc w:val="left"/>
    </w:pPr>
    <w:rPr>
      <w:rFonts w:ascii="Arial" w:hAnsi="Arial"/>
      <w:color w:val="FF0000"/>
    </w:rPr>
  </w:style>
  <w:style w:type="character" w:styleId="affffff7">
    <w:name w:val="page number"/>
    <w:basedOn w:val="a0"/>
    <w:rsid w:val="00347BE2"/>
  </w:style>
  <w:style w:type="paragraph" w:customStyle="1" w:styleId="ConsTitle">
    <w:name w:val="ConsTitle"/>
    <w:rsid w:val="00347BE2"/>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211pt">
    <w:name w:val="Основной текст (2) + 11 pt"/>
    <w:rsid w:val="00347BE2"/>
    <w:rPr>
      <w:sz w:val="22"/>
      <w:szCs w:val="22"/>
      <w:lang w:bidi="ar-SA"/>
    </w:rPr>
  </w:style>
  <w:style w:type="paragraph" w:customStyle="1" w:styleId="2f0">
    <w:name w:val="Основной текст2"/>
    <w:basedOn w:val="a"/>
    <w:uiPriority w:val="99"/>
    <w:rsid w:val="00347BE2"/>
    <w:pPr>
      <w:shd w:val="clear" w:color="auto" w:fill="FFFFFF"/>
      <w:spacing w:before="360" w:after="540" w:line="0" w:lineRule="atLeast"/>
      <w:ind w:hanging="700"/>
    </w:pPr>
    <w:rPr>
      <w:rFonts w:ascii="Times New Roman" w:eastAsia="Times New Roman" w:hAnsi="Times New Roman" w:cs="Times New Roman"/>
      <w:spacing w:val="4"/>
      <w:sz w:val="24"/>
      <w:szCs w:val="24"/>
    </w:rPr>
  </w:style>
  <w:style w:type="paragraph" w:customStyle="1" w:styleId="37">
    <w:name w:val="Абзац списка3"/>
    <w:basedOn w:val="a"/>
    <w:rsid w:val="00A15566"/>
    <w:pPr>
      <w:ind w:left="720"/>
      <w:contextualSpacing/>
    </w:pPr>
    <w:rPr>
      <w:rFonts w:ascii="Calibri" w:eastAsia="Times New Roman" w:hAnsi="Calibri" w:cs="Times New Roman"/>
    </w:rPr>
  </w:style>
  <w:style w:type="paragraph" w:customStyle="1" w:styleId="pboth">
    <w:name w:val="pboth"/>
    <w:basedOn w:val="a"/>
    <w:rsid w:val="00A15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1">
    <w:name w:val="Основной текст 21"/>
    <w:basedOn w:val="a"/>
    <w:rsid w:val="004B08A8"/>
    <w:pPr>
      <w:suppressAutoHyphens/>
      <w:spacing w:after="120" w:line="480" w:lineRule="auto"/>
    </w:pPr>
    <w:rPr>
      <w:rFonts w:ascii="Calibri" w:eastAsia="Times New Roman" w:hAnsi="Calibri" w:cs="Times New Roman"/>
      <w:sz w:val="24"/>
      <w:szCs w:val="24"/>
      <w:lang w:eastAsia="ar-SA"/>
    </w:rPr>
  </w:style>
  <w:style w:type="paragraph" w:customStyle="1" w:styleId="Style1">
    <w:name w:val="Style1"/>
    <w:basedOn w:val="a"/>
    <w:uiPriority w:val="99"/>
    <w:rsid w:val="00D83274"/>
    <w:pPr>
      <w:widowControl w:val="0"/>
      <w:autoSpaceDE w:val="0"/>
      <w:autoSpaceDN w:val="0"/>
      <w:adjustRightInd w:val="0"/>
      <w:spacing w:after="0" w:line="276" w:lineRule="exact"/>
      <w:jc w:val="center"/>
    </w:pPr>
    <w:rPr>
      <w:rFonts w:ascii="Times New Roman" w:eastAsia="Times New Roman" w:hAnsi="Times New Roman" w:cs="Times New Roman"/>
      <w:sz w:val="24"/>
      <w:szCs w:val="24"/>
    </w:rPr>
  </w:style>
  <w:style w:type="paragraph" w:customStyle="1" w:styleId="Style5">
    <w:name w:val="Style5"/>
    <w:basedOn w:val="a"/>
    <w:uiPriority w:val="99"/>
    <w:rsid w:val="00D83274"/>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1">
    <w:name w:val="Font Style11"/>
    <w:basedOn w:val="a0"/>
    <w:uiPriority w:val="99"/>
    <w:rsid w:val="00D83274"/>
    <w:rPr>
      <w:rFonts w:ascii="Times New Roman" w:hAnsi="Times New Roman" w:cs="Times New Roman" w:hint="default"/>
      <w:b/>
      <w:bCs/>
      <w:sz w:val="22"/>
      <w:szCs w:val="22"/>
    </w:rPr>
  </w:style>
  <w:style w:type="character" w:customStyle="1" w:styleId="FontStyle12">
    <w:name w:val="Font Style12"/>
    <w:basedOn w:val="a0"/>
    <w:uiPriority w:val="99"/>
    <w:rsid w:val="00D83274"/>
    <w:rPr>
      <w:rFonts w:ascii="Times New Roman" w:hAnsi="Times New Roman" w:cs="Times New Roman" w:hint="default"/>
      <w:sz w:val="22"/>
      <w:szCs w:val="22"/>
    </w:rPr>
  </w:style>
  <w:style w:type="paragraph" w:customStyle="1" w:styleId="p50">
    <w:name w:val="p5"/>
    <w:basedOn w:val="a"/>
    <w:uiPriority w:val="99"/>
    <w:rsid w:val="00864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uiPriority w:val="99"/>
    <w:rsid w:val="008647D1"/>
  </w:style>
  <w:style w:type="paragraph" w:customStyle="1" w:styleId="affffff8">
    <w:name w:val="a"/>
    <w:basedOn w:val="a"/>
    <w:rsid w:val="00864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8647D1"/>
  </w:style>
  <w:style w:type="character" w:customStyle="1" w:styleId="80">
    <w:name w:val="Заголовок 8 Знак"/>
    <w:basedOn w:val="a0"/>
    <w:link w:val="8"/>
    <w:rsid w:val="00F12BD4"/>
    <w:rPr>
      <w:rFonts w:ascii="Times New Roman" w:eastAsia="Times New Roman" w:hAnsi="Times New Roman" w:cs="Times New Roman"/>
      <w:sz w:val="28"/>
      <w:szCs w:val="20"/>
    </w:rPr>
  </w:style>
  <w:style w:type="character" w:customStyle="1" w:styleId="90">
    <w:name w:val="Заголовок 9 Знак"/>
    <w:basedOn w:val="a0"/>
    <w:link w:val="9"/>
    <w:rsid w:val="00F12BD4"/>
    <w:rPr>
      <w:rFonts w:ascii="Times New Roman" w:eastAsia="Times New Roman" w:hAnsi="Times New Roman" w:cs="Times New Roman"/>
      <w:sz w:val="24"/>
      <w:szCs w:val="20"/>
    </w:rPr>
  </w:style>
  <w:style w:type="paragraph" w:styleId="1a">
    <w:name w:val="toc 1"/>
    <w:basedOn w:val="a"/>
    <w:next w:val="a"/>
    <w:autoRedefine/>
    <w:rsid w:val="00F12BD4"/>
    <w:pPr>
      <w:widowControl w:val="0"/>
      <w:snapToGrid w:val="0"/>
      <w:spacing w:after="0" w:line="240" w:lineRule="auto"/>
      <w:jc w:val="both"/>
    </w:pPr>
    <w:rPr>
      <w:rFonts w:ascii="Times New Roman" w:eastAsia="Times New Roman" w:hAnsi="Times New Roman" w:cs="Times New Roman"/>
      <w:sz w:val="20"/>
      <w:szCs w:val="20"/>
    </w:rPr>
  </w:style>
  <w:style w:type="character" w:customStyle="1" w:styleId="38">
    <w:name w:val="Основной текст с отступом 3 Знак"/>
    <w:basedOn w:val="a0"/>
    <w:link w:val="39"/>
    <w:locked/>
    <w:rsid w:val="00F12BD4"/>
    <w:rPr>
      <w:snapToGrid w:val="0"/>
      <w:sz w:val="24"/>
    </w:rPr>
  </w:style>
  <w:style w:type="paragraph" w:styleId="39">
    <w:name w:val="Body Text Indent 3"/>
    <w:basedOn w:val="a"/>
    <w:link w:val="38"/>
    <w:rsid w:val="00F12BD4"/>
    <w:pPr>
      <w:widowControl w:val="0"/>
      <w:snapToGrid w:val="0"/>
      <w:spacing w:after="0" w:line="240" w:lineRule="auto"/>
      <w:ind w:firstLine="426"/>
      <w:jc w:val="both"/>
    </w:pPr>
    <w:rPr>
      <w:snapToGrid w:val="0"/>
      <w:sz w:val="24"/>
    </w:rPr>
  </w:style>
  <w:style w:type="character" w:customStyle="1" w:styleId="311">
    <w:name w:val="Основной текст с отступом 3 Знак1"/>
    <w:basedOn w:val="a0"/>
    <w:link w:val="39"/>
    <w:uiPriority w:val="99"/>
    <w:semiHidden/>
    <w:rsid w:val="00F12BD4"/>
    <w:rPr>
      <w:sz w:val="16"/>
      <w:szCs w:val="16"/>
    </w:rPr>
  </w:style>
  <w:style w:type="character" w:customStyle="1" w:styleId="affffff9">
    <w:name w:val="Схема документа Знак"/>
    <w:basedOn w:val="a0"/>
    <w:link w:val="affffffa"/>
    <w:semiHidden/>
    <w:locked/>
    <w:rsid w:val="00F12BD4"/>
    <w:rPr>
      <w:rFonts w:ascii="Tahoma" w:hAnsi="Tahoma" w:cs="Tahoma"/>
      <w:shd w:val="clear" w:color="auto" w:fill="000080"/>
    </w:rPr>
  </w:style>
  <w:style w:type="paragraph" w:styleId="affffffa">
    <w:name w:val="Document Map"/>
    <w:basedOn w:val="a"/>
    <w:link w:val="affffff9"/>
    <w:semiHidden/>
    <w:rsid w:val="00F12BD4"/>
    <w:pPr>
      <w:shd w:val="clear" w:color="auto" w:fill="000080"/>
      <w:spacing w:after="0" w:line="240" w:lineRule="auto"/>
    </w:pPr>
    <w:rPr>
      <w:rFonts w:ascii="Tahoma" w:hAnsi="Tahoma" w:cs="Tahoma"/>
    </w:rPr>
  </w:style>
  <w:style w:type="character" w:customStyle="1" w:styleId="1b">
    <w:name w:val="Схема документа Знак1"/>
    <w:basedOn w:val="a0"/>
    <w:link w:val="affffffa"/>
    <w:uiPriority w:val="99"/>
    <w:semiHidden/>
    <w:rsid w:val="00F12BD4"/>
    <w:rPr>
      <w:rFonts w:ascii="Tahoma" w:hAnsi="Tahoma" w:cs="Tahoma"/>
      <w:sz w:val="16"/>
      <w:szCs w:val="16"/>
    </w:rPr>
  </w:style>
  <w:style w:type="paragraph" w:customStyle="1" w:styleId="ConsNonformat">
    <w:name w:val="ConsNonformat"/>
    <w:rsid w:val="00F12BD4"/>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ed">
    <w:name w:val="дeсновdой те"/>
    <w:basedOn w:val="a"/>
    <w:rsid w:val="00F12BD4"/>
    <w:pPr>
      <w:widowControl w:val="0"/>
      <w:tabs>
        <w:tab w:val="left" w:pos="0"/>
      </w:tabs>
      <w:snapToGrid w:val="0"/>
      <w:spacing w:after="0" w:line="240" w:lineRule="auto"/>
      <w:ind w:right="283"/>
      <w:jc w:val="both"/>
    </w:pPr>
    <w:rPr>
      <w:rFonts w:ascii="Times New Roman" w:eastAsia="Times New Roman" w:hAnsi="Times New Roman" w:cs="Times New Roman"/>
      <w:sz w:val="28"/>
      <w:szCs w:val="20"/>
    </w:rPr>
  </w:style>
  <w:style w:type="paragraph" w:customStyle="1" w:styleId="affffffb">
    <w:name w:val="Табличный"/>
    <w:basedOn w:val="a"/>
    <w:rsid w:val="00F12BD4"/>
    <w:pPr>
      <w:widowControl w:val="0"/>
      <w:snapToGrid w:val="0"/>
      <w:spacing w:after="0" w:line="240" w:lineRule="auto"/>
      <w:jc w:val="center"/>
    </w:pPr>
    <w:rPr>
      <w:rFonts w:ascii="Times New Roman" w:eastAsia="Times New Roman" w:hAnsi="Times New Roman" w:cs="Times New Roman"/>
      <w:sz w:val="26"/>
      <w:szCs w:val="20"/>
    </w:rPr>
  </w:style>
  <w:style w:type="paragraph" w:customStyle="1" w:styleId="Blockquote">
    <w:name w:val="Blockquote"/>
    <w:basedOn w:val="a"/>
    <w:rsid w:val="00F12BD4"/>
    <w:pPr>
      <w:widowControl w:val="0"/>
      <w:snapToGrid w:val="0"/>
      <w:spacing w:before="100" w:after="100" w:line="240" w:lineRule="auto"/>
      <w:ind w:left="360" w:right="360"/>
      <w:jc w:val="both"/>
    </w:pPr>
    <w:rPr>
      <w:rFonts w:ascii="Times New Roman" w:eastAsia="Times New Roman" w:hAnsi="Times New Roman" w:cs="Times New Roman"/>
      <w:sz w:val="24"/>
      <w:szCs w:val="20"/>
    </w:rPr>
  </w:style>
  <w:style w:type="paragraph" w:customStyle="1" w:styleId="1c">
    <w:name w:val="Знак Знак Знак1 Знак"/>
    <w:basedOn w:val="a"/>
    <w:autoRedefine/>
    <w:rsid w:val="00F12BD4"/>
    <w:pPr>
      <w:spacing w:after="160" w:line="240" w:lineRule="exact"/>
    </w:pPr>
    <w:rPr>
      <w:rFonts w:ascii="Times New Roman" w:eastAsia="SimSun" w:hAnsi="Times New Roman" w:cs="Times New Roman"/>
      <w:b/>
      <w:sz w:val="28"/>
      <w:szCs w:val="24"/>
      <w:lang w:val="en-US" w:eastAsia="en-US"/>
    </w:rPr>
  </w:style>
  <w:style w:type="character" w:customStyle="1" w:styleId="affffffc">
    <w:name w:val="Основной шрифт"/>
    <w:rsid w:val="00F12BD4"/>
  </w:style>
  <w:style w:type="character" w:customStyle="1" w:styleId="HTMLMarkup">
    <w:name w:val="HTML Markup"/>
    <w:rsid w:val="00F12BD4"/>
    <w:rPr>
      <w:vanish/>
      <w:webHidden w:val="0"/>
      <w:color w:val="FF0000"/>
      <w:specVanish w:val="0"/>
    </w:rPr>
  </w:style>
  <w:style w:type="character" w:customStyle="1" w:styleId="text">
    <w:name w:val="text"/>
    <w:basedOn w:val="a0"/>
    <w:rsid w:val="00F12BD4"/>
  </w:style>
  <w:style w:type="paragraph" w:customStyle="1" w:styleId="Style7">
    <w:name w:val="Style7"/>
    <w:basedOn w:val="a"/>
    <w:rsid w:val="00F12BD4"/>
    <w:pPr>
      <w:widowControl w:val="0"/>
      <w:autoSpaceDE w:val="0"/>
      <w:autoSpaceDN w:val="0"/>
      <w:adjustRightInd w:val="0"/>
      <w:spacing w:after="0" w:line="281" w:lineRule="exact"/>
      <w:jc w:val="both"/>
    </w:pPr>
    <w:rPr>
      <w:rFonts w:ascii="Times New Roman" w:eastAsia="Times New Roman" w:hAnsi="Times New Roman" w:cs="Times New Roman"/>
      <w:sz w:val="24"/>
      <w:szCs w:val="24"/>
    </w:rPr>
  </w:style>
  <w:style w:type="character" w:customStyle="1" w:styleId="FontStyle18">
    <w:name w:val="Font Style18"/>
    <w:basedOn w:val="a0"/>
    <w:rsid w:val="00F12BD4"/>
    <w:rPr>
      <w:rFonts w:ascii="Times New Roman" w:hAnsi="Times New Roman" w:cs="Times New Roman"/>
      <w:sz w:val="24"/>
      <w:szCs w:val="24"/>
    </w:rPr>
  </w:style>
  <w:style w:type="character" w:customStyle="1" w:styleId="msonormal0">
    <w:name w:val="msonormal"/>
    <w:basedOn w:val="a0"/>
    <w:rsid w:val="00490D82"/>
  </w:style>
  <w:style w:type="paragraph" w:styleId="affffffd">
    <w:name w:val="caption"/>
    <w:basedOn w:val="a"/>
    <w:next w:val="a"/>
    <w:qFormat/>
    <w:rsid w:val="00490D82"/>
    <w:pPr>
      <w:autoSpaceDE w:val="0"/>
      <w:autoSpaceDN w:val="0"/>
      <w:spacing w:after="0" w:line="240" w:lineRule="atLeast"/>
      <w:ind w:right="40"/>
      <w:jc w:val="center"/>
    </w:pPr>
    <w:rPr>
      <w:rFonts w:ascii="Times New Roman" w:eastAsia="Times New Roman" w:hAnsi="Times New Roman" w:cs="Times New Roman"/>
      <w:b/>
      <w:bCs/>
      <w:sz w:val="24"/>
      <w:szCs w:val="28"/>
    </w:rPr>
  </w:style>
  <w:style w:type="paragraph" w:styleId="affffffe">
    <w:name w:val="Revision"/>
    <w:hidden/>
    <w:uiPriority w:val="99"/>
    <w:semiHidden/>
    <w:rsid w:val="00490D82"/>
    <w:pPr>
      <w:spacing w:after="0" w:line="240" w:lineRule="auto"/>
    </w:pPr>
    <w:rPr>
      <w:rFonts w:ascii="Times New Roman" w:eastAsia="Times New Roman" w:hAnsi="Times New Roman" w:cs="Times New Roman"/>
      <w:sz w:val="28"/>
      <w:szCs w:val="28"/>
    </w:rPr>
  </w:style>
  <w:style w:type="table" w:customStyle="1" w:styleId="1d">
    <w:name w:val="Сетка таблицы1"/>
    <w:basedOn w:val="a1"/>
    <w:next w:val="aff6"/>
    <w:uiPriority w:val="59"/>
    <w:rsid w:val="00490D82"/>
    <w:pPr>
      <w:spacing w:after="0" w:line="240" w:lineRule="auto"/>
    </w:pPr>
    <w:rPr>
      <w:rFonts w:ascii="Arial" w:eastAsia="Times New Roman" w:hAnsi="Arial"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1"/>
    <w:next w:val="aff6"/>
    <w:uiPriority w:val="59"/>
    <w:rsid w:val="00490D82"/>
    <w:pPr>
      <w:spacing w:after="0" w:line="240" w:lineRule="auto"/>
    </w:pPr>
    <w:rPr>
      <w:rFonts w:ascii="Arial" w:eastAsia="Times New Roman" w:hAnsi="Arial"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Без интервала4"/>
    <w:rsid w:val="00490D82"/>
    <w:pPr>
      <w:suppressAutoHyphens/>
      <w:spacing w:after="0" w:line="240" w:lineRule="auto"/>
    </w:pPr>
    <w:rPr>
      <w:rFonts w:ascii="Times New Roman" w:eastAsia="Calibri" w:hAnsi="Times New Roman" w:cs="Times New Roman"/>
      <w:sz w:val="24"/>
      <w:szCs w:val="24"/>
      <w:lang w:eastAsia="zh-CN"/>
    </w:rPr>
  </w:style>
  <w:style w:type="character" w:customStyle="1" w:styleId="2f2">
    <w:name w:val="Заголовок №2_"/>
    <w:basedOn w:val="a0"/>
    <w:link w:val="2f3"/>
    <w:uiPriority w:val="99"/>
    <w:locked/>
    <w:rsid w:val="00490D82"/>
    <w:rPr>
      <w:sz w:val="24"/>
      <w:szCs w:val="24"/>
      <w:shd w:val="clear" w:color="auto" w:fill="FFFFFF"/>
    </w:rPr>
  </w:style>
  <w:style w:type="paragraph" w:customStyle="1" w:styleId="2f3">
    <w:name w:val="Заголовок №2"/>
    <w:basedOn w:val="a"/>
    <w:link w:val="2f2"/>
    <w:uiPriority w:val="99"/>
    <w:rsid w:val="00490D82"/>
    <w:pPr>
      <w:shd w:val="clear" w:color="auto" w:fill="FFFFFF"/>
      <w:spacing w:after="0" w:line="276" w:lineRule="exact"/>
      <w:jc w:val="both"/>
      <w:outlineLvl w:val="1"/>
    </w:pPr>
    <w:rPr>
      <w:sz w:val="24"/>
      <w:szCs w:val="24"/>
    </w:rPr>
  </w:style>
  <w:style w:type="character" w:customStyle="1" w:styleId="afffffff">
    <w:name w:val="Подпись к таблице_"/>
    <w:basedOn w:val="a0"/>
    <w:link w:val="afffffff0"/>
    <w:uiPriority w:val="99"/>
    <w:locked/>
    <w:rsid w:val="00490D82"/>
    <w:rPr>
      <w:sz w:val="23"/>
      <w:szCs w:val="23"/>
      <w:shd w:val="clear" w:color="auto" w:fill="FFFFFF"/>
    </w:rPr>
  </w:style>
  <w:style w:type="paragraph" w:customStyle="1" w:styleId="afffffff0">
    <w:name w:val="Подпись к таблице"/>
    <w:basedOn w:val="a"/>
    <w:link w:val="afffffff"/>
    <w:uiPriority w:val="99"/>
    <w:rsid w:val="00490D82"/>
    <w:pPr>
      <w:shd w:val="clear" w:color="auto" w:fill="FFFFFF"/>
      <w:spacing w:after="0" w:line="0" w:lineRule="atLeast"/>
    </w:pPr>
    <w:rPr>
      <w:sz w:val="23"/>
      <w:szCs w:val="23"/>
    </w:rPr>
  </w:style>
  <w:style w:type="character" w:customStyle="1" w:styleId="120">
    <w:name w:val="Заголовок №1 (2)_"/>
    <w:basedOn w:val="a0"/>
    <w:link w:val="121"/>
    <w:uiPriority w:val="99"/>
    <w:locked/>
    <w:rsid w:val="00490D82"/>
    <w:rPr>
      <w:sz w:val="24"/>
      <w:szCs w:val="24"/>
      <w:shd w:val="clear" w:color="auto" w:fill="FFFFFF"/>
    </w:rPr>
  </w:style>
  <w:style w:type="paragraph" w:customStyle="1" w:styleId="121">
    <w:name w:val="Заголовок №1 (2)"/>
    <w:basedOn w:val="a"/>
    <w:link w:val="120"/>
    <w:uiPriority w:val="99"/>
    <w:rsid w:val="00490D82"/>
    <w:pPr>
      <w:shd w:val="clear" w:color="auto" w:fill="FFFFFF"/>
      <w:spacing w:before="180" w:after="300" w:line="278" w:lineRule="exact"/>
      <w:jc w:val="center"/>
      <w:outlineLvl w:val="0"/>
    </w:pPr>
    <w:rPr>
      <w:sz w:val="24"/>
      <w:szCs w:val="24"/>
    </w:rPr>
  </w:style>
  <w:style w:type="character" w:customStyle="1" w:styleId="2110">
    <w:name w:val="Заголовок №2 + 11"/>
    <w:aliases w:val="5 pt"/>
    <w:basedOn w:val="120"/>
    <w:uiPriority w:val="99"/>
    <w:rsid w:val="00490D82"/>
    <w:rPr>
      <w:sz w:val="23"/>
      <w:szCs w:val="23"/>
    </w:rPr>
  </w:style>
  <w:style w:type="character" w:customStyle="1" w:styleId="afffffff1">
    <w:name w:val="Основной текст + Полужирный"/>
    <w:basedOn w:val="aff5"/>
    <w:uiPriority w:val="99"/>
    <w:rsid w:val="00490D82"/>
    <w:rPr>
      <w:b/>
      <w:bCs/>
      <w:sz w:val="23"/>
      <w:szCs w:val="23"/>
      <w:shd w:val="clear" w:color="auto" w:fill="FFFFFF"/>
    </w:rPr>
  </w:style>
  <w:style w:type="character" w:customStyle="1" w:styleId="61">
    <w:name w:val="Основной текст (6)"/>
    <w:basedOn w:val="a0"/>
    <w:uiPriority w:val="99"/>
    <w:rsid w:val="00490D82"/>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52">
    <w:name w:val="Основной текст (5)"/>
    <w:basedOn w:val="a0"/>
    <w:uiPriority w:val="99"/>
    <w:rsid w:val="00490D8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paragraph" w:customStyle="1" w:styleId="Heading">
    <w:name w:val="Heading"/>
    <w:rsid w:val="00C80F7E"/>
    <w:pPr>
      <w:widowControl w:val="0"/>
      <w:autoSpaceDE w:val="0"/>
      <w:autoSpaceDN w:val="0"/>
      <w:adjustRightInd w:val="0"/>
      <w:spacing w:after="0" w:line="240" w:lineRule="auto"/>
    </w:pPr>
    <w:rPr>
      <w:rFonts w:ascii="Arial" w:eastAsia="Times New Roman" w:hAnsi="Arial" w:cs="Arial"/>
      <w:b/>
      <w:bCs/>
    </w:rPr>
  </w:style>
  <w:style w:type="paragraph" w:customStyle="1" w:styleId="46">
    <w:name w:val="Абзац списка4"/>
    <w:basedOn w:val="a"/>
    <w:rsid w:val="00900589"/>
    <w:pPr>
      <w:ind w:left="720"/>
    </w:pPr>
    <w:rPr>
      <w:rFonts w:ascii="Calibri" w:eastAsia="Times New Roman" w:hAnsi="Calibri" w:cs="Times New Roman"/>
      <w:lang w:eastAsia="en-US"/>
    </w:rPr>
  </w:style>
  <w:style w:type="character" w:customStyle="1" w:styleId="Heading1Char1">
    <w:name w:val="Heading 1 Char1"/>
    <w:locked/>
    <w:rsid w:val="00900589"/>
    <w:rPr>
      <w:rFonts w:ascii="Calibri" w:hAnsi="Calibri"/>
      <w:b/>
      <w:bCs/>
      <w:sz w:val="44"/>
      <w:szCs w:val="44"/>
      <w:lang w:val="ru-RU" w:eastAsia="ru-RU" w:bidi="ar-SA"/>
    </w:rPr>
  </w:style>
  <w:style w:type="character" w:customStyle="1" w:styleId="Heading3Char1">
    <w:name w:val="Heading 3 Char1"/>
    <w:locked/>
    <w:rsid w:val="00900589"/>
    <w:rPr>
      <w:rFonts w:ascii="Calibri" w:hAnsi="Calibri"/>
      <w:sz w:val="32"/>
      <w:szCs w:val="32"/>
      <w:lang w:val="ru-RU" w:eastAsia="ru-RU" w:bidi="ar-SA"/>
    </w:rPr>
  </w:style>
  <w:style w:type="character" w:customStyle="1" w:styleId="ConsPlusNormal0">
    <w:name w:val="ConsPlusNormal Знак"/>
    <w:link w:val="ConsPlusNormal"/>
    <w:locked/>
    <w:rsid w:val="009F5E72"/>
    <w:rPr>
      <w:rFonts w:ascii="Arial" w:eastAsia="Times New Roman" w:hAnsi="Arial" w:cs="Arial"/>
      <w:sz w:val="20"/>
      <w:szCs w:val="20"/>
    </w:rPr>
  </w:style>
  <w:style w:type="character" w:customStyle="1" w:styleId="FontStyle13">
    <w:name w:val="Font Style13"/>
    <w:basedOn w:val="a0"/>
    <w:rsid w:val="009617D7"/>
    <w:rPr>
      <w:rFonts w:ascii="Times New Roman" w:hAnsi="Times New Roman" w:cs="Times New Roman" w:hint="default"/>
      <w:sz w:val="26"/>
      <w:szCs w:val="26"/>
    </w:rPr>
  </w:style>
  <w:style w:type="character" w:customStyle="1" w:styleId="art-postheader">
    <w:name w:val="art-postheader"/>
    <w:basedOn w:val="a0"/>
    <w:rsid w:val="009617D7"/>
  </w:style>
  <w:style w:type="paragraph" w:customStyle="1" w:styleId="53">
    <w:name w:val="Абзац списка5"/>
    <w:basedOn w:val="a"/>
    <w:rsid w:val="004C2CB1"/>
    <w:pPr>
      <w:spacing w:after="0" w:line="240" w:lineRule="auto"/>
      <w:ind w:left="720"/>
      <w:contextualSpacing/>
    </w:pPr>
    <w:rPr>
      <w:rFonts w:ascii="Times New Roman" w:eastAsia="Calibri" w:hAnsi="Times New Roman" w:cs="Times New Roman"/>
      <w:sz w:val="24"/>
      <w:szCs w:val="24"/>
    </w:rPr>
  </w:style>
  <w:style w:type="paragraph" w:customStyle="1" w:styleId="62">
    <w:name w:val="Абзац списка6"/>
    <w:basedOn w:val="a"/>
    <w:rsid w:val="00ED2FD5"/>
    <w:pPr>
      <w:spacing w:after="0" w:line="240" w:lineRule="auto"/>
      <w:ind w:left="720"/>
      <w:contextualSpacing/>
    </w:pPr>
    <w:rPr>
      <w:rFonts w:ascii="Times New Roman" w:eastAsia="Calibri" w:hAnsi="Times New Roman" w:cs="Times New Roman"/>
      <w:sz w:val="24"/>
      <w:szCs w:val="24"/>
    </w:rPr>
  </w:style>
  <w:style w:type="paragraph" w:customStyle="1" w:styleId="3a">
    <w:name w:val="Обычный3"/>
    <w:rsid w:val="00ED2FD5"/>
    <w:pPr>
      <w:snapToGrid w:val="0"/>
      <w:spacing w:before="60" w:after="0" w:line="240" w:lineRule="auto"/>
      <w:ind w:firstLine="720"/>
      <w:jc w:val="both"/>
    </w:pPr>
    <w:rPr>
      <w:rFonts w:ascii="Arial" w:eastAsia="Times New Roman" w:hAnsi="Arial" w:cs="Times New Roman"/>
      <w:sz w:val="24"/>
      <w:szCs w:val="20"/>
    </w:rPr>
  </w:style>
  <w:style w:type="character" w:customStyle="1" w:styleId="highlight">
    <w:name w:val="highlight"/>
    <w:basedOn w:val="a0"/>
    <w:rsid w:val="00001AFC"/>
    <w:rPr>
      <w:rFonts w:cs="Times New Roman"/>
    </w:rPr>
  </w:style>
  <w:style w:type="paragraph" w:customStyle="1" w:styleId="54">
    <w:name w:val="Без интервала5"/>
    <w:rsid w:val="006D45AA"/>
    <w:pPr>
      <w:spacing w:after="0" w:line="240" w:lineRule="auto"/>
    </w:pPr>
    <w:rPr>
      <w:rFonts w:ascii="Calibri" w:eastAsia="Times New Roman" w:hAnsi="Calibri" w:cs="Times New Roman"/>
      <w:lang w:eastAsia="en-US"/>
    </w:rPr>
  </w:style>
  <w:style w:type="paragraph" w:customStyle="1" w:styleId="msonormalcxspmiddle">
    <w:name w:val="msonormalcxspmiddle"/>
    <w:basedOn w:val="a"/>
    <w:rsid w:val="00890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
    <w:name w:val="Абзац списка7"/>
    <w:basedOn w:val="a"/>
    <w:rsid w:val="00B82482"/>
    <w:pPr>
      <w:spacing w:after="160" w:line="259" w:lineRule="auto"/>
      <w:ind w:left="720"/>
      <w:contextualSpacing/>
    </w:pPr>
    <w:rPr>
      <w:rFonts w:ascii="Calibri" w:eastAsia="Times New Roman" w:hAnsi="Calibri" w:cs="Times New Roman"/>
      <w:lang w:eastAsia="en-US"/>
    </w:rPr>
  </w:style>
  <w:style w:type="paragraph" w:customStyle="1" w:styleId="ConsPlusDocList">
    <w:name w:val="ConsPlusDocList"/>
    <w:rsid w:val="007C499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7C499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7C499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7C4999"/>
    <w:pPr>
      <w:widowControl w:val="0"/>
      <w:autoSpaceDE w:val="0"/>
      <w:autoSpaceDN w:val="0"/>
      <w:spacing w:after="0" w:line="240" w:lineRule="auto"/>
    </w:pPr>
    <w:rPr>
      <w:rFonts w:ascii="Arial" w:eastAsia="Times New Roman" w:hAnsi="Arial" w:cs="Arial"/>
      <w:sz w:val="20"/>
      <w:szCs w:val="20"/>
    </w:rPr>
  </w:style>
  <w:style w:type="paragraph" w:customStyle="1" w:styleId="afffffff2">
    <w:name w:val="Абзац"/>
    <w:basedOn w:val="a"/>
    <w:uiPriority w:val="99"/>
    <w:qFormat/>
    <w:rsid w:val="007C4999"/>
    <w:pPr>
      <w:widowControl w:val="0"/>
      <w:spacing w:before="120" w:after="120" w:line="240" w:lineRule="auto"/>
      <w:ind w:firstLine="720"/>
      <w:jc w:val="both"/>
    </w:pPr>
    <w:rPr>
      <w:rFonts w:ascii="Times New Roman" w:eastAsia="Times New Roman" w:hAnsi="Times New Roman" w:cs="Times New Roman"/>
      <w:sz w:val="28"/>
      <w:szCs w:val="28"/>
    </w:rPr>
  </w:style>
  <w:style w:type="paragraph" w:customStyle="1" w:styleId="81">
    <w:name w:val="Абзац списка8"/>
    <w:basedOn w:val="a"/>
    <w:rsid w:val="00043F25"/>
    <w:pPr>
      <w:spacing w:after="160" w:line="259" w:lineRule="auto"/>
      <w:ind w:left="720"/>
      <w:contextualSpacing/>
    </w:pPr>
    <w:rPr>
      <w:rFonts w:ascii="Calibri" w:eastAsia="Times New Roman" w:hAnsi="Calibri" w:cs="Times New Roman"/>
      <w:lang w:eastAsia="en-US"/>
    </w:rPr>
  </w:style>
  <w:style w:type="paragraph" w:customStyle="1" w:styleId="FORMATTEXT0">
    <w:name w:val=".FORMATTEXT"/>
    <w:rsid w:val="00E5258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0">
    <w:name w:val=".HEADERTEXT"/>
    <w:rsid w:val="00E52587"/>
    <w:pPr>
      <w:widowControl w:val="0"/>
      <w:autoSpaceDE w:val="0"/>
      <w:autoSpaceDN w:val="0"/>
      <w:adjustRightInd w:val="0"/>
      <w:spacing w:after="0" w:line="240" w:lineRule="auto"/>
    </w:pPr>
    <w:rPr>
      <w:rFonts w:ascii="Arial" w:eastAsia="Times New Roman" w:hAnsi="Arial" w:cs="Arial"/>
      <w:color w:val="2B4279"/>
      <w:sz w:val="20"/>
      <w:szCs w:val="20"/>
    </w:rPr>
  </w:style>
  <w:style w:type="paragraph" w:customStyle="1" w:styleId="UNFORMATTEXT">
    <w:name w:val=".UNFORMATTEXT"/>
    <w:rsid w:val="00E5258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7">
    <w:name w:val="Style17"/>
    <w:basedOn w:val="a"/>
    <w:uiPriority w:val="99"/>
    <w:rsid w:val="00A349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
    <w:uiPriority w:val="99"/>
    <w:rsid w:val="00A3494B"/>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character" w:customStyle="1" w:styleId="FontStyle28">
    <w:name w:val="Font Style28"/>
    <w:basedOn w:val="a0"/>
    <w:uiPriority w:val="99"/>
    <w:rsid w:val="00A3494B"/>
    <w:rPr>
      <w:rFonts w:ascii="Times New Roman" w:hAnsi="Times New Roman" w:cs="Times New Roman" w:hint="default"/>
      <w:sz w:val="22"/>
      <w:szCs w:val="22"/>
    </w:rPr>
  </w:style>
  <w:style w:type="paragraph" w:customStyle="1" w:styleId="Style9">
    <w:name w:val="Style9"/>
    <w:basedOn w:val="a"/>
    <w:uiPriority w:val="99"/>
    <w:rsid w:val="00A3494B"/>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14">
    <w:name w:val="Style14"/>
    <w:basedOn w:val="a"/>
    <w:uiPriority w:val="99"/>
    <w:rsid w:val="00A3494B"/>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16">
    <w:name w:val="Style16"/>
    <w:basedOn w:val="a"/>
    <w:uiPriority w:val="99"/>
    <w:rsid w:val="00A3494B"/>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character" w:customStyle="1" w:styleId="FontStyle23">
    <w:name w:val="Font Style23"/>
    <w:basedOn w:val="a0"/>
    <w:uiPriority w:val="99"/>
    <w:rsid w:val="00A3494B"/>
    <w:rPr>
      <w:rFonts w:ascii="Times New Roman" w:hAnsi="Times New Roman" w:cs="Times New Roman" w:hint="default"/>
      <w:b/>
      <w:bCs/>
      <w:sz w:val="22"/>
      <w:szCs w:val="22"/>
    </w:rPr>
  </w:style>
  <w:style w:type="character" w:customStyle="1" w:styleId="FontStyle24">
    <w:name w:val="Font Style24"/>
    <w:basedOn w:val="a0"/>
    <w:uiPriority w:val="99"/>
    <w:rsid w:val="00A3494B"/>
    <w:rPr>
      <w:rFonts w:ascii="Times New Roman" w:hAnsi="Times New Roman" w:cs="Times New Roman" w:hint="default"/>
      <w:sz w:val="22"/>
      <w:szCs w:val="22"/>
    </w:rPr>
  </w:style>
  <w:style w:type="paragraph" w:customStyle="1" w:styleId="63">
    <w:name w:val="Без интервала6"/>
    <w:rsid w:val="00707E6D"/>
    <w:pPr>
      <w:suppressAutoHyphens/>
      <w:spacing w:after="0" w:line="240" w:lineRule="auto"/>
    </w:pPr>
    <w:rPr>
      <w:rFonts w:ascii="Times New Roman" w:eastAsia="Calibri" w:hAnsi="Times New Roman" w:cs="Times New Roman"/>
      <w:sz w:val="24"/>
      <w:szCs w:val="24"/>
      <w:lang w:eastAsia="zh-CN"/>
    </w:rPr>
  </w:style>
  <w:style w:type="paragraph" w:customStyle="1" w:styleId="msonormalcxsplast">
    <w:name w:val="msonormalcxsplast"/>
    <w:basedOn w:val="a"/>
    <w:rsid w:val="009B1C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3pt">
    <w:name w:val="Основной текст (2) + 13 pt;Полужирный"/>
    <w:basedOn w:val="2c"/>
    <w:rsid w:val="009B1CB2"/>
    <w:rPr>
      <w:rFonts w:eastAsia="Times New Roman"/>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FontStyle17">
    <w:name w:val="Font Style17"/>
    <w:basedOn w:val="a0"/>
    <w:rsid w:val="007D1837"/>
    <w:rPr>
      <w:rFonts w:ascii="Times New Roman" w:hAnsi="Times New Roman" w:cs="Times New Roman" w:hint="default"/>
      <w:sz w:val="22"/>
      <w:szCs w:val="22"/>
    </w:rPr>
  </w:style>
  <w:style w:type="paragraph" w:customStyle="1" w:styleId="91">
    <w:name w:val="Абзац списка9"/>
    <w:basedOn w:val="a"/>
    <w:rsid w:val="00EE02D6"/>
    <w:pPr>
      <w:spacing w:after="0" w:line="240" w:lineRule="auto"/>
      <w:ind w:left="720"/>
      <w:contextualSpacing/>
    </w:pPr>
    <w:rPr>
      <w:rFonts w:ascii="Times New Roman" w:eastAsia="Calibri" w:hAnsi="Times New Roman" w:cs="Times New Roman"/>
      <w:sz w:val="24"/>
      <w:szCs w:val="24"/>
    </w:rPr>
  </w:style>
  <w:style w:type="paragraph" w:customStyle="1" w:styleId="47">
    <w:name w:val="Обычный4"/>
    <w:rsid w:val="00980365"/>
    <w:pPr>
      <w:snapToGrid w:val="0"/>
      <w:spacing w:before="60" w:after="0" w:line="240" w:lineRule="auto"/>
      <w:ind w:firstLine="720"/>
      <w:jc w:val="both"/>
    </w:pPr>
    <w:rPr>
      <w:rFonts w:ascii="Arial" w:eastAsia="Times New Roman" w:hAnsi="Arial" w:cs="Times New Roman"/>
      <w:sz w:val="24"/>
      <w:szCs w:val="20"/>
    </w:rPr>
  </w:style>
  <w:style w:type="character" w:customStyle="1" w:styleId="21pt">
    <w:name w:val="Основной текст (2) + Интервал 1 pt"/>
    <w:basedOn w:val="2c"/>
    <w:rsid w:val="0013131D"/>
    <w:rPr>
      <w:rFonts w:eastAsia="Times New Roman"/>
      <w:b w:val="0"/>
      <w:bCs w:val="0"/>
      <w:i w:val="0"/>
      <w:iCs w:val="0"/>
      <w:smallCaps w:val="0"/>
      <w:strike w:val="0"/>
      <w:color w:val="000000"/>
      <w:spacing w:val="30"/>
      <w:w w:val="100"/>
      <w:position w:val="0"/>
      <w:sz w:val="26"/>
      <w:szCs w:val="26"/>
      <w:u w:val="none"/>
      <w:lang w:val="ru-RU" w:eastAsia="ru-RU" w:bidi="ru-RU"/>
    </w:rPr>
  </w:style>
  <w:style w:type="character" w:customStyle="1" w:styleId="afffffff3">
    <w:name w:val="Колонтитул_"/>
    <w:basedOn w:val="a0"/>
    <w:link w:val="afffffff4"/>
    <w:rsid w:val="0013131D"/>
    <w:rPr>
      <w:rFonts w:ascii="Times New Roman" w:eastAsia="Times New Roman" w:hAnsi="Times New Roman" w:cs="Times New Roman"/>
      <w:spacing w:val="-10"/>
      <w:shd w:val="clear" w:color="auto" w:fill="FFFFFF"/>
    </w:rPr>
  </w:style>
  <w:style w:type="paragraph" w:customStyle="1" w:styleId="afffffff4">
    <w:name w:val="Колонтитул"/>
    <w:basedOn w:val="a"/>
    <w:link w:val="afffffff3"/>
    <w:rsid w:val="0013131D"/>
    <w:pPr>
      <w:widowControl w:val="0"/>
      <w:shd w:val="clear" w:color="auto" w:fill="FFFFFF"/>
      <w:spacing w:after="0" w:line="0" w:lineRule="atLeast"/>
      <w:jc w:val="center"/>
    </w:pPr>
    <w:rPr>
      <w:rFonts w:ascii="Times New Roman" w:eastAsia="Times New Roman" w:hAnsi="Times New Roman" w:cs="Times New Roman"/>
      <w:spacing w:val="-10"/>
    </w:rPr>
  </w:style>
  <w:style w:type="paragraph" w:customStyle="1" w:styleId="msonospacing0">
    <w:name w:val="msonospacing"/>
    <w:basedOn w:val="a"/>
    <w:rsid w:val="0013131D"/>
    <w:pPr>
      <w:spacing w:before="100" w:beforeAutospacing="1" w:after="100" w:afterAutospacing="1" w:line="240" w:lineRule="auto"/>
    </w:pPr>
    <w:rPr>
      <w:rFonts w:ascii="Times New Roman" w:eastAsia="Calibri" w:hAnsi="Times New Roman" w:cs="Times New Roman"/>
      <w:sz w:val="24"/>
      <w:szCs w:val="24"/>
    </w:rPr>
  </w:style>
  <w:style w:type="character" w:customStyle="1" w:styleId="hyperlink">
    <w:name w:val="hyperlink"/>
    <w:basedOn w:val="a0"/>
    <w:rsid w:val="00720498"/>
  </w:style>
  <w:style w:type="paragraph" w:customStyle="1" w:styleId="table0">
    <w:name w:val="table0"/>
    <w:basedOn w:val="a"/>
    <w:rsid w:val="00720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
    <w:rsid w:val="00720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Абзац списка10"/>
    <w:basedOn w:val="a"/>
    <w:rsid w:val="00720498"/>
    <w:pPr>
      <w:spacing w:after="0" w:line="240" w:lineRule="auto"/>
      <w:ind w:left="720"/>
      <w:contextualSpacing/>
    </w:pPr>
    <w:rPr>
      <w:rFonts w:ascii="Times New Roman" w:eastAsia="Calibri" w:hAnsi="Times New Roman" w:cs="Times New Roman"/>
      <w:sz w:val="24"/>
      <w:szCs w:val="24"/>
    </w:rPr>
  </w:style>
  <w:style w:type="paragraph" w:customStyle="1" w:styleId="72">
    <w:name w:val="Без интервала7"/>
    <w:rsid w:val="000B7590"/>
    <w:pPr>
      <w:suppressAutoHyphens/>
      <w:spacing w:after="0" w:line="240" w:lineRule="auto"/>
    </w:pPr>
    <w:rPr>
      <w:rFonts w:ascii="Times New Roman" w:eastAsia="Calibri" w:hAnsi="Times New Roman" w:cs="Times New Roman"/>
      <w:sz w:val="24"/>
      <w:szCs w:val="24"/>
      <w:lang w:eastAsia="zh-CN"/>
    </w:rPr>
  </w:style>
  <w:style w:type="paragraph" w:customStyle="1" w:styleId="western">
    <w:name w:val="western"/>
    <w:basedOn w:val="a"/>
    <w:rsid w:val="000B7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7">
    <w:name w:val="Font Style57"/>
    <w:rsid w:val="000B7590"/>
    <w:rPr>
      <w:rFonts w:ascii="Cambria" w:hAnsi="Cambria" w:cs="Cambria"/>
      <w:sz w:val="20"/>
      <w:szCs w:val="20"/>
    </w:rPr>
  </w:style>
  <w:style w:type="character" w:customStyle="1" w:styleId="2f4">
    <w:name w:val="Основной текст (2) + Полужирный"/>
    <w:basedOn w:val="2c"/>
    <w:rsid w:val="00226C64"/>
    <w:rPr>
      <w:rFonts w:eastAsia="Times New Roman"/>
      <w:i w:val="0"/>
      <w:iCs w:val="0"/>
      <w:smallCaps w:val="0"/>
      <w:strike w:val="0"/>
      <w:color w:val="000000"/>
      <w:spacing w:val="0"/>
      <w:w w:val="100"/>
      <w:position w:val="0"/>
      <w:sz w:val="28"/>
      <w:szCs w:val="28"/>
      <w:u w:val="none"/>
      <w:lang w:val="ru-RU" w:eastAsia="ru-RU" w:bidi="ru-RU"/>
    </w:rPr>
  </w:style>
  <w:style w:type="paragraph" w:customStyle="1" w:styleId="Pa3">
    <w:name w:val="Pa3"/>
    <w:basedOn w:val="a"/>
    <w:next w:val="a"/>
    <w:uiPriority w:val="99"/>
    <w:rsid w:val="00226C64"/>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4">
    <w:name w:val="Pa14"/>
    <w:basedOn w:val="a"/>
    <w:next w:val="a"/>
    <w:uiPriority w:val="99"/>
    <w:rsid w:val="00226C64"/>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6">
    <w:name w:val="Pa16"/>
    <w:basedOn w:val="a"/>
    <w:next w:val="a"/>
    <w:uiPriority w:val="99"/>
    <w:rsid w:val="00226C64"/>
    <w:pPr>
      <w:autoSpaceDE w:val="0"/>
      <w:autoSpaceDN w:val="0"/>
      <w:adjustRightInd w:val="0"/>
      <w:spacing w:after="0" w:line="181" w:lineRule="atLeast"/>
    </w:pPr>
    <w:rPr>
      <w:rFonts w:ascii="OctavaC" w:eastAsia="Times New Roman" w:hAnsi="OctavaC" w:cs="Times New Roman"/>
      <w:sz w:val="24"/>
      <w:szCs w:val="24"/>
    </w:rPr>
  </w:style>
  <w:style w:type="paragraph" w:customStyle="1" w:styleId="Pa20">
    <w:name w:val="Pa20"/>
    <w:basedOn w:val="a"/>
    <w:next w:val="a"/>
    <w:uiPriority w:val="99"/>
    <w:rsid w:val="00226C64"/>
    <w:pPr>
      <w:autoSpaceDE w:val="0"/>
      <w:autoSpaceDN w:val="0"/>
      <w:adjustRightInd w:val="0"/>
      <w:spacing w:after="0" w:line="181" w:lineRule="atLeast"/>
    </w:pPr>
    <w:rPr>
      <w:rFonts w:ascii="OctavaC" w:eastAsia="Times New Roman" w:hAnsi="OctavaC" w:cs="Times New Roman"/>
      <w:sz w:val="24"/>
      <w:szCs w:val="24"/>
    </w:rPr>
  </w:style>
  <w:style w:type="paragraph" w:styleId="afffffff5">
    <w:name w:val="Block Text"/>
    <w:basedOn w:val="a"/>
    <w:unhideWhenUsed/>
    <w:rsid w:val="0095707C"/>
    <w:pPr>
      <w:overflowPunct w:val="0"/>
      <w:autoSpaceDE w:val="0"/>
      <w:autoSpaceDN w:val="0"/>
      <w:adjustRightInd w:val="0"/>
      <w:spacing w:after="0" w:line="240" w:lineRule="auto"/>
      <w:ind w:left="1134" w:right="1132"/>
      <w:jc w:val="center"/>
    </w:pPr>
    <w:rPr>
      <w:rFonts w:ascii="Times New Roman" w:eastAsia="Times New Roman" w:hAnsi="Times New Roman" w:cs="Times New Roman"/>
      <w:b/>
      <w:sz w:val="28"/>
      <w:szCs w:val="20"/>
    </w:rPr>
  </w:style>
  <w:style w:type="paragraph" w:customStyle="1" w:styleId="tex1st">
    <w:name w:val="tex1st"/>
    <w:basedOn w:val="a"/>
    <w:rsid w:val="00A024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
    <w:name w:val="Знак Знак1 Знак"/>
    <w:basedOn w:val="a"/>
    <w:rsid w:val="0010338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3b">
    <w:name w:val="Название3"/>
    <w:basedOn w:val="55"/>
    <w:rsid w:val="00103388"/>
    <w:pPr>
      <w:jc w:val="center"/>
    </w:pPr>
    <w:rPr>
      <w:rFonts w:ascii="Arial" w:hAnsi="Arial"/>
      <w:sz w:val="24"/>
    </w:rPr>
  </w:style>
  <w:style w:type="paragraph" w:customStyle="1" w:styleId="55">
    <w:name w:val="Обычный5"/>
    <w:rsid w:val="00103388"/>
    <w:pPr>
      <w:spacing w:after="0" w:line="240" w:lineRule="auto"/>
      <w:jc w:val="both"/>
    </w:pPr>
    <w:rPr>
      <w:rFonts w:ascii="Times New Roman" w:eastAsia="Times New Roman" w:hAnsi="Times New Roman" w:cs="Times New Roman"/>
      <w:sz w:val="28"/>
      <w:szCs w:val="20"/>
    </w:rPr>
  </w:style>
  <w:style w:type="paragraph" w:customStyle="1" w:styleId="230">
    <w:name w:val="Заголовок 23"/>
    <w:basedOn w:val="55"/>
    <w:next w:val="55"/>
    <w:rsid w:val="00103388"/>
    <w:pPr>
      <w:keepNext/>
      <w:jc w:val="center"/>
      <w:outlineLvl w:val="1"/>
    </w:pPr>
    <w:rPr>
      <w:rFonts w:ascii="Arial" w:hAnsi="Arial"/>
      <w:sz w:val="24"/>
    </w:rPr>
  </w:style>
  <w:style w:type="paragraph" w:customStyle="1" w:styleId="330">
    <w:name w:val="Основной текст 33"/>
    <w:basedOn w:val="55"/>
    <w:rsid w:val="00103388"/>
    <w:pPr>
      <w:jc w:val="left"/>
    </w:pPr>
    <w:rPr>
      <w:rFonts w:ascii="Arial" w:hAnsi="Arial"/>
      <w:color w:val="FF0000"/>
    </w:rPr>
  </w:style>
  <w:style w:type="paragraph" w:customStyle="1" w:styleId="afffffff6">
    <w:name w:val="Знак Знак Знак Знак"/>
    <w:basedOn w:val="a"/>
    <w:rsid w:val="0010338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z-">
    <w:name w:val="HTML Top of Form"/>
    <w:basedOn w:val="a"/>
    <w:next w:val="a"/>
    <w:link w:val="z-0"/>
    <w:hidden/>
    <w:uiPriority w:val="99"/>
    <w:rsid w:val="007058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rsid w:val="007058B6"/>
    <w:rPr>
      <w:rFonts w:ascii="Arial" w:eastAsia="Times New Roman" w:hAnsi="Arial" w:cs="Arial"/>
      <w:vanish/>
      <w:sz w:val="16"/>
      <w:szCs w:val="16"/>
    </w:rPr>
  </w:style>
  <w:style w:type="paragraph" w:customStyle="1" w:styleId="consplustitle0">
    <w:name w:val="consplustitle"/>
    <w:basedOn w:val="a"/>
    <w:rsid w:val="00705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2">
    <w:name w:val="Pa12"/>
    <w:basedOn w:val="a"/>
    <w:next w:val="a"/>
    <w:uiPriority w:val="99"/>
    <w:rsid w:val="000A7836"/>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
    <w:name w:val="Pa1"/>
    <w:basedOn w:val="a"/>
    <w:next w:val="a"/>
    <w:uiPriority w:val="99"/>
    <w:rsid w:val="000A7836"/>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0">
    <w:name w:val="Pa0"/>
    <w:basedOn w:val="Default"/>
    <w:next w:val="Default"/>
    <w:uiPriority w:val="99"/>
    <w:rsid w:val="000A7836"/>
    <w:pPr>
      <w:spacing w:line="221" w:lineRule="atLeast"/>
    </w:pPr>
    <w:rPr>
      <w:rFonts w:ascii="OctavaC" w:eastAsiaTheme="minorHAnsi" w:hAnsi="OctavaC" w:cstheme="minorBidi"/>
      <w:color w:val="auto"/>
    </w:rPr>
  </w:style>
  <w:style w:type="character" w:customStyle="1" w:styleId="afffffff7">
    <w:name w:val="Основной текст + Курсив"/>
    <w:uiPriority w:val="99"/>
    <w:rsid w:val="00254BC4"/>
    <w:rPr>
      <w:rFonts w:ascii="Times New Roman" w:hAnsi="Times New Roman" w:cs="Times New Roman"/>
      <w:i/>
      <w:iCs/>
      <w:color w:val="000000"/>
      <w:spacing w:val="0"/>
      <w:w w:val="100"/>
      <w:position w:val="0"/>
      <w:sz w:val="25"/>
      <w:szCs w:val="25"/>
      <w:u w:val="none"/>
      <w:lang w:val="ru-RU"/>
    </w:rPr>
  </w:style>
  <w:style w:type="character" w:customStyle="1" w:styleId="48">
    <w:name w:val="Основной текст (4) + Не курсив"/>
    <w:uiPriority w:val="99"/>
    <w:rsid w:val="00254BC4"/>
    <w:rPr>
      <w:rFonts w:ascii="Times New Roman" w:hAnsi="Times New Roman" w:cs="Times New Roman"/>
      <w:i/>
      <w:iCs/>
      <w:color w:val="000000"/>
      <w:spacing w:val="0"/>
      <w:w w:val="100"/>
      <w:position w:val="0"/>
      <w:sz w:val="25"/>
      <w:szCs w:val="25"/>
      <w:u w:val="none"/>
      <w:lang w:val="ru-RU"/>
    </w:rPr>
  </w:style>
  <w:style w:type="paragraph" w:customStyle="1" w:styleId="110">
    <w:name w:val="Абзац списка11"/>
    <w:basedOn w:val="a"/>
    <w:rsid w:val="00D127CA"/>
    <w:pPr>
      <w:spacing w:after="0" w:line="240" w:lineRule="auto"/>
      <w:ind w:left="720"/>
      <w:contextualSpacing/>
    </w:pPr>
    <w:rPr>
      <w:rFonts w:ascii="Times New Roman" w:eastAsia="Times New Roman" w:hAnsi="Times New Roman" w:cs="Times New Roman"/>
      <w:sz w:val="28"/>
      <w:lang w:eastAsia="en-US"/>
    </w:rPr>
  </w:style>
  <w:style w:type="paragraph" w:styleId="HTML">
    <w:name w:val="HTML Preformatted"/>
    <w:basedOn w:val="a"/>
    <w:link w:val="HTML0"/>
    <w:uiPriority w:val="99"/>
    <w:unhideWhenUsed/>
    <w:rsid w:val="00D12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Courier New" w:hAnsi="Courier New" w:cs="Times New Roman"/>
      <w:sz w:val="20"/>
      <w:szCs w:val="20"/>
    </w:rPr>
  </w:style>
  <w:style w:type="character" w:customStyle="1" w:styleId="HTML0">
    <w:name w:val="Стандартный HTML Знак"/>
    <w:basedOn w:val="a0"/>
    <w:link w:val="HTML"/>
    <w:uiPriority w:val="99"/>
    <w:rsid w:val="00D127CA"/>
    <w:rPr>
      <w:rFonts w:ascii="Courier New" w:eastAsia="Courier New" w:hAnsi="Courier New" w:cs="Times New Roman"/>
      <w:sz w:val="20"/>
      <w:szCs w:val="20"/>
    </w:rPr>
  </w:style>
  <w:style w:type="paragraph" w:customStyle="1" w:styleId="64">
    <w:name w:val="Обычный6"/>
    <w:rsid w:val="00591F4F"/>
    <w:pPr>
      <w:snapToGrid w:val="0"/>
      <w:spacing w:before="60" w:after="0" w:line="240" w:lineRule="auto"/>
      <w:ind w:firstLine="720"/>
      <w:jc w:val="both"/>
    </w:pPr>
    <w:rPr>
      <w:rFonts w:ascii="Arial" w:eastAsia="Times New Roman" w:hAnsi="Arial" w:cs="Times New Roman"/>
      <w:sz w:val="24"/>
      <w:szCs w:val="20"/>
    </w:rPr>
  </w:style>
  <w:style w:type="character" w:customStyle="1" w:styleId="afffffff8">
    <w:name w:val="Цветовое выделение для Текст"/>
    <w:rsid w:val="005C077E"/>
    <w:rPr>
      <w:rFonts w:ascii="Times New Roman CYR" w:eastAsia="Times New Roman CYR" w:hAnsi="Times New Roman CYR" w:cs="Times New Roman CYR"/>
      <w:sz w:val="24"/>
      <w:szCs w:val="24"/>
    </w:rPr>
  </w:style>
  <w:style w:type="character" w:customStyle="1" w:styleId="afffffff9">
    <w:name w:val="Âûäåëåíèå"/>
    <w:rsid w:val="005C077E"/>
    <w:rPr>
      <w:i/>
    </w:rPr>
  </w:style>
  <w:style w:type="character" w:customStyle="1" w:styleId="afffffffa">
    <w:name w:val="Маркеры списка"/>
    <w:rsid w:val="005C077E"/>
    <w:rPr>
      <w:rFonts w:ascii="OpenSymbol" w:eastAsia="OpenSymbol" w:hAnsi="OpenSymbol" w:cs="OpenSymbol"/>
    </w:rPr>
  </w:style>
  <w:style w:type="character" w:customStyle="1" w:styleId="afffffffb">
    <w:name w:val="Символ нумерации"/>
    <w:rsid w:val="005C077E"/>
  </w:style>
  <w:style w:type="character" w:customStyle="1" w:styleId="afffffffc">
    <w:name w:val="Îñíîâíîé øðèôò àáçàöà"/>
    <w:rsid w:val="005C077E"/>
  </w:style>
  <w:style w:type="character" w:customStyle="1" w:styleId="afffffffd">
    <w:name w:val="Öâåòîâîå âûäåëåíèå"/>
    <w:rsid w:val="005C077E"/>
    <w:rPr>
      <w:rFonts w:ascii="Arial" w:eastAsia="Arial" w:hAnsi="Arial" w:cs="Arial"/>
      <w:b/>
      <w:bCs/>
      <w:color w:val="26282F"/>
      <w:sz w:val="24"/>
      <w:szCs w:val="24"/>
    </w:rPr>
  </w:style>
  <w:style w:type="paragraph" w:customStyle="1" w:styleId="1f">
    <w:name w:val="Заголовок1"/>
    <w:basedOn w:val="a"/>
    <w:next w:val="af1"/>
    <w:rsid w:val="005C077E"/>
    <w:pPr>
      <w:keepNext/>
      <w:widowControl w:val="0"/>
      <w:suppressAutoHyphens/>
      <w:spacing w:before="240" w:after="120" w:line="240" w:lineRule="auto"/>
    </w:pPr>
    <w:rPr>
      <w:rFonts w:ascii="Arial" w:eastAsia="Andale Sans UI" w:hAnsi="Arial" w:cs="Tahoma"/>
      <w:kern w:val="1"/>
      <w:sz w:val="28"/>
      <w:szCs w:val="28"/>
    </w:rPr>
  </w:style>
  <w:style w:type="paragraph" w:customStyle="1" w:styleId="afffffffe">
    <w:name w:val="Заголовок таблицы"/>
    <w:basedOn w:val="affffffff"/>
    <w:rsid w:val="005C077E"/>
    <w:pPr>
      <w:jc w:val="center"/>
    </w:pPr>
    <w:rPr>
      <w:b/>
      <w:bCs/>
    </w:rPr>
  </w:style>
  <w:style w:type="paragraph" w:customStyle="1" w:styleId="122">
    <w:name w:val="Абзац списка12"/>
    <w:basedOn w:val="a"/>
    <w:rsid w:val="005C077E"/>
    <w:pPr>
      <w:widowControl w:val="0"/>
      <w:suppressAutoHyphens/>
      <w:spacing w:after="0" w:line="100" w:lineRule="atLeast"/>
      <w:ind w:left="720"/>
    </w:pPr>
    <w:rPr>
      <w:rFonts w:ascii="Times New Roman" w:eastAsia="Times New Roman" w:hAnsi="Times New Roman" w:cs="Times New Roman"/>
      <w:kern w:val="1"/>
      <w:sz w:val="20"/>
      <w:szCs w:val="20"/>
    </w:rPr>
  </w:style>
  <w:style w:type="paragraph" w:customStyle="1" w:styleId="text1cl">
    <w:name w:val="text1cl"/>
    <w:basedOn w:val="a"/>
    <w:rsid w:val="005C07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0">
    <w:name w:val="Нижний колонтитул1"/>
    <w:basedOn w:val="a"/>
    <w:next w:val="a"/>
    <w:rsid w:val="005C077E"/>
    <w:pPr>
      <w:widowControl w:val="0"/>
      <w:suppressAutoHyphens/>
      <w:spacing w:after="0" w:line="240" w:lineRule="auto"/>
    </w:pPr>
    <w:rPr>
      <w:rFonts w:ascii="Times New Roman" w:eastAsia="Times New Roman" w:hAnsi="Times New Roman" w:cs="Times New Roman"/>
      <w:kern w:val="1"/>
      <w:sz w:val="20"/>
      <w:szCs w:val="20"/>
    </w:rPr>
  </w:style>
  <w:style w:type="paragraph" w:customStyle="1" w:styleId="1f1">
    <w:name w:val="Указатель1"/>
    <w:basedOn w:val="a"/>
    <w:rsid w:val="005C077E"/>
    <w:pPr>
      <w:widowControl w:val="0"/>
      <w:suppressLineNumbers/>
      <w:suppressAutoHyphens/>
      <w:spacing w:after="0" w:line="240" w:lineRule="auto"/>
    </w:pPr>
    <w:rPr>
      <w:rFonts w:ascii="Times New Roman" w:eastAsia="Andale Sans UI" w:hAnsi="Times New Roman" w:cs="Tahoma"/>
      <w:kern w:val="1"/>
      <w:sz w:val="24"/>
      <w:szCs w:val="24"/>
    </w:rPr>
  </w:style>
  <w:style w:type="paragraph" w:customStyle="1" w:styleId="affffffff0">
    <w:name w:val="Áàçîâûé"/>
    <w:rsid w:val="005C077E"/>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1"/>
      <w:sz w:val="24"/>
      <w:szCs w:val="20"/>
      <w:lang w:eastAsia="fa-IR" w:bidi="fa-IR"/>
    </w:rPr>
  </w:style>
  <w:style w:type="paragraph" w:customStyle="1" w:styleId="affffffff">
    <w:name w:val="Содержимое таблицы"/>
    <w:basedOn w:val="a"/>
    <w:rsid w:val="005C077E"/>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111">
    <w:name w:val="Заголовок 11"/>
    <w:basedOn w:val="a"/>
    <w:next w:val="a"/>
    <w:rsid w:val="005C077E"/>
    <w:pPr>
      <w:widowControl w:val="0"/>
      <w:suppressAutoHyphens/>
      <w:spacing w:before="108" w:after="108" w:line="240" w:lineRule="auto"/>
      <w:jc w:val="center"/>
    </w:pPr>
    <w:rPr>
      <w:rFonts w:ascii="Times New Roman" w:eastAsia="Andale Sans UI" w:hAnsi="Times New Roman" w:cs="Times New Roman"/>
      <w:b/>
      <w:bCs/>
      <w:color w:val="26282F"/>
      <w:kern w:val="1"/>
      <w:sz w:val="24"/>
      <w:szCs w:val="24"/>
    </w:rPr>
  </w:style>
  <w:style w:type="paragraph" w:styleId="affffffff1">
    <w:name w:val="Plain Text"/>
    <w:basedOn w:val="a"/>
    <w:link w:val="affffffff2"/>
    <w:rsid w:val="005C077E"/>
    <w:pPr>
      <w:spacing w:after="0" w:line="240" w:lineRule="auto"/>
    </w:pPr>
    <w:rPr>
      <w:rFonts w:ascii="Courier New" w:eastAsia="Times New Roman" w:hAnsi="Courier New" w:cs="Times New Roman"/>
      <w:sz w:val="20"/>
      <w:szCs w:val="20"/>
    </w:rPr>
  </w:style>
  <w:style w:type="character" w:customStyle="1" w:styleId="affffffff2">
    <w:name w:val="Текст Знак"/>
    <w:basedOn w:val="a0"/>
    <w:link w:val="affffffff1"/>
    <w:rsid w:val="005C077E"/>
    <w:rPr>
      <w:rFonts w:ascii="Courier New" w:eastAsia="Times New Roman" w:hAnsi="Courier New" w:cs="Times New Roman"/>
      <w:sz w:val="20"/>
      <w:szCs w:val="20"/>
    </w:rPr>
  </w:style>
  <w:style w:type="character" w:customStyle="1" w:styleId="212">
    <w:name w:val="Основной текст (21)_"/>
    <w:link w:val="213"/>
    <w:uiPriority w:val="99"/>
    <w:locked/>
    <w:rsid w:val="005977B3"/>
    <w:rPr>
      <w:spacing w:val="-5"/>
      <w:sz w:val="27"/>
      <w:shd w:val="clear" w:color="auto" w:fill="FFFFFF"/>
    </w:rPr>
  </w:style>
  <w:style w:type="paragraph" w:customStyle="1" w:styleId="213">
    <w:name w:val="Основной текст (21)"/>
    <w:basedOn w:val="a"/>
    <w:link w:val="212"/>
    <w:uiPriority w:val="99"/>
    <w:rsid w:val="005977B3"/>
    <w:pPr>
      <w:widowControl w:val="0"/>
      <w:shd w:val="clear" w:color="auto" w:fill="FFFFFF"/>
      <w:spacing w:after="0" w:line="317" w:lineRule="exact"/>
      <w:jc w:val="center"/>
    </w:pPr>
    <w:rPr>
      <w:spacing w:val="-5"/>
      <w:sz w:val="27"/>
    </w:rPr>
  </w:style>
  <w:style w:type="character" w:customStyle="1" w:styleId="2f5">
    <w:name w:val="Оглавление (2)_"/>
    <w:basedOn w:val="a0"/>
    <w:link w:val="2f6"/>
    <w:rsid w:val="005977B3"/>
    <w:rPr>
      <w:spacing w:val="1"/>
      <w:shd w:val="clear" w:color="auto" w:fill="FFFFFF"/>
    </w:rPr>
  </w:style>
  <w:style w:type="character" w:customStyle="1" w:styleId="affffd">
    <w:name w:val="Оглавление_"/>
    <w:basedOn w:val="a0"/>
    <w:link w:val="affffc"/>
    <w:rsid w:val="005977B3"/>
    <w:rPr>
      <w:rFonts w:ascii="Courier New" w:eastAsia="Calibri" w:hAnsi="Courier New" w:cs="Courier New"/>
      <w:sz w:val="24"/>
      <w:szCs w:val="24"/>
    </w:rPr>
  </w:style>
  <w:style w:type="paragraph" w:customStyle="1" w:styleId="2f6">
    <w:name w:val="Оглавление (2)"/>
    <w:basedOn w:val="a"/>
    <w:link w:val="2f5"/>
    <w:rsid w:val="005977B3"/>
    <w:pPr>
      <w:widowControl w:val="0"/>
      <w:shd w:val="clear" w:color="auto" w:fill="FFFFFF"/>
      <w:spacing w:before="1560" w:after="60" w:line="240" w:lineRule="atLeast"/>
      <w:jc w:val="both"/>
    </w:pPr>
    <w:rPr>
      <w:spacing w:val="1"/>
    </w:rPr>
  </w:style>
  <w:style w:type="character" w:customStyle="1" w:styleId="2f7">
    <w:name w:val="Оглавление (2) + Курсив"/>
    <w:aliases w:val="Интервал 0 pt,Масштаб 60%"/>
    <w:basedOn w:val="2f5"/>
    <w:rsid w:val="005977B3"/>
    <w:rPr>
      <w:rFonts w:ascii="Times New Roman" w:hAnsi="Times New Roman" w:cs="Times New Roman"/>
      <w:i/>
      <w:iCs/>
      <w:spacing w:val="0"/>
      <w:w w:val="60"/>
      <w:u w:val="none"/>
    </w:rPr>
  </w:style>
  <w:style w:type="paragraph" w:customStyle="1" w:styleId="affffffff3">
    <w:basedOn w:val="a"/>
    <w:next w:val="a"/>
    <w:qFormat/>
    <w:rsid w:val="00A6307E"/>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grame">
    <w:name w:val="grame"/>
    <w:basedOn w:val="a0"/>
    <w:rsid w:val="00A6307E"/>
    <w:rPr>
      <w:rFonts w:ascii="Verdana" w:hAnsi="Verdana" w:cs="Times New Roman"/>
      <w:sz w:val="17"/>
      <w:szCs w:val="17"/>
    </w:rPr>
  </w:style>
  <w:style w:type="character" w:customStyle="1" w:styleId="spelle">
    <w:name w:val="spelle"/>
    <w:basedOn w:val="a0"/>
    <w:rsid w:val="00A6307E"/>
    <w:rPr>
      <w:rFonts w:ascii="Verdana" w:hAnsi="Verdana" w:cs="Times New Roman"/>
      <w:sz w:val="17"/>
      <w:szCs w:val="17"/>
    </w:rPr>
  </w:style>
  <w:style w:type="paragraph" w:customStyle="1" w:styleId="73">
    <w:name w:val="Обычный7"/>
    <w:rsid w:val="00BF1E86"/>
    <w:pPr>
      <w:snapToGrid w:val="0"/>
      <w:spacing w:before="60" w:after="0" w:line="240" w:lineRule="auto"/>
      <w:ind w:firstLine="720"/>
      <w:jc w:val="both"/>
    </w:pPr>
    <w:rPr>
      <w:rFonts w:ascii="Arial" w:eastAsia="Times New Roman" w:hAnsi="Arial" w:cs="Times New Roman"/>
      <w:sz w:val="24"/>
      <w:szCs w:val="20"/>
    </w:rPr>
  </w:style>
  <w:style w:type="character" w:customStyle="1" w:styleId="1f2">
    <w:name w:val="Текст выноски Знак1"/>
    <w:basedOn w:val="a0"/>
    <w:uiPriority w:val="99"/>
    <w:semiHidden/>
    <w:rsid w:val="00275B1B"/>
    <w:rPr>
      <w:rFonts w:ascii="Tahoma" w:eastAsia="Andale Sans UI" w:hAnsi="Tahoma" w:cs="Tahoma"/>
      <w:kern w:val="1"/>
      <w:sz w:val="16"/>
      <w:szCs w:val="16"/>
    </w:rPr>
  </w:style>
  <w:style w:type="character" w:customStyle="1" w:styleId="1f3">
    <w:name w:val="Текст примечания Знак1"/>
    <w:basedOn w:val="a0"/>
    <w:uiPriority w:val="99"/>
    <w:semiHidden/>
    <w:rsid w:val="00275B1B"/>
    <w:rPr>
      <w:rFonts w:eastAsia="Andale Sans UI"/>
      <w:kern w:val="1"/>
    </w:rPr>
  </w:style>
  <w:style w:type="character" w:customStyle="1" w:styleId="1f4">
    <w:name w:val="Тема примечания Знак1"/>
    <w:basedOn w:val="1f3"/>
    <w:uiPriority w:val="99"/>
    <w:semiHidden/>
    <w:rsid w:val="00275B1B"/>
    <w:rPr>
      <w:b/>
      <w:bCs/>
    </w:rPr>
  </w:style>
  <w:style w:type="paragraph" w:customStyle="1" w:styleId="130">
    <w:name w:val="Абзац списка13"/>
    <w:basedOn w:val="a"/>
    <w:rsid w:val="00275B1B"/>
    <w:pPr>
      <w:widowControl w:val="0"/>
      <w:suppressAutoHyphens/>
      <w:spacing w:after="0" w:line="100" w:lineRule="atLeast"/>
      <w:ind w:left="720"/>
    </w:pPr>
    <w:rPr>
      <w:rFonts w:ascii="Times New Roman" w:eastAsia="Times New Roman" w:hAnsi="Times New Roman" w:cs="Times New Roman"/>
      <w:kern w:val="1"/>
      <w:sz w:val="20"/>
      <w:szCs w:val="20"/>
    </w:rPr>
  </w:style>
  <w:style w:type="paragraph" w:customStyle="1" w:styleId="2f8">
    <w:name w:val="Нижний колонтитул2"/>
    <w:basedOn w:val="a"/>
    <w:next w:val="a"/>
    <w:rsid w:val="00275B1B"/>
    <w:pPr>
      <w:widowControl w:val="0"/>
      <w:suppressAutoHyphens/>
      <w:spacing w:after="0" w:line="240" w:lineRule="auto"/>
    </w:pPr>
    <w:rPr>
      <w:rFonts w:ascii="Times New Roman" w:eastAsia="Times New Roman" w:hAnsi="Times New Roman" w:cs="Times New Roman"/>
      <w:kern w:val="1"/>
      <w:sz w:val="20"/>
      <w:szCs w:val="20"/>
    </w:rPr>
  </w:style>
  <w:style w:type="paragraph" w:customStyle="1" w:styleId="123">
    <w:name w:val="Заголовок 12"/>
    <w:basedOn w:val="a"/>
    <w:next w:val="a"/>
    <w:rsid w:val="00275B1B"/>
    <w:pPr>
      <w:widowControl w:val="0"/>
      <w:suppressAutoHyphens/>
      <w:spacing w:before="108" w:after="108" w:line="240" w:lineRule="auto"/>
      <w:jc w:val="center"/>
    </w:pPr>
    <w:rPr>
      <w:rFonts w:ascii="Times New Roman" w:eastAsia="Andale Sans UI" w:hAnsi="Times New Roman" w:cs="Times New Roman"/>
      <w:b/>
      <w:bCs/>
      <w:color w:val="26282F"/>
      <w:kern w:val="1"/>
      <w:sz w:val="24"/>
      <w:szCs w:val="24"/>
    </w:rPr>
  </w:style>
  <w:style w:type="paragraph" w:customStyle="1" w:styleId="Noparagraphstyle">
    <w:name w:val="[No paragraph style]"/>
    <w:rsid w:val="00275B1B"/>
    <w:pPr>
      <w:autoSpaceDE w:val="0"/>
      <w:autoSpaceDN w:val="0"/>
      <w:adjustRightInd w:val="0"/>
      <w:spacing w:after="0" w:line="288" w:lineRule="auto"/>
    </w:pPr>
    <w:rPr>
      <w:rFonts w:ascii="Times New Roman" w:eastAsia="Times New Roman" w:hAnsi="Times New Roman" w:cs="Times New Roman"/>
      <w:color w:val="000000"/>
      <w:sz w:val="24"/>
      <w:szCs w:val="24"/>
    </w:rPr>
  </w:style>
  <w:style w:type="paragraph" w:customStyle="1" w:styleId="82">
    <w:name w:val="Обычный8"/>
    <w:rsid w:val="00C9054C"/>
    <w:pPr>
      <w:snapToGrid w:val="0"/>
      <w:spacing w:before="60" w:after="0" w:line="240" w:lineRule="auto"/>
      <w:ind w:firstLine="720"/>
      <w:jc w:val="both"/>
    </w:pPr>
    <w:rPr>
      <w:rFonts w:ascii="Arial" w:eastAsia="Times New Roman" w:hAnsi="Arial" w:cs="Times New Roman"/>
      <w:sz w:val="24"/>
      <w:szCs w:val="20"/>
    </w:rPr>
  </w:style>
  <w:style w:type="character" w:customStyle="1" w:styleId="fill">
    <w:name w:val="fill"/>
    <w:basedOn w:val="a0"/>
    <w:rsid w:val="001E6EB5"/>
    <w:rPr>
      <w:b/>
      <w:bCs/>
      <w:i/>
      <w:iCs/>
      <w:color w:val="FF0000"/>
    </w:rPr>
  </w:style>
  <w:style w:type="paragraph" w:customStyle="1" w:styleId="p9">
    <w:name w:val="p9"/>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1E6EB5"/>
  </w:style>
  <w:style w:type="paragraph" w:customStyle="1" w:styleId="p2">
    <w:name w:val="p2"/>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1E6EB5"/>
  </w:style>
  <w:style w:type="paragraph" w:customStyle="1" w:styleId="p4">
    <w:name w:val="p4"/>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5">
    <w:name w:val="s_15"/>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0">
    <w:name w:val="s_10"/>
    <w:basedOn w:val="a0"/>
    <w:rsid w:val="001E6EB5"/>
  </w:style>
  <w:style w:type="character" w:customStyle="1" w:styleId="3c">
    <w:name w:val="Подпись к таблице (3)_"/>
    <w:basedOn w:val="a0"/>
    <w:link w:val="3d"/>
    <w:rsid w:val="00BF1604"/>
    <w:rPr>
      <w:rFonts w:ascii="Times New Roman" w:eastAsia="Times New Roman" w:hAnsi="Times New Roman" w:cs="Times New Roman"/>
      <w:b/>
      <w:bCs/>
      <w:shd w:val="clear" w:color="auto" w:fill="FFFFFF"/>
    </w:rPr>
  </w:style>
  <w:style w:type="paragraph" w:customStyle="1" w:styleId="3d">
    <w:name w:val="Подпись к таблице (3)"/>
    <w:basedOn w:val="a"/>
    <w:link w:val="3c"/>
    <w:rsid w:val="00BF1604"/>
    <w:pPr>
      <w:widowControl w:val="0"/>
      <w:shd w:val="clear" w:color="auto" w:fill="FFFFFF"/>
      <w:spacing w:after="0" w:line="240" w:lineRule="exact"/>
      <w:jc w:val="center"/>
    </w:pPr>
    <w:rPr>
      <w:rFonts w:ascii="Times New Roman" w:eastAsia="Times New Roman" w:hAnsi="Times New Roman" w:cs="Times New Roman"/>
      <w:b/>
      <w:bCs/>
    </w:rPr>
  </w:style>
  <w:style w:type="paragraph" w:customStyle="1" w:styleId="140">
    <w:name w:val="Абзац списка14"/>
    <w:basedOn w:val="a"/>
    <w:rsid w:val="00B87974"/>
    <w:pPr>
      <w:widowControl w:val="0"/>
      <w:suppressAutoHyphens/>
      <w:spacing w:after="0" w:line="100" w:lineRule="atLeast"/>
      <w:ind w:left="720"/>
    </w:pPr>
    <w:rPr>
      <w:rFonts w:ascii="Times New Roman" w:eastAsia="Times New Roman" w:hAnsi="Times New Roman" w:cs="Times New Roman"/>
      <w:kern w:val="1"/>
      <w:sz w:val="20"/>
      <w:szCs w:val="20"/>
    </w:rPr>
  </w:style>
  <w:style w:type="paragraph" w:customStyle="1" w:styleId="3e">
    <w:name w:val="Нижний колонтитул3"/>
    <w:basedOn w:val="a"/>
    <w:next w:val="a"/>
    <w:rsid w:val="00B87974"/>
    <w:pPr>
      <w:widowControl w:val="0"/>
      <w:suppressAutoHyphens/>
      <w:spacing w:after="0" w:line="240" w:lineRule="auto"/>
    </w:pPr>
    <w:rPr>
      <w:rFonts w:ascii="Times New Roman" w:eastAsia="Times New Roman" w:hAnsi="Times New Roman" w:cs="Times New Roman"/>
      <w:kern w:val="1"/>
      <w:sz w:val="20"/>
      <w:szCs w:val="20"/>
    </w:rPr>
  </w:style>
  <w:style w:type="paragraph" w:customStyle="1" w:styleId="131">
    <w:name w:val="Заголовок 13"/>
    <w:basedOn w:val="a"/>
    <w:next w:val="a"/>
    <w:rsid w:val="00B87974"/>
    <w:pPr>
      <w:widowControl w:val="0"/>
      <w:suppressAutoHyphens/>
      <w:spacing w:before="108" w:after="108" w:line="240" w:lineRule="auto"/>
      <w:jc w:val="center"/>
    </w:pPr>
    <w:rPr>
      <w:rFonts w:ascii="Times New Roman" w:eastAsia="Andale Sans UI" w:hAnsi="Times New Roman" w:cs="Times New Roman"/>
      <w:b/>
      <w:bCs/>
      <w:color w:val="26282F"/>
      <w:kern w:val="1"/>
      <w:sz w:val="24"/>
      <w:szCs w:val="24"/>
    </w:rPr>
  </w:style>
  <w:style w:type="paragraph" w:customStyle="1" w:styleId="49">
    <w:name w:val="Название4"/>
    <w:basedOn w:val="92"/>
    <w:rsid w:val="00BA2C70"/>
    <w:pPr>
      <w:jc w:val="center"/>
    </w:pPr>
    <w:rPr>
      <w:rFonts w:ascii="Arial" w:hAnsi="Arial"/>
      <w:sz w:val="24"/>
    </w:rPr>
  </w:style>
  <w:style w:type="paragraph" w:customStyle="1" w:styleId="92">
    <w:name w:val="Обычный9"/>
    <w:rsid w:val="00BA2C70"/>
    <w:pPr>
      <w:spacing w:after="0" w:line="240" w:lineRule="auto"/>
      <w:jc w:val="both"/>
    </w:pPr>
    <w:rPr>
      <w:rFonts w:ascii="Times New Roman" w:eastAsia="Times New Roman" w:hAnsi="Times New Roman" w:cs="Times New Roman"/>
      <w:sz w:val="28"/>
      <w:szCs w:val="20"/>
    </w:rPr>
  </w:style>
  <w:style w:type="paragraph" w:customStyle="1" w:styleId="240">
    <w:name w:val="Заголовок 24"/>
    <w:basedOn w:val="92"/>
    <w:next w:val="92"/>
    <w:rsid w:val="00BA2C70"/>
    <w:pPr>
      <w:keepNext/>
      <w:jc w:val="center"/>
      <w:outlineLvl w:val="1"/>
    </w:pPr>
    <w:rPr>
      <w:rFonts w:ascii="Arial" w:hAnsi="Arial"/>
      <w:sz w:val="24"/>
    </w:rPr>
  </w:style>
  <w:style w:type="paragraph" w:customStyle="1" w:styleId="340">
    <w:name w:val="Основной текст 34"/>
    <w:basedOn w:val="92"/>
    <w:rsid w:val="00BA2C70"/>
    <w:pPr>
      <w:jc w:val="left"/>
    </w:pPr>
    <w:rPr>
      <w:rFonts w:ascii="Arial" w:hAnsi="Arial"/>
      <w:color w:val="FF0000"/>
    </w:rPr>
  </w:style>
  <w:style w:type="paragraph" w:customStyle="1" w:styleId="affffffff4">
    <w:name w:val="Знак Знак Знак Знак"/>
    <w:basedOn w:val="a"/>
    <w:rsid w:val="00BA2C70"/>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ConsPlusNormal10">
    <w:name w:val="ConsPlusNormal1"/>
    <w:locked/>
    <w:rsid w:val="00376661"/>
    <w:rPr>
      <w:rFonts w:ascii="Arial" w:hAnsi="Arial" w:cs="Arial"/>
      <w:lang w:val="ru-RU" w:eastAsia="ru-RU" w:bidi="ar-SA"/>
    </w:rPr>
  </w:style>
  <w:style w:type="character" w:customStyle="1" w:styleId="afa">
    <w:name w:val="Абзац списка Знак"/>
    <w:link w:val="af9"/>
    <w:locked/>
    <w:rsid w:val="00376661"/>
    <w:rPr>
      <w:rFonts w:ascii="Arial" w:eastAsia="Calibri" w:hAnsi="Arial" w:cs="Mangal"/>
      <w:kern w:val="3"/>
      <w:sz w:val="21"/>
      <w:szCs w:val="24"/>
      <w:lang w:eastAsia="zh-CN" w:bidi="hi-IN"/>
    </w:rPr>
  </w:style>
  <w:style w:type="character" w:customStyle="1" w:styleId="a6">
    <w:name w:val="Обычный (веб) Знак"/>
    <w:aliases w:val="Обычный (Web) Знак"/>
    <w:basedOn w:val="a0"/>
    <w:link w:val="a5"/>
    <w:rsid w:val="00C13689"/>
    <w:rPr>
      <w:rFonts w:ascii="Times New Roman" w:eastAsia="Times New Roman" w:hAnsi="Times New Roman" w:cs="Times New Roman"/>
      <w:sz w:val="24"/>
      <w:szCs w:val="24"/>
    </w:rPr>
  </w:style>
  <w:style w:type="character" w:customStyle="1" w:styleId="2f9">
    <w:name w:val="Знак2"/>
    <w:basedOn w:val="a0"/>
    <w:rsid w:val="00126D19"/>
    <w:rPr>
      <w:rFonts w:ascii="Cambria" w:eastAsia="Calibri" w:hAnsi="Cambria"/>
      <w:b/>
      <w:bCs/>
      <w:sz w:val="26"/>
      <w:szCs w:val="26"/>
      <w:lang w:val="ru-RU" w:eastAsia="en-US" w:bidi="ar-SA"/>
    </w:rPr>
  </w:style>
  <w:style w:type="character" w:customStyle="1" w:styleId="210pt">
    <w:name w:val="Основной текст (2) + 10 pt;Полужирный"/>
    <w:basedOn w:val="2c"/>
    <w:rsid w:val="004B2CD6"/>
    <w:rPr>
      <w:rFonts w:eastAsia="Times New Roman"/>
      <w:i w:val="0"/>
      <w:iCs w:val="0"/>
      <w:smallCaps w:val="0"/>
      <w:strike w:val="0"/>
      <w:color w:val="000000"/>
      <w:spacing w:val="0"/>
      <w:w w:val="100"/>
      <w:position w:val="0"/>
      <w:sz w:val="20"/>
      <w:szCs w:val="20"/>
      <w:u w:val="none"/>
      <w:lang w:val="ru-RU" w:eastAsia="ru-RU" w:bidi="ru-RU"/>
    </w:rPr>
  </w:style>
  <w:style w:type="paragraph" w:customStyle="1" w:styleId="formattexttopleveltext">
    <w:name w:val="formattext topleveltext"/>
    <w:basedOn w:val="a"/>
    <w:rsid w:val="0048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8806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88063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66">
    <w:name w:val="xl66"/>
    <w:basedOn w:val="a"/>
    <w:rsid w:val="0088063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67">
    <w:name w:val="xl67"/>
    <w:basedOn w:val="a"/>
    <w:rsid w:val="00880638"/>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68">
    <w:name w:val="xl68"/>
    <w:basedOn w:val="a"/>
    <w:rsid w:val="0088063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69">
    <w:name w:val="xl69"/>
    <w:basedOn w:val="a"/>
    <w:rsid w:val="0088063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0">
    <w:name w:val="xl70"/>
    <w:basedOn w:val="a"/>
    <w:rsid w:val="0088063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1">
    <w:name w:val="xl71"/>
    <w:basedOn w:val="a"/>
    <w:rsid w:val="00880638"/>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2">
    <w:name w:val="xl72"/>
    <w:basedOn w:val="a"/>
    <w:rsid w:val="00880638"/>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3">
    <w:name w:val="xl73"/>
    <w:basedOn w:val="a"/>
    <w:rsid w:val="00880638"/>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4">
    <w:name w:val="xl74"/>
    <w:basedOn w:val="a"/>
    <w:rsid w:val="00880638"/>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5">
    <w:name w:val="xl75"/>
    <w:basedOn w:val="a"/>
    <w:rsid w:val="00880638"/>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6">
    <w:name w:val="xl76"/>
    <w:basedOn w:val="a"/>
    <w:rsid w:val="00880638"/>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7">
    <w:name w:val="xl77"/>
    <w:basedOn w:val="a"/>
    <w:rsid w:val="00880638"/>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8">
    <w:name w:val="xl78"/>
    <w:basedOn w:val="a"/>
    <w:rsid w:val="00880638"/>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9">
    <w:name w:val="xl79"/>
    <w:basedOn w:val="a"/>
    <w:rsid w:val="00880638"/>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80">
    <w:name w:val="xl80"/>
    <w:basedOn w:val="a"/>
    <w:rsid w:val="0088063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
    <w:rsid w:val="0088063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2">
    <w:name w:val="xl82"/>
    <w:basedOn w:val="a"/>
    <w:rsid w:val="00880638"/>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880638"/>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880638"/>
    <w:pPr>
      <w:spacing w:before="100" w:beforeAutospacing="1" w:after="100" w:afterAutospacing="1" w:line="240" w:lineRule="auto"/>
      <w:jc w:val="center"/>
    </w:pPr>
    <w:rPr>
      <w:rFonts w:ascii="Arial CYR" w:eastAsia="Times New Roman" w:hAnsi="Arial CYR" w:cs="Times New Roman"/>
      <w:b/>
      <w:bCs/>
    </w:rPr>
  </w:style>
  <w:style w:type="paragraph" w:customStyle="1" w:styleId="xl85">
    <w:name w:val="xl85"/>
    <w:basedOn w:val="a"/>
    <w:rsid w:val="0088063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6">
    <w:name w:val="xl86"/>
    <w:basedOn w:val="a"/>
    <w:rsid w:val="0088063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7">
    <w:name w:val="xl87"/>
    <w:basedOn w:val="a"/>
    <w:rsid w:val="0088063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8">
    <w:name w:val="xl88"/>
    <w:basedOn w:val="a"/>
    <w:rsid w:val="00880638"/>
    <w:pPr>
      <w:pBdr>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9">
    <w:name w:val="xl89"/>
    <w:basedOn w:val="a"/>
    <w:rsid w:val="00880638"/>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90">
    <w:name w:val="xl90"/>
    <w:basedOn w:val="a"/>
    <w:rsid w:val="00880638"/>
    <w:pPr>
      <w:pBdr>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91">
    <w:name w:val="xl91"/>
    <w:basedOn w:val="a"/>
    <w:rsid w:val="00880638"/>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150">
    <w:name w:val="Абзац списка15"/>
    <w:basedOn w:val="a"/>
    <w:rsid w:val="007B042A"/>
    <w:pPr>
      <w:spacing w:after="0" w:line="240" w:lineRule="auto"/>
      <w:ind w:left="720"/>
      <w:contextualSpacing/>
    </w:pPr>
    <w:rPr>
      <w:rFonts w:ascii="Times New Roman" w:eastAsia="Calibri" w:hAnsi="Times New Roman" w:cs="Times New Roman"/>
      <w:sz w:val="24"/>
      <w:szCs w:val="24"/>
    </w:rPr>
  </w:style>
  <w:style w:type="paragraph" w:customStyle="1" w:styleId="101">
    <w:name w:val="Обычный10"/>
    <w:rsid w:val="00A87F3C"/>
    <w:pPr>
      <w:snapToGrid w:val="0"/>
      <w:spacing w:before="60" w:after="0" w:line="240" w:lineRule="auto"/>
      <w:ind w:firstLine="720"/>
      <w:jc w:val="both"/>
    </w:pPr>
    <w:rPr>
      <w:rFonts w:ascii="Arial" w:eastAsia="Times New Roman" w:hAnsi="Arial" w:cs="Times New Roman"/>
      <w:sz w:val="24"/>
      <w:szCs w:val="20"/>
    </w:rPr>
  </w:style>
  <w:style w:type="character" w:customStyle="1" w:styleId="1f5">
    <w:name w:val="Гиперссылка1"/>
    <w:basedOn w:val="a0"/>
    <w:rsid w:val="007D39C2"/>
  </w:style>
  <w:style w:type="numbering" w:customStyle="1" w:styleId="1f6">
    <w:name w:val="Нет списка1"/>
    <w:next w:val="a2"/>
    <w:uiPriority w:val="99"/>
    <w:semiHidden/>
    <w:unhideWhenUsed/>
    <w:rsid w:val="00DE445A"/>
  </w:style>
  <w:style w:type="character" w:customStyle="1" w:styleId="290">
    <w:name w:val="29"/>
    <w:basedOn w:val="a0"/>
    <w:rsid w:val="00DE445A"/>
  </w:style>
  <w:style w:type="paragraph" w:customStyle="1" w:styleId="bodytext">
    <w:name w:val="bodytext"/>
    <w:basedOn w:val="a"/>
    <w:rsid w:val="00DE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nospacing"/>
    <w:basedOn w:val="a"/>
    <w:rsid w:val="00DE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2">
    <w:name w:val="bodytextindent2"/>
    <w:basedOn w:val="a"/>
    <w:rsid w:val="00DE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DE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DE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n2r">
    <w:name w:val="fn2r"/>
    <w:basedOn w:val="a"/>
    <w:rsid w:val="00DE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0">
    <w:name w:val="consplusnonformat"/>
    <w:basedOn w:val="a"/>
    <w:rsid w:val="00DE445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
    <w:name w:val="TableGrid"/>
    <w:rsid w:val="00DE445A"/>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2810738">
      <w:bodyDiv w:val="1"/>
      <w:marLeft w:val="0"/>
      <w:marRight w:val="0"/>
      <w:marTop w:val="0"/>
      <w:marBottom w:val="0"/>
      <w:divBdr>
        <w:top w:val="none" w:sz="0" w:space="0" w:color="auto"/>
        <w:left w:val="none" w:sz="0" w:space="0" w:color="auto"/>
        <w:bottom w:val="none" w:sz="0" w:space="0" w:color="auto"/>
        <w:right w:val="none" w:sz="0" w:space="0" w:color="auto"/>
      </w:divBdr>
    </w:div>
    <w:div w:id="24986836">
      <w:bodyDiv w:val="1"/>
      <w:marLeft w:val="0"/>
      <w:marRight w:val="0"/>
      <w:marTop w:val="0"/>
      <w:marBottom w:val="0"/>
      <w:divBdr>
        <w:top w:val="none" w:sz="0" w:space="0" w:color="auto"/>
        <w:left w:val="none" w:sz="0" w:space="0" w:color="auto"/>
        <w:bottom w:val="none" w:sz="0" w:space="0" w:color="auto"/>
        <w:right w:val="none" w:sz="0" w:space="0" w:color="auto"/>
      </w:divBdr>
    </w:div>
    <w:div w:id="290748550">
      <w:bodyDiv w:val="1"/>
      <w:marLeft w:val="0"/>
      <w:marRight w:val="0"/>
      <w:marTop w:val="0"/>
      <w:marBottom w:val="0"/>
      <w:divBdr>
        <w:top w:val="none" w:sz="0" w:space="0" w:color="auto"/>
        <w:left w:val="none" w:sz="0" w:space="0" w:color="auto"/>
        <w:bottom w:val="none" w:sz="0" w:space="0" w:color="auto"/>
        <w:right w:val="none" w:sz="0" w:space="0" w:color="auto"/>
      </w:divBdr>
    </w:div>
    <w:div w:id="376854118">
      <w:bodyDiv w:val="1"/>
      <w:marLeft w:val="0"/>
      <w:marRight w:val="0"/>
      <w:marTop w:val="0"/>
      <w:marBottom w:val="0"/>
      <w:divBdr>
        <w:top w:val="none" w:sz="0" w:space="0" w:color="auto"/>
        <w:left w:val="none" w:sz="0" w:space="0" w:color="auto"/>
        <w:bottom w:val="none" w:sz="0" w:space="0" w:color="auto"/>
        <w:right w:val="none" w:sz="0" w:space="0" w:color="auto"/>
      </w:divBdr>
    </w:div>
    <w:div w:id="415976125">
      <w:bodyDiv w:val="1"/>
      <w:marLeft w:val="0"/>
      <w:marRight w:val="0"/>
      <w:marTop w:val="0"/>
      <w:marBottom w:val="0"/>
      <w:divBdr>
        <w:top w:val="none" w:sz="0" w:space="0" w:color="auto"/>
        <w:left w:val="none" w:sz="0" w:space="0" w:color="auto"/>
        <w:bottom w:val="none" w:sz="0" w:space="0" w:color="auto"/>
        <w:right w:val="none" w:sz="0" w:space="0" w:color="auto"/>
      </w:divBdr>
    </w:div>
    <w:div w:id="669915054">
      <w:bodyDiv w:val="1"/>
      <w:marLeft w:val="0"/>
      <w:marRight w:val="0"/>
      <w:marTop w:val="0"/>
      <w:marBottom w:val="0"/>
      <w:divBdr>
        <w:top w:val="none" w:sz="0" w:space="0" w:color="auto"/>
        <w:left w:val="none" w:sz="0" w:space="0" w:color="auto"/>
        <w:bottom w:val="none" w:sz="0" w:space="0" w:color="auto"/>
        <w:right w:val="none" w:sz="0" w:space="0" w:color="auto"/>
      </w:divBdr>
    </w:div>
    <w:div w:id="740759979">
      <w:bodyDiv w:val="1"/>
      <w:marLeft w:val="0"/>
      <w:marRight w:val="0"/>
      <w:marTop w:val="0"/>
      <w:marBottom w:val="0"/>
      <w:divBdr>
        <w:top w:val="none" w:sz="0" w:space="0" w:color="auto"/>
        <w:left w:val="none" w:sz="0" w:space="0" w:color="auto"/>
        <w:bottom w:val="none" w:sz="0" w:space="0" w:color="auto"/>
        <w:right w:val="none" w:sz="0" w:space="0" w:color="auto"/>
      </w:divBdr>
    </w:div>
    <w:div w:id="773399253">
      <w:bodyDiv w:val="1"/>
      <w:marLeft w:val="0"/>
      <w:marRight w:val="0"/>
      <w:marTop w:val="0"/>
      <w:marBottom w:val="0"/>
      <w:divBdr>
        <w:top w:val="none" w:sz="0" w:space="0" w:color="auto"/>
        <w:left w:val="none" w:sz="0" w:space="0" w:color="auto"/>
        <w:bottom w:val="none" w:sz="0" w:space="0" w:color="auto"/>
        <w:right w:val="none" w:sz="0" w:space="0" w:color="auto"/>
      </w:divBdr>
      <w:divsChild>
        <w:div w:id="1367217700">
          <w:marLeft w:val="0"/>
          <w:marRight w:val="0"/>
          <w:marTop w:val="0"/>
          <w:marBottom w:val="243"/>
          <w:divBdr>
            <w:top w:val="none" w:sz="0" w:space="0" w:color="auto"/>
            <w:left w:val="none" w:sz="0" w:space="0" w:color="auto"/>
            <w:bottom w:val="none" w:sz="0" w:space="0" w:color="auto"/>
            <w:right w:val="none" w:sz="0" w:space="0" w:color="auto"/>
          </w:divBdr>
        </w:div>
        <w:div w:id="541988323">
          <w:marLeft w:val="0"/>
          <w:marRight w:val="0"/>
          <w:marTop w:val="0"/>
          <w:marBottom w:val="374"/>
          <w:divBdr>
            <w:top w:val="none" w:sz="0" w:space="0" w:color="auto"/>
            <w:left w:val="none" w:sz="0" w:space="0" w:color="auto"/>
            <w:bottom w:val="none" w:sz="0" w:space="0" w:color="auto"/>
            <w:right w:val="none" w:sz="0" w:space="0" w:color="auto"/>
          </w:divBdr>
          <w:divsChild>
            <w:div w:id="1069230771">
              <w:marLeft w:val="0"/>
              <w:marRight w:val="0"/>
              <w:marTop w:val="0"/>
              <w:marBottom w:val="0"/>
              <w:divBdr>
                <w:top w:val="none" w:sz="0" w:space="0" w:color="auto"/>
                <w:left w:val="none" w:sz="0" w:space="0" w:color="auto"/>
                <w:bottom w:val="none" w:sz="0" w:space="0" w:color="auto"/>
                <w:right w:val="none" w:sz="0" w:space="0" w:color="auto"/>
              </w:divBdr>
              <w:divsChild>
                <w:div w:id="661662047">
                  <w:marLeft w:val="0"/>
                  <w:marRight w:val="0"/>
                  <w:marTop w:val="0"/>
                  <w:marBottom w:val="0"/>
                  <w:divBdr>
                    <w:top w:val="none" w:sz="0" w:space="0" w:color="auto"/>
                    <w:left w:val="none" w:sz="0" w:space="0" w:color="auto"/>
                    <w:bottom w:val="none" w:sz="0" w:space="0" w:color="auto"/>
                    <w:right w:val="none" w:sz="0" w:space="0" w:color="auto"/>
                  </w:divBdr>
                  <w:divsChild>
                    <w:div w:id="405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481303">
      <w:bodyDiv w:val="1"/>
      <w:marLeft w:val="0"/>
      <w:marRight w:val="0"/>
      <w:marTop w:val="0"/>
      <w:marBottom w:val="0"/>
      <w:divBdr>
        <w:top w:val="none" w:sz="0" w:space="0" w:color="auto"/>
        <w:left w:val="none" w:sz="0" w:space="0" w:color="auto"/>
        <w:bottom w:val="none" w:sz="0" w:space="0" w:color="auto"/>
        <w:right w:val="none" w:sz="0" w:space="0" w:color="auto"/>
      </w:divBdr>
    </w:div>
    <w:div w:id="1125781432">
      <w:bodyDiv w:val="1"/>
      <w:marLeft w:val="0"/>
      <w:marRight w:val="0"/>
      <w:marTop w:val="0"/>
      <w:marBottom w:val="0"/>
      <w:divBdr>
        <w:top w:val="none" w:sz="0" w:space="0" w:color="auto"/>
        <w:left w:val="none" w:sz="0" w:space="0" w:color="auto"/>
        <w:bottom w:val="none" w:sz="0" w:space="0" w:color="auto"/>
        <w:right w:val="none" w:sz="0" w:space="0" w:color="auto"/>
      </w:divBdr>
    </w:div>
    <w:div w:id="1134520497">
      <w:bodyDiv w:val="1"/>
      <w:marLeft w:val="0"/>
      <w:marRight w:val="0"/>
      <w:marTop w:val="0"/>
      <w:marBottom w:val="0"/>
      <w:divBdr>
        <w:top w:val="none" w:sz="0" w:space="0" w:color="auto"/>
        <w:left w:val="none" w:sz="0" w:space="0" w:color="auto"/>
        <w:bottom w:val="none" w:sz="0" w:space="0" w:color="auto"/>
        <w:right w:val="none" w:sz="0" w:space="0" w:color="auto"/>
      </w:divBdr>
    </w:div>
    <w:div w:id="1571160858">
      <w:bodyDiv w:val="1"/>
      <w:marLeft w:val="0"/>
      <w:marRight w:val="0"/>
      <w:marTop w:val="0"/>
      <w:marBottom w:val="0"/>
      <w:divBdr>
        <w:top w:val="none" w:sz="0" w:space="0" w:color="auto"/>
        <w:left w:val="none" w:sz="0" w:space="0" w:color="auto"/>
        <w:bottom w:val="none" w:sz="0" w:space="0" w:color="auto"/>
        <w:right w:val="none" w:sz="0" w:space="0" w:color="auto"/>
      </w:divBdr>
    </w:div>
    <w:div w:id="1604995108">
      <w:bodyDiv w:val="1"/>
      <w:marLeft w:val="0"/>
      <w:marRight w:val="0"/>
      <w:marTop w:val="0"/>
      <w:marBottom w:val="0"/>
      <w:divBdr>
        <w:top w:val="none" w:sz="0" w:space="0" w:color="auto"/>
        <w:left w:val="none" w:sz="0" w:space="0" w:color="auto"/>
        <w:bottom w:val="none" w:sz="0" w:space="0" w:color="auto"/>
        <w:right w:val="none" w:sz="0" w:space="0" w:color="auto"/>
      </w:divBdr>
    </w:div>
    <w:div w:id="1652439759">
      <w:bodyDiv w:val="1"/>
      <w:marLeft w:val="0"/>
      <w:marRight w:val="0"/>
      <w:marTop w:val="0"/>
      <w:marBottom w:val="0"/>
      <w:divBdr>
        <w:top w:val="none" w:sz="0" w:space="0" w:color="auto"/>
        <w:left w:val="none" w:sz="0" w:space="0" w:color="auto"/>
        <w:bottom w:val="none" w:sz="0" w:space="0" w:color="auto"/>
        <w:right w:val="none" w:sz="0" w:space="0" w:color="auto"/>
      </w:divBdr>
    </w:div>
    <w:div w:id="1702248101">
      <w:bodyDiv w:val="1"/>
      <w:marLeft w:val="0"/>
      <w:marRight w:val="0"/>
      <w:marTop w:val="0"/>
      <w:marBottom w:val="0"/>
      <w:divBdr>
        <w:top w:val="none" w:sz="0" w:space="0" w:color="auto"/>
        <w:left w:val="none" w:sz="0" w:space="0" w:color="auto"/>
        <w:bottom w:val="none" w:sz="0" w:space="0" w:color="auto"/>
        <w:right w:val="none" w:sz="0" w:space="0" w:color="auto"/>
      </w:divBdr>
    </w:div>
    <w:div w:id="1744720060">
      <w:bodyDiv w:val="1"/>
      <w:marLeft w:val="0"/>
      <w:marRight w:val="0"/>
      <w:marTop w:val="0"/>
      <w:marBottom w:val="0"/>
      <w:divBdr>
        <w:top w:val="none" w:sz="0" w:space="0" w:color="auto"/>
        <w:left w:val="none" w:sz="0" w:space="0" w:color="auto"/>
        <w:bottom w:val="none" w:sz="0" w:space="0" w:color="auto"/>
        <w:right w:val="none" w:sz="0" w:space="0" w:color="auto"/>
      </w:divBdr>
    </w:div>
    <w:div w:id="1853449903">
      <w:bodyDiv w:val="1"/>
      <w:marLeft w:val="0"/>
      <w:marRight w:val="0"/>
      <w:marTop w:val="0"/>
      <w:marBottom w:val="0"/>
      <w:divBdr>
        <w:top w:val="none" w:sz="0" w:space="0" w:color="auto"/>
        <w:left w:val="none" w:sz="0" w:space="0" w:color="auto"/>
        <w:bottom w:val="none" w:sz="0" w:space="0" w:color="auto"/>
        <w:right w:val="none" w:sz="0" w:space="0" w:color="auto"/>
      </w:divBdr>
    </w:div>
    <w:div w:id="1865244643">
      <w:bodyDiv w:val="1"/>
      <w:marLeft w:val="0"/>
      <w:marRight w:val="0"/>
      <w:marTop w:val="0"/>
      <w:marBottom w:val="0"/>
      <w:divBdr>
        <w:top w:val="none" w:sz="0" w:space="0" w:color="auto"/>
        <w:left w:val="none" w:sz="0" w:space="0" w:color="auto"/>
        <w:bottom w:val="none" w:sz="0" w:space="0" w:color="auto"/>
        <w:right w:val="none" w:sz="0" w:space="0" w:color="auto"/>
      </w:divBdr>
    </w:div>
    <w:div w:id="1920094148">
      <w:bodyDiv w:val="1"/>
      <w:marLeft w:val="0"/>
      <w:marRight w:val="0"/>
      <w:marTop w:val="0"/>
      <w:marBottom w:val="0"/>
      <w:divBdr>
        <w:top w:val="none" w:sz="0" w:space="0" w:color="auto"/>
        <w:left w:val="none" w:sz="0" w:space="0" w:color="auto"/>
        <w:bottom w:val="none" w:sz="0" w:space="0" w:color="auto"/>
        <w:right w:val="none" w:sz="0" w:space="0" w:color="auto"/>
      </w:divBdr>
    </w:div>
    <w:div w:id="1981110822">
      <w:bodyDiv w:val="1"/>
      <w:marLeft w:val="0"/>
      <w:marRight w:val="0"/>
      <w:marTop w:val="0"/>
      <w:marBottom w:val="0"/>
      <w:divBdr>
        <w:top w:val="none" w:sz="0" w:space="0" w:color="auto"/>
        <w:left w:val="none" w:sz="0" w:space="0" w:color="auto"/>
        <w:bottom w:val="none" w:sz="0" w:space="0" w:color="auto"/>
        <w:right w:val="none" w:sz="0" w:space="0" w:color="auto"/>
      </w:divBdr>
    </w:div>
    <w:div w:id="2036537289">
      <w:bodyDiv w:val="1"/>
      <w:marLeft w:val="0"/>
      <w:marRight w:val="0"/>
      <w:marTop w:val="0"/>
      <w:marBottom w:val="0"/>
      <w:divBdr>
        <w:top w:val="none" w:sz="0" w:space="0" w:color="auto"/>
        <w:left w:val="none" w:sz="0" w:space="0" w:color="auto"/>
        <w:bottom w:val="none" w:sz="0" w:space="0" w:color="auto"/>
        <w:right w:val="none" w:sz="0" w:space="0" w:color="auto"/>
      </w:divBdr>
    </w:div>
    <w:div w:id="2126610080">
      <w:bodyDiv w:val="1"/>
      <w:marLeft w:val="0"/>
      <w:marRight w:val="0"/>
      <w:marTop w:val="0"/>
      <w:marBottom w:val="0"/>
      <w:divBdr>
        <w:top w:val="none" w:sz="0" w:space="0" w:color="auto"/>
        <w:left w:val="none" w:sz="0" w:space="0" w:color="auto"/>
        <w:bottom w:val="none" w:sz="0" w:space="0" w:color="auto"/>
        <w:right w:val="none" w:sz="0" w:space="0" w:color="auto"/>
      </w:divBdr>
    </w:div>
    <w:div w:id="2136635231">
      <w:bodyDiv w:val="1"/>
      <w:marLeft w:val="0"/>
      <w:marRight w:val="0"/>
      <w:marTop w:val="0"/>
      <w:marBottom w:val="0"/>
      <w:divBdr>
        <w:top w:val="none" w:sz="0" w:space="0" w:color="auto"/>
        <w:left w:val="none" w:sz="0" w:space="0" w:color="auto"/>
        <w:bottom w:val="none" w:sz="0" w:space="0" w:color="auto"/>
        <w:right w:val="none" w:sz="0" w:space="0" w:color="auto"/>
      </w:divBdr>
    </w:div>
    <w:div w:id="214357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363307CA-52C9-4C3F-95C2-FC93B76E6910" TargetMode="External"/><Relationship Id="rId18" Type="http://schemas.openxmlformats.org/officeDocument/2006/relationships/hyperlink" Target="https://pravo-search.minjust.ru/bigs/showDocument.html?id=BBA0BFB1-06C7-4E50-A8D3-FE1045784BF1" TargetMode="External"/><Relationship Id="rId26" Type="http://schemas.openxmlformats.org/officeDocument/2006/relationships/hyperlink" Target="http://ru.wikipedia.org/wiki/%D0%A3%D1%81%D1%82%D0%B0%D0%B2%D0%BD%D1%8B%D0%B9_%D0%BA%D0%B0%D0%BF%D0%B8%D1%82%D0%B0%D0%BB" TargetMode="External"/><Relationship Id="rId39" Type="http://schemas.openxmlformats.org/officeDocument/2006/relationships/hyperlink" Target="http://www.consultant.ru/document/cons_doc_LAW_289468/a593eaab768d34bf2d7419322eac79481e73cf03/" TargetMode="External"/><Relationship Id="rId21" Type="http://schemas.openxmlformats.org/officeDocument/2006/relationships/hyperlink" Target="https://pravo-search.minjust.ru/bigs/showDocument.html?id=4F48675C-2DC2-4B7B-8F43-C7D17AB9072F" TargetMode="External"/><Relationship Id="rId34" Type="http://schemas.openxmlformats.org/officeDocument/2006/relationships/hyperlink" Target="http://ru.wikipedia.org/wiki/%D0%98%D0%BD%D0%B2%D0%B5%D1%81%D1%82%D0%BE%D1%80" TargetMode="External"/><Relationship Id="rId42" Type="http://schemas.openxmlformats.org/officeDocument/2006/relationships/hyperlink" Target="http://budget.1jur.ru/" TargetMode="External"/><Relationship Id="rId47" Type="http://schemas.openxmlformats.org/officeDocument/2006/relationships/hyperlink" Target="http://budget.1jur.ru/" TargetMode="External"/><Relationship Id="rId50" Type="http://schemas.openxmlformats.org/officeDocument/2006/relationships/hyperlink" Target="http://budget.1jur.ru/" TargetMode="External"/><Relationship Id="rId55" Type="http://schemas.openxmlformats.org/officeDocument/2006/relationships/hyperlink" Target="http://budget.1jur.ru/" TargetMode="External"/><Relationship Id="rId63" Type="http://schemas.openxmlformats.org/officeDocument/2006/relationships/hyperlink" Target="https://pravo-search.minjust.ru/bigs/showDocument.html?id=4F48675C-2DC2-4B7B-8F43-C7D17AB9072F" TargetMode="External"/><Relationship Id="rId68" Type="http://schemas.openxmlformats.org/officeDocument/2006/relationships/hyperlink" Target="https://pravo-search.minjust.ru/bigs/showDocument.html?id=BBA0BFB1-06C7-4E50-A8D3-FE1045784BF1" TargetMode="External"/><Relationship Id="rId76" Type="http://schemas.openxmlformats.org/officeDocument/2006/relationships/hyperlink" Target="http://nla-service.scli.ru:8080/rnla-links/ws/content/act/4f48675c-2dc2-4b7b-8f43-c7d17ab9072f.html" TargetMode="External"/><Relationship Id="rId84" Type="http://schemas.openxmlformats.org/officeDocument/2006/relationships/hyperlink" Target="http://nla-service.scli.ru:8080/rnla-links/ws/content/act/bba0bfb1-06c7-4e50-a8d3-fe1045784bf1.html"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nla-service.scli.ru:8080/rnla-links/ws/content/act/96e20c02-1b12-465a-b64c-24aa92270007.html" TargetMode="External"/><Relationship Id="rId2" Type="http://schemas.openxmlformats.org/officeDocument/2006/relationships/numbering" Target="numbering.xml"/><Relationship Id="rId16" Type="http://schemas.openxmlformats.org/officeDocument/2006/relationships/hyperlink" Target="https://pravo-search.minjust.ru/bigs/showDocument.html?id=BEDB8D87-FB71-47D6-A08B-7000CAA8861A" TargetMode="External"/><Relationship Id="rId29" Type="http://schemas.openxmlformats.org/officeDocument/2006/relationships/hyperlink" Target="http://ru.wikipedia.org/wiki/%D0%98%D0%BD%D0%B2%D0%B5%D1%81%D1%82%D0%B8%D1%86%D0%B8%D0%B8" TargetMode="External"/><Relationship Id="rId11" Type="http://schemas.openxmlformats.org/officeDocument/2006/relationships/hyperlink" Target="https://pravo-search.minjust.ru/bigs/showDocument.html?id=96E20C02-1B12-465A-B64C-24AA92270007" TargetMode="External"/><Relationship Id="rId24" Type="http://schemas.openxmlformats.org/officeDocument/2006/relationships/hyperlink" Target="http://ru.wikipedia.org/wiki/%D0%98%D0%BD%D0%B2%D0%B5%D1%81%D1%82%D0%B8%D1%86%D0%B8%D0%B8" TargetMode="External"/><Relationship Id="rId32" Type="http://schemas.openxmlformats.org/officeDocument/2006/relationships/hyperlink" Target="http://ru.wikipedia.org/wiki/%D0%90%D0%BA%D1%86%D0%B8%D1%8F_%28%D1%84%D0%B8%D0%BD%D0%B0%D0%BD%D1%81%D1%8B%29" TargetMode="External"/><Relationship Id="rId37" Type="http://schemas.openxmlformats.org/officeDocument/2006/relationships/hyperlink" Target="http://www.consultant.ru/document/cons_doc_LAW_289468/d44bdb356e6a691d0c72fef05ed16f68af0af9eb/" TargetMode="External"/><Relationship Id="rId40" Type="http://schemas.openxmlformats.org/officeDocument/2006/relationships/hyperlink" Target="http://budget.1jur.ru/" TargetMode="External"/><Relationship Id="rId45" Type="http://schemas.openxmlformats.org/officeDocument/2006/relationships/hyperlink" Target="http://budget.1jur.ru/" TargetMode="External"/><Relationship Id="rId53" Type="http://schemas.openxmlformats.org/officeDocument/2006/relationships/hyperlink" Target="http://budget.1jur.ru/" TargetMode="External"/><Relationship Id="rId58" Type="http://schemas.openxmlformats.org/officeDocument/2006/relationships/hyperlink" Target="http://budget.1jur.ru/" TargetMode="External"/><Relationship Id="rId66" Type="http://schemas.openxmlformats.org/officeDocument/2006/relationships/hyperlink" Target="https://pravo-search.minjust.ru/bigs/showDocument.html?id=BBA0BFB1-06C7-4E50-A8D3-FE1045784BF1" TargetMode="External"/><Relationship Id="rId74" Type="http://schemas.openxmlformats.org/officeDocument/2006/relationships/hyperlink" Target="http://nla-service.scli.ru:8080/rnla-links/ws/content/act/bba0bfb1-06c7-4e50-a8d3-fe1045784bf1.html" TargetMode="External"/><Relationship Id="rId79" Type="http://schemas.openxmlformats.org/officeDocument/2006/relationships/hyperlink" Target="http://nla-service.scli.ru:8080/rnla-links/ws/content/act/bba0bfb1-06c7-4e50-a8d3-fe1045784bf1.html" TargetMode="External"/><Relationship Id="rId87" Type="http://schemas.openxmlformats.org/officeDocument/2006/relationships/hyperlink" Target="http://nla-service.scli.ru:8080/rnla-links/ws/content/act/bba0bfb1-06c7-4e50-a8d3-fe1045784bf1.html" TargetMode="External"/><Relationship Id="rId5" Type="http://schemas.openxmlformats.org/officeDocument/2006/relationships/webSettings" Target="webSettings.xml"/><Relationship Id="rId61" Type="http://schemas.openxmlformats.org/officeDocument/2006/relationships/hyperlink" Target="https://pravo-search.minjust.ru/bigs/showDocument.html?id=4F48675C-2DC2-4B7B-8F43-C7D17AB9072F" TargetMode="External"/><Relationship Id="rId82" Type="http://schemas.openxmlformats.org/officeDocument/2006/relationships/hyperlink" Target="http://nla-service.scli.ru:8080/rnla-links/ws/content/act/bba0bfb1-06c7-4e50-a8d3-fe1045784bf1.html" TargetMode="External"/><Relationship Id="rId90" Type="http://schemas.openxmlformats.org/officeDocument/2006/relationships/theme" Target="theme/theme1.xml"/><Relationship Id="rId19" Type="http://schemas.openxmlformats.org/officeDocument/2006/relationships/hyperlink" Target="https://pravo-search.minjust.ru/bigs/showDocument.html?id=BBA0BFB1-06C7-4E50-A8D3-FE1045784BF1" TargetMode="External"/><Relationship Id="rId4" Type="http://schemas.openxmlformats.org/officeDocument/2006/relationships/settings" Target="settings.xml"/><Relationship Id="rId9" Type="http://schemas.openxmlformats.org/officeDocument/2006/relationships/image" Target="http://lookmi.ru/lessons/golubja-risunok.jpg" TargetMode="External"/><Relationship Id="rId14" Type="http://schemas.openxmlformats.org/officeDocument/2006/relationships/hyperlink" Target="https://pravo-search.minjust.ru/bigs/showDocument.html?id=363307CA-52C9-4C3F-95C2-FC93B76E6910" TargetMode="External"/><Relationship Id="rId22" Type="http://schemas.openxmlformats.org/officeDocument/2006/relationships/hyperlink" Target="https://pravo-search.minjust.ru/bigs/showDocument.html?id=99249E7B-F9C8-4D12-B906-BB583B820A63" TargetMode="External"/><Relationship Id="rId27" Type="http://schemas.openxmlformats.org/officeDocument/2006/relationships/hyperlink" Target="http://ru.wikipedia.org/wiki/%D0%9F%D1%80%D0%B5%D0%B4%D0%BF%D1%80%D0%B8%D1%8F%D1%82%D0%B8%D0%B5" TargetMode="External"/><Relationship Id="rId30" Type="http://schemas.openxmlformats.org/officeDocument/2006/relationships/hyperlink" Target="http://ru.wikipedia.org/wiki/%D0%A6%D0%B5%D0%BD%D0%BD%D1%8B%D0%B5_%D0%B1%D1%83%D0%BC%D0%B0%D0%B3%D0%B8" TargetMode="External"/><Relationship Id="rId35" Type="http://schemas.openxmlformats.org/officeDocument/2006/relationships/hyperlink" Target="http://ru.wikipedia.org/wiki/%D0%A7%D0%B0%D1%81%D1%82%D0%BD%D1%8B%D0%B5_%D0%BA%D0%B0%D0%BF%D0%B8%D1%82%D0%B0%D0%BB%D0%BE%D0%B2%D0%BB%D0%BE%D0%B6%D0%B5%D0%BD%D0%B8%D1%8F" TargetMode="External"/><Relationship Id="rId43" Type="http://schemas.openxmlformats.org/officeDocument/2006/relationships/hyperlink" Target="http://budget.1jur.ru/" TargetMode="External"/><Relationship Id="rId48" Type="http://schemas.openxmlformats.org/officeDocument/2006/relationships/hyperlink" Target="http://budget.1jur.ru/" TargetMode="External"/><Relationship Id="rId56" Type="http://schemas.openxmlformats.org/officeDocument/2006/relationships/hyperlink" Target="http://budget.1jur.ru/" TargetMode="External"/><Relationship Id="rId64" Type="http://schemas.openxmlformats.org/officeDocument/2006/relationships/hyperlink" Target="https://pravo-search.minjust.ru/bigs/showDocument.html?id=0A02E7AB-81DC-427B-9BB7-ABFB1E14BDF3" TargetMode="External"/><Relationship Id="rId69" Type="http://schemas.openxmlformats.org/officeDocument/2006/relationships/hyperlink" Target="https://pravo-search.minjust.ru/bigs/showDocument.html?id=0A02E7AB-81DC-427B-9BB7-ABFB1E14BDF3" TargetMode="External"/><Relationship Id="rId77" Type="http://schemas.openxmlformats.org/officeDocument/2006/relationships/hyperlink" Target="http://nla-service.scli.ru:8080/rnla-links/ws/content/act/4f48675c-2dc2-4b7b-8f43-c7d17ab9072f.html" TargetMode="External"/><Relationship Id="rId8" Type="http://schemas.openxmlformats.org/officeDocument/2006/relationships/image" Target="media/image1.jpeg"/><Relationship Id="rId51" Type="http://schemas.openxmlformats.org/officeDocument/2006/relationships/hyperlink" Target="http://budget.1jur.ru/" TargetMode="External"/><Relationship Id="rId72" Type="http://schemas.openxmlformats.org/officeDocument/2006/relationships/hyperlink" Target="http://nla-service.scli.ru:8080/rnla-links/ws/content/act/7c07dcee-7539-429f-9f76-edd35ebc530c.html" TargetMode="External"/><Relationship Id="rId80" Type="http://schemas.openxmlformats.org/officeDocument/2006/relationships/hyperlink" Target="http://nla-service.scli.ru:8080/rnla-links/ws/content/act/bba0bfb1-06c7-4e50-a8d3-fe1045784bf1.html" TargetMode="External"/><Relationship Id="rId85" Type="http://schemas.openxmlformats.org/officeDocument/2006/relationships/hyperlink" Target="http://nla-service.scli.ru:8080/rnla-links/ws/content/act/bba0bfb1-06c7-4e50-a8d3-fe1045784bf1.html" TargetMode="External"/><Relationship Id="rId3" Type="http://schemas.openxmlformats.org/officeDocument/2006/relationships/styles" Target="styles.xml"/><Relationship Id="rId12" Type="http://schemas.openxmlformats.org/officeDocument/2006/relationships/hyperlink" Target="https://pravo-search.minjust.ru/bigs/showDocument.html?id=BBA0BFB1-06C7-4E50-A8D3-FE1045784BF1" TargetMode="External"/><Relationship Id="rId17" Type="http://schemas.openxmlformats.org/officeDocument/2006/relationships/hyperlink" Target="https://pravo-search.minjust.ru/bigs/showDocument.html?id=BBA0BFB1-06C7-4E50-A8D3-FE1045784BF1" TargetMode="External"/><Relationship Id="rId25" Type="http://schemas.openxmlformats.org/officeDocument/2006/relationships/hyperlink" Target="http://ru.wikipedia.org/wiki/%D0%98%D0%BD%D0%B2%D0%B5%D1%81%D1%82%D0%BE%D1%80" TargetMode="External"/><Relationship Id="rId33" Type="http://schemas.openxmlformats.org/officeDocument/2006/relationships/hyperlink" Target="http://ru.wikipedia.org/wiki/%D0%9E%D0%B1%D0%BB%D0%B8%D0%B3%D0%B0%D1%86%D0%B8%D1%8F" TargetMode="External"/><Relationship Id="rId38" Type="http://schemas.openxmlformats.org/officeDocument/2006/relationships/hyperlink" Target="http://budget.1jur.ru/" TargetMode="External"/><Relationship Id="rId46" Type="http://schemas.openxmlformats.org/officeDocument/2006/relationships/hyperlink" Target="http://budget.1jur.ru/" TargetMode="External"/><Relationship Id="rId59" Type="http://schemas.openxmlformats.org/officeDocument/2006/relationships/hyperlink" Target="http://pravo-search.minjust.ru:8080/bigs/showDocument.html?id=EE35B171-7EB7-4CB6-8EED-AD96663E9D9C" TargetMode="External"/><Relationship Id="rId67" Type="http://schemas.openxmlformats.org/officeDocument/2006/relationships/hyperlink" Target="https://pravo-search.minjust.ru/bigs/showDocument.html?id=BBA0BFB1-06C7-4E50-A8D3-FE1045784BF1" TargetMode="External"/><Relationship Id="rId20" Type="http://schemas.openxmlformats.org/officeDocument/2006/relationships/hyperlink" Target="https://pravo-search.minjust.ru/bigs/showDocument.html?id=BBA0BFB1-06C7-4E50-A8D3-FE1045784BF1" TargetMode="External"/><Relationship Id="rId41" Type="http://schemas.openxmlformats.org/officeDocument/2006/relationships/hyperlink" Target="http://www.consultant.ru/document/cons_doc_LAW_289468/585cf44cd76d6cfd2491e5713fd663e8e56a3831/" TargetMode="External"/><Relationship Id="rId54" Type="http://schemas.openxmlformats.org/officeDocument/2006/relationships/hyperlink" Target="http://budget.1jur.ru/" TargetMode="External"/><Relationship Id="rId62" Type="http://schemas.openxmlformats.org/officeDocument/2006/relationships/hyperlink" Target="https://pravo-search.minjust.ru/bigs/showDocument.html?id=4F48675C-2DC2-4B7B-8F43-C7D17AB9072F" TargetMode="External"/><Relationship Id="rId70" Type="http://schemas.openxmlformats.org/officeDocument/2006/relationships/hyperlink" Target="http://nla-service.scli.ru:8080/rnla-links/ws/content/act/96e20c02-1b12-465a-b64c-24aa92270007.html" TargetMode="External"/><Relationship Id="rId75" Type="http://schemas.openxmlformats.org/officeDocument/2006/relationships/hyperlink" Target="http://nla-service.scli.ru:8080/rnla-links/ws/content/act/4f48675c-2dc2-4b7b-8f43-c7d17ab9072f.html" TargetMode="External"/><Relationship Id="rId83" Type="http://schemas.openxmlformats.org/officeDocument/2006/relationships/hyperlink" Target="http://nla-service.scli.ru:8080/rnla-links/ws/content/act/bba0bfb1-06c7-4e50-a8d3-fe1045784bf1.html"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mitrievka_54@mail.ru" TargetMode="External"/><Relationship Id="rId23" Type="http://schemas.openxmlformats.org/officeDocument/2006/relationships/hyperlink" Target="http://ru.wikipedia.org/wiki/%D0%9F%D1%80%D1%8F%D0%BC%D1%8B%D0%B5_%D0%B8%D0%BD%D0%B2%D0%B5%D1%81%D1%82%D0%B8%D1%86%D0%B8%D0%B8" TargetMode="External"/><Relationship Id="rId28" Type="http://schemas.openxmlformats.org/officeDocument/2006/relationships/hyperlink" Target="http://ru.wikipedia.org/wiki/%D0%9F%D0%BE%D1%80%D1%82%D1%84%D0%B5%D0%BB%D1%8C%D0%BD%D1%8B%D0%B5_%D0%B8%D0%BD%D0%B2%D0%B5%D1%81%D1%82%D0%B8%D1%86%D0%B8%D0%B8" TargetMode="External"/><Relationship Id="rId36" Type="http://schemas.openxmlformats.org/officeDocument/2006/relationships/hyperlink" Target="http://ru.wikipedia.org/wiki/%D0%98%D0%BD%D0%BE%D1%81%D1%82%D1%80%D0%B0%D0%BD%D0%BD%D1%8B%D0%B5_%D0%B8%D0%BD%D0%B2%D0%B5%D1%81%D1%82%D0%B8%D1%86%D0%B8%D0%B8" TargetMode="External"/><Relationship Id="rId49" Type="http://schemas.openxmlformats.org/officeDocument/2006/relationships/hyperlink" Target="http://budget.1jur.ru/" TargetMode="External"/><Relationship Id="rId57" Type="http://schemas.openxmlformats.org/officeDocument/2006/relationships/hyperlink" Target="http://budget.1jur.ru/" TargetMode="External"/><Relationship Id="rId10" Type="http://schemas.openxmlformats.org/officeDocument/2006/relationships/hyperlink" Target="https://pravo-search.minjust.ru/bigs/showDocument.html?id=96E20C02-1B12-465A-B64C-24AA92270007" TargetMode="External"/><Relationship Id="rId31" Type="http://schemas.openxmlformats.org/officeDocument/2006/relationships/hyperlink" Target="http://ru.wikipedia.org/wiki/%D0%9F%D0%BE%D1%80%D1%82%D1%84%D0%B5%D0%BB%D1%8C_%28%D1%84%D0%B8%D0%BD%D0%B0%D0%BD%D1%81%D1%8B%29" TargetMode="External"/><Relationship Id="rId44" Type="http://schemas.openxmlformats.org/officeDocument/2006/relationships/hyperlink" Target="http://budget.1jur.ru/" TargetMode="External"/><Relationship Id="rId52" Type="http://schemas.openxmlformats.org/officeDocument/2006/relationships/hyperlink" Target="http://budget.1jur.ru/" TargetMode="External"/><Relationship Id="rId60" Type="http://schemas.openxmlformats.org/officeDocument/2006/relationships/hyperlink" Target="https://pravo-search.minjust.ru/bigs/showDocument.html?id=4F48675C-2DC2-4B7B-8F43-C7D17AB9072F" TargetMode="External"/><Relationship Id="rId65" Type="http://schemas.openxmlformats.org/officeDocument/2006/relationships/hyperlink" Target="https://pravo-search.minjust.ru/bigs/showDocument.html?id=03CF0FB8-17D5-46F6-A5EC-D1642676534B" TargetMode="External"/><Relationship Id="rId73" Type="http://schemas.openxmlformats.org/officeDocument/2006/relationships/hyperlink" Target="http://nla-service.scli.ru:8080/rnla-links/ws/content/act/bba0bfb1-06c7-4e50-a8d3-fe1045784bf1.html" TargetMode="External"/><Relationship Id="rId78" Type="http://schemas.openxmlformats.org/officeDocument/2006/relationships/hyperlink" Target="http://nla-service.scli.ru:8080/rnla-links/ws/content/act/bba0bfb1-06c7-4e50-a8d3-fe1045784bf1.html" TargetMode="External"/><Relationship Id="rId81" Type="http://schemas.openxmlformats.org/officeDocument/2006/relationships/hyperlink" Target="http://nla-service.scli.ru:8080/rnla-links/ws/content/act/bba0bfb1-06c7-4e50-a8d3-fe1045784bf1.html" TargetMode="External"/><Relationship Id="rId86" Type="http://schemas.openxmlformats.org/officeDocument/2006/relationships/hyperlink" Target="http://nla-service.scli.ru:8080/rnla-links/ws/content/act/bba0bfb1-06c7-4e50-a8d3-fe1045784bf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4C979-FA3D-4BAB-A816-EBAD7D7A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5477</TotalTime>
  <Pages>75</Pages>
  <Words>49747</Words>
  <Characters>283562</Characters>
  <Application>Microsoft Office Word</Application>
  <DocSecurity>0</DocSecurity>
  <Lines>2363</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user01</cp:lastModifiedBy>
  <cp:revision>168</cp:revision>
  <cp:lastPrinted>2021-03-01T03:48:00Z</cp:lastPrinted>
  <dcterms:created xsi:type="dcterms:W3CDTF">2016-09-09T03:07:00Z</dcterms:created>
  <dcterms:modified xsi:type="dcterms:W3CDTF">2023-06-30T02:30:00Z</dcterms:modified>
</cp:coreProperties>
</file>