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8" w:rsidRDefault="007C20F8" w:rsidP="007C20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Приложение № 2</w:t>
      </w:r>
    </w:p>
    <w:p w:rsidR="007C20F8" w:rsidRDefault="007C20F8" w:rsidP="007C20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к решению 15 сессии Совета депутатов </w:t>
      </w:r>
    </w:p>
    <w:p w:rsidR="007C20F8" w:rsidRDefault="007C20F8" w:rsidP="007C20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Дмитриевского сельсовета Татарского района</w:t>
      </w:r>
    </w:p>
    <w:p w:rsidR="007C20F8" w:rsidRDefault="007C20F8" w:rsidP="007C20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Новосибирской области шестого созыва                                                                                                                                                                                                                                                                  от 06.08.2021 № 50</w:t>
      </w:r>
    </w:p>
    <w:p w:rsidR="007C20F8" w:rsidRDefault="007C20F8" w:rsidP="007C20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C20F8" w:rsidRDefault="007C20F8" w:rsidP="007C20F8">
      <w:pPr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7C20F8" w:rsidRDefault="007C20F8" w:rsidP="007C20F8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опроса «__» </w:t>
      </w:r>
      <w:r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2021 г.</w:t>
      </w:r>
      <w:r>
        <w:rPr>
          <w:rFonts w:ascii="Times New Roman" w:hAnsi="Times New Roman"/>
          <w:sz w:val="28"/>
          <w:szCs w:val="28"/>
        </w:rPr>
        <w:tab/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опроса: </w:t>
      </w:r>
      <w:r>
        <w:rPr>
          <w:rFonts w:ascii="Times New Roman" w:hAnsi="Times New Roman"/>
          <w:sz w:val="28"/>
          <w:szCs w:val="28"/>
          <w:u w:val="single"/>
        </w:rPr>
        <w:t>сельский клуб деревни Безбожник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20F8" w:rsidTr="007C20F8">
        <w:trPr>
          <w:trHeight w:val="93"/>
        </w:trPr>
        <w:tc>
          <w:tcPr>
            <w:tcW w:w="9918" w:type="dxa"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F8" w:rsidRDefault="007C20F8" w:rsidP="007C2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общественного мнения населения деревни Безбожник и определение приоритетного проекта для участия в конкурсном отборе инициативных проектов.</w:t>
      </w:r>
    </w:p>
    <w:p w:rsidR="007C20F8" w:rsidRDefault="007C20F8" w:rsidP="007C2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0F8" w:rsidRDefault="007C20F8" w:rsidP="007C20F8">
      <w:pPr>
        <w:spacing w:after="16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Общая информация об участнике опроса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ADF91" wp14:editId="691A94C1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9953" id="Прямоугольник 13" o:spid="_x0000_s1026" style="position:absolute;margin-left:484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HYq&#10;OQTeAAAACQ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F78A4" wp14:editId="72B5EA5F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A4121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429E9" wp14:editId="1741BA05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6E12"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88CB5" wp14:editId="73A8CE7B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637F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AFD62" wp14:editId="604B273A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89AA"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7555F" wp14:editId="19D10D99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BDB1" id="Прямоугольник 18" o:spid="_x0000_s1026" style="position:absolute;margin-left:486.2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ARI3NZ&#10;3QAAAAk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7C20F8" w:rsidRDefault="007C20F8" w:rsidP="007C20F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C20F8" w:rsidRDefault="007C20F8" w:rsidP="007C20F8">
      <w:pPr>
        <w:spacing w:after="16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Вопрос, предлагаемый для изучения общественного мнения</w:t>
      </w:r>
    </w:p>
    <w:p w:rsidR="007C20F8" w:rsidRDefault="007C20F8" w:rsidP="007C20F8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проекта для участия в конкурсном отборе инициативных проектов: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752"/>
        <w:gridCol w:w="1557"/>
        <w:gridCol w:w="1908"/>
      </w:tblGrid>
      <w:tr w:rsidR="007C20F8" w:rsidTr="007C20F8">
        <w:trPr>
          <w:trHeight w:val="6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7C20F8" w:rsidTr="007C20F8">
        <w:trPr>
          <w:trHeight w:val="5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детской площадки в деревне Безбожник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62DCE6" wp14:editId="7B945DF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3BA73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15704" wp14:editId="018C13E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04CC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C20F8" w:rsidTr="007C20F8">
        <w:trPr>
          <w:trHeight w:val="59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автомобильной дороги по улице Школьная в деревне Безбожник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43135" wp14:editId="66EA0A45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63135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0A8A8" wp14:editId="6723C68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169D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C20F8" w:rsidTr="007C20F8">
        <w:trPr>
          <w:trHeight w:val="65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 территории кладбища в деревне Безбожник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2E5CF" wp14:editId="37F7EFE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92CB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7198F" wp14:editId="6111570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8F88B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C20F8" w:rsidTr="007C20F8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20F8" w:rsidRDefault="007C2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Default="007C20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7C20F8" w:rsidRDefault="007C20F8" w:rsidP="007C20F8">
      <w:pPr>
        <w:spacing w:after="0" w:line="256" w:lineRule="auto"/>
        <w:contextualSpacing/>
      </w:pPr>
    </w:p>
    <w:p w:rsidR="007C20F8" w:rsidRDefault="007C20F8" w:rsidP="007C20F8">
      <w:pPr>
        <w:spacing w:after="0" w:line="256" w:lineRule="auto"/>
        <w:ind w:right="-142"/>
        <w:contextualSpacing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_______________________ (_______________________)</w:t>
      </w:r>
    </w:p>
    <w:p w:rsidR="007C20F8" w:rsidRDefault="007C20F8" w:rsidP="007C20F8">
      <w:pPr>
        <w:spacing w:after="0" w:line="256" w:lineRule="auto"/>
        <w:ind w:right="-142"/>
        <w:contextualSpacing/>
        <w:rPr>
          <w:rFonts w:ascii="Times New Roman" w:hAnsi="Times New Roman"/>
          <w:sz w:val="24"/>
          <w:szCs w:val="24"/>
        </w:rPr>
      </w:pPr>
    </w:p>
    <w:p w:rsidR="007C20F8" w:rsidRDefault="007C20F8" w:rsidP="007C20F8">
      <w:pPr>
        <w:spacing w:after="0" w:line="256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:rsidR="007C20F8" w:rsidRDefault="007C20F8" w:rsidP="007C20F8">
      <w:p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</w:p>
    <w:p w:rsidR="007C20F8" w:rsidRDefault="007C20F8" w:rsidP="007C20F8">
      <w:pPr>
        <w:spacing w:after="0" w:line="256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Поставьте любой знак в пустом квадрате справа от вопроса</w:t>
      </w:r>
    </w:p>
    <w:p w:rsidR="007C20F8" w:rsidRDefault="007C20F8" w:rsidP="007C20F8">
      <w:pPr>
        <w:spacing w:after="0" w:line="256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7C4149" w:rsidRPr="007C20F8" w:rsidRDefault="007C20F8" w:rsidP="007C20F8">
      <w:pPr>
        <w:spacing w:after="0" w:line="256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Заполнение опросного листа является добровольным </w:t>
      </w:r>
      <w:bookmarkStart w:id="0" w:name="_GoBack"/>
      <w:bookmarkEnd w:id="0"/>
    </w:p>
    <w:sectPr w:rsidR="007C4149" w:rsidRPr="007C20F8" w:rsidSect="007C20F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7E6"/>
    <w:multiLevelType w:val="hybridMultilevel"/>
    <w:tmpl w:val="08CE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D"/>
    <w:rsid w:val="00350424"/>
    <w:rsid w:val="007C20F8"/>
    <w:rsid w:val="007C4149"/>
    <w:rsid w:val="009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8F0E"/>
  <w15:chartTrackingRefBased/>
  <w15:docId w15:val="{B1F7A9C7-143A-4946-A2C8-18EFC36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0424"/>
    <w:rPr>
      <w:color w:val="0563C1"/>
      <w:u w:val="single"/>
    </w:rPr>
  </w:style>
  <w:style w:type="paragraph" w:customStyle="1" w:styleId="formattext">
    <w:name w:val="formattext"/>
    <w:basedOn w:val="a"/>
    <w:rsid w:val="00350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5</cp:revision>
  <dcterms:created xsi:type="dcterms:W3CDTF">2021-09-07T07:26:00Z</dcterms:created>
  <dcterms:modified xsi:type="dcterms:W3CDTF">2021-09-08T02:46:00Z</dcterms:modified>
</cp:coreProperties>
</file>