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AD4B77">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1E44C4" w:rsidRPr="001E44C4">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707E6D">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w:t>
            </w:r>
            <w:r w:rsidR="00A3494B">
              <w:rPr>
                <w:rFonts w:ascii="Arial" w:hAnsi="Arial" w:cs="Arial"/>
                <w:b/>
              </w:rPr>
              <w:t>0</w:t>
            </w:r>
            <w:r w:rsidR="00707E6D">
              <w:rPr>
                <w:rFonts w:ascii="Arial" w:hAnsi="Arial" w:cs="Arial"/>
                <w:b/>
              </w:rPr>
              <w:t>2</w:t>
            </w:r>
            <w:r w:rsidR="00001AFC">
              <w:rPr>
                <w:rFonts w:ascii="Arial" w:hAnsi="Arial" w:cs="Arial"/>
                <w:b/>
              </w:rPr>
              <w:t xml:space="preserve"> </w:t>
            </w:r>
            <w:r w:rsidR="006D45AA">
              <w:rPr>
                <w:rFonts w:ascii="Arial" w:hAnsi="Arial" w:cs="Arial"/>
                <w:b/>
              </w:rPr>
              <w:t xml:space="preserve">от </w:t>
            </w:r>
            <w:r w:rsidR="00791B12">
              <w:rPr>
                <w:rFonts w:ascii="Arial" w:hAnsi="Arial" w:cs="Arial"/>
                <w:b/>
              </w:rPr>
              <w:t xml:space="preserve"> </w:t>
            </w:r>
            <w:r w:rsidR="00707E6D">
              <w:rPr>
                <w:rFonts w:ascii="Arial" w:hAnsi="Arial" w:cs="Arial"/>
                <w:b/>
              </w:rPr>
              <w:t>28</w:t>
            </w:r>
            <w:r w:rsidR="00AA4733">
              <w:rPr>
                <w:rFonts w:ascii="Arial" w:hAnsi="Arial" w:cs="Arial"/>
                <w:b/>
              </w:rPr>
              <w:t xml:space="preserve"> </w:t>
            </w:r>
            <w:r w:rsidR="006D45AA">
              <w:rPr>
                <w:rFonts w:ascii="Arial" w:hAnsi="Arial" w:cs="Arial"/>
                <w:b/>
              </w:rPr>
              <w:t xml:space="preserve"> </w:t>
            </w:r>
            <w:r w:rsidR="00707E6D">
              <w:rPr>
                <w:rFonts w:ascii="Arial" w:hAnsi="Arial" w:cs="Arial"/>
                <w:b/>
              </w:rPr>
              <w:t>февраля</w:t>
            </w:r>
            <w:r w:rsidR="001F25B9">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w:t>
            </w:r>
            <w:r w:rsidR="00A3494B">
              <w:rPr>
                <w:rFonts w:ascii="Arial" w:hAnsi="Arial" w:cs="Arial"/>
                <w:b/>
              </w:rPr>
              <w:t>20</w:t>
            </w:r>
            <w:r w:rsidRPr="00A249B4">
              <w:rPr>
                <w:rFonts w:ascii="Arial" w:hAnsi="Arial" w:cs="Arial"/>
                <w:b/>
              </w:rPr>
              <w:t xml:space="preserve"> года</w:t>
            </w:r>
          </w:p>
        </w:tc>
      </w:tr>
    </w:tbl>
    <w:p w:rsidR="00A3494B" w:rsidRDefault="00A3494B" w:rsidP="00A3494B">
      <w:pPr>
        <w:spacing w:after="0" w:line="240" w:lineRule="auto"/>
        <w:rPr>
          <w:rFonts w:ascii="Times New Roman" w:hAnsi="Times New Roman" w:cs="Times New Roman"/>
          <w:sz w:val="16"/>
          <w:szCs w:val="16"/>
        </w:rPr>
      </w:pPr>
    </w:p>
    <w:p w:rsidR="00707E6D" w:rsidRPr="006C5D8D" w:rsidRDefault="00707E6D" w:rsidP="006C5D8D">
      <w:pPr>
        <w:pStyle w:val="ConsPlusTitle"/>
        <w:widowControl/>
        <w:jc w:val="center"/>
        <w:rPr>
          <w:rFonts w:ascii="Arial" w:hAnsi="Arial" w:cs="Arial"/>
          <w:sz w:val="16"/>
          <w:szCs w:val="16"/>
        </w:rPr>
      </w:pPr>
      <w:r w:rsidRPr="006C5D8D">
        <w:rPr>
          <w:rFonts w:ascii="Arial" w:hAnsi="Arial" w:cs="Arial"/>
          <w:sz w:val="16"/>
          <w:szCs w:val="16"/>
        </w:rPr>
        <w:t>АДМИНИСТРАЦИЯ ДМИТРИЕВСКОГО СЕЛЬСОВЕТА</w:t>
      </w:r>
    </w:p>
    <w:p w:rsidR="00707E6D" w:rsidRPr="006C5D8D" w:rsidRDefault="00707E6D" w:rsidP="006C5D8D">
      <w:pPr>
        <w:pStyle w:val="ConsPlusTitle"/>
        <w:widowControl/>
        <w:jc w:val="center"/>
        <w:rPr>
          <w:rFonts w:ascii="Arial" w:hAnsi="Arial" w:cs="Arial"/>
          <w:sz w:val="16"/>
          <w:szCs w:val="16"/>
        </w:rPr>
      </w:pPr>
      <w:r w:rsidRPr="006C5D8D">
        <w:rPr>
          <w:rFonts w:ascii="Arial" w:hAnsi="Arial" w:cs="Arial"/>
          <w:sz w:val="16"/>
          <w:szCs w:val="16"/>
        </w:rPr>
        <w:t>ТАТАРСКОГО РАЙОНА НОВОСИБИРСКОЙ ОБЛАСТИ</w:t>
      </w:r>
    </w:p>
    <w:p w:rsidR="00707E6D" w:rsidRPr="006C5D8D" w:rsidRDefault="00707E6D" w:rsidP="006C5D8D">
      <w:pPr>
        <w:pStyle w:val="ConsPlusTitle"/>
        <w:widowControl/>
        <w:jc w:val="center"/>
        <w:rPr>
          <w:rFonts w:ascii="Arial" w:hAnsi="Arial" w:cs="Arial"/>
          <w:b w:val="0"/>
          <w:sz w:val="16"/>
          <w:szCs w:val="16"/>
        </w:rPr>
      </w:pPr>
    </w:p>
    <w:p w:rsidR="00707E6D" w:rsidRPr="006C5D8D" w:rsidRDefault="00707E6D" w:rsidP="006C5D8D">
      <w:pPr>
        <w:pStyle w:val="ConsPlusTitle"/>
        <w:widowControl/>
        <w:jc w:val="center"/>
        <w:rPr>
          <w:rFonts w:ascii="Arial" w:hAnsi="Arial" w:cs="Arial"/>
          <w:sz w:val="16"/>
          <w:szCs w:val="16"/>
        </w:rPr>
      </w:pPr>
      <w:r w:rsidRPr="006C5D8D">
        <w:rPr>
          <w:rFonts w:ascii="Arial" w:hAnsi="Arial" w:cs="Arial"/>
          <w:sz w:val="16"/>
          <w:szCs w:val="16"/>
        </w:rPr>
        <w:t>ПОСТАНОВЛЕНИЕ</w:t>
      </w:r>
    </w:p>
    <w:p w:rsidR="00707E6D" w:rsidRPr="006C5D8D" w:rsidRDefault="00707E6D" w:rsidP="006C5D8D">
      <w:pPr>
        <w:pStyle w:val="ConsPlusTitle"/>
        <w:widowControl/>
        <w:jc w:val="center"/>
        <w:rPr>
          <w:rFonts w:ascii="Arial" w:hAnsi="Arial" w:cs="Arial"/>
          <w:sz w:val="16"/>
          <w:szCs w:val="16"/>
        </w:rPr>
      </w:pPr>
    </w:p>
    <w:p w:rsidR="00707E6D" w:rsidRPr="006C5D8D" w:rsidRDefault="00707E6D" w:rsidP="006C5D8D">
      <w:pPr>
        <w:pStyle w:val="ConsPlusTitle"/>
        <w:widowControl/>
        <w:jc w:val="center"/>
        <w:rPr>
          <w:rFonts w:ascii="Arial" w:hAnsi="Arial" w:cs="Arial"/>
          <w:b w:val="0"/>
          <w:sz w:val="16"/>
          <w:szCs w:val="16"/>
        </w:rPr>
      </w:pPr>
      <w:r w:rsidRPr="006C5D8D">
        <w:rPr>
          <w:rFonts w:ascii="Arial" w:hAnsi="Arial" w:cs="Arial"/>
          <w:b w:val="0"/>
          <w:sz w:val="16"/>
          <w:szCs w:val="16"/>
        </w:rPr>
        <w:t>от 10.02.2020г.                               с. Дмитриевка</w:t>
      </w:r>
      <w:r w:rsidRPr="006C5D8D">
        <w:rPr>
          <w:rFonts w:ascii="Arial" w:hAnsi="Arial" w:cs="Arial"/>
          <w:b w:val="0"/>
          <w:sz w:val="16"/>
          <w:szCs w:val="16"/>
        </w:rPr>
        <w:tab/>
      </w:r>
      <w:r w:rsidRPr="006C5D8D">
        <w:rPr>
          <w:rFonts w:ascii="Arial" w:hAnsi="Arial" w:cs="Arial"/>
          <w:b w:val="0"/>
          <w:sz w:val="16"/>
          <w:szCs w:val="16"/>
        </w:rPr>
        <w:tab/>
        <w:t xml:space="preserve">                              № 10</w:t>
      </w:r>
    </w:p>
    <w:p w:rsidR="00707E6D" w:rsidRPr="006C5D8D" w:rsidRDefault="00707E6D" w:rsidP="00707E6D">
      <w:pPr>
        <w:rPr>
          <w:rFonts w:ascii="Arial" w:hAnsi="Arial" w:cs="Arial"/>
          <w:sz w:val="16"/>
          <w:szCs w:val="16"/>
        </w:rPr>
      </w:pPr>
    </w:p>
    <w:tbl>
      <w:tblPr>
        <w:tblW w:w="9849" w:type="dxa"/>
        <w:tblLook w:val="0000"/>
      </w:tblPr>
      <w:tblGrid>
        <w:gridCol w:w="9849"/>
      </w:tblGrid>
      <w:tr w:rsidR="00707E6D" w:rsidRPr="006C5D8D" w:rsidTr="007A45D0">
        <w:trPr>
          <w:trHeight w:val="584"/>
        </w:trPr>
        <w:tc>
          <w:tcPr>
            <w:tcW w:w="9849" w:type="dxa"/>
          </w:tcPr>
          <w:p w:rsidR="00707E6D" w:rsidRPr="006C5D8D" w:rsidRDefault="00707E6D" w:rsidP="007A45D0">
            <w:pPr>
              <w:jc w:val="center"/>
              <w:rPr>
                <w:rFonts w:ascii="Arial" w:hAnsi="Arial" w:cs="Arial"/>
                <w:sz w:val="16"/>
                <w:szCs w:val="16"/>
              </w:rPr>
            </w:pPr>
            <w:r w:rsidRPr="006C5D8D">
              <w:rPr>
                <w:rFonts w:ascii="Arial" w:hAnsi="Arial" w:cs="Arial"/>
                <w:b/>
                <w:sz w:val="16"/>
                <w:szCs w:val="16"/>
              </w:rPr>
              <w:t>О внесении изменений в постановление администрации Дмитриевского сельсовета Татарского района Новосибирской области от 30.12.2016 № 144 «Об утверждении перечня  должностных лиц администрации  Дмитриевского сельсовета  Татарского района Новосибирской области, уполномоченных составлять протоколы об административных правонарушениях»</w:t>
            </w:r>
          </w:p>
        </w:tc>
      </w:tr>
    </w:tbl>
    <w:p w:rsidR="00707E6D" w:rsidRPr="006C5D8D" w:rsidRDefault="00707E6D" w:rsidP="006C5D8D">
      <w:pPr>
        <w:autoSpaceDE w:val="0"/>
        <w:autoSpaceDN w:val="0"/>
        <w:adjustRightInd w:val="0"/>
        <w:rPr>
          <w:rFonts w:ascii="Arial" w:hAnsi="Arial" w:cs="Arial"/>
          <w:sz w:val="16"/>
          <w:szCs w:val="16"/>
        </w:rPr>
      </w:pPr>
      <w:r w:rsidRPr="006C5D8D">
        <w:rPr>
          <w:rFonts w:ascii="Arial" w:hAnsi="Arial" w:cs="Arial"/>
          <w:sz w:val="16"/>
          <w:szCs w:val="16"/>
        </w:rPr>
        <w:t xml:space="preserve">       В соответствии с </w:t>
      </w:r>
      <w:r w:rsidRPr="006C5D8D">
        <w:rPr>
          <w:rFonts w:ascii="Arial" w:hAnsi="Arial" w:cs="Arial"/>
          <w:color w:val="000000"/>
          <w:sz w:val="16"/>
          <w:szCs w:val="16"/>
        </w:rPr>
        <w:t xml:space="preserve">Федеральным законом Российской Федерации от 06.10.2003 № 131-ФЗ «Об общих принципах организации местного самоуправления в Российской Федерации», </w:t>
      </w:r>
      <w:r w:rsidRPr="006C5D8D">
        <w:rPr>
          <w:rFonts w:ascii="Arial" w:hAnsi="Arial" w:cs="Arial"/>
          <w:sz w:val="16"/>
          <w:szCs w:val="16"/>
        </w:rPr>
        <w:t xml:space="preserve">Законом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в соответствии с законом Новосибирской области от 14.02.2003 № 99-ОЗ «Об административных правонарушениях в Новосибирской области», Уставом Дмитриевского сельсовета Татарского района Новосибирской области, </w:t>
      </w:r>
      <w:r w:rsidR="006C5D8D">
        <w:rPr>
          <w:rFonts w:ascii="Arial" w:hAnsi="Arial" w:cs="Arial"/>
          <w:sz w:val="16"/>
          <w:szCs w:val="16"/>
        </w:rPr>
        <w:t xml:space="preserve"> </w:t>
      </w:r>
      <w:r w:rsidRPr="006C5D8D">
        <w:rPr>
          <w:rFonts w:ascii="Arial" w:hAnsi="Arial" w:cs="Arial"/>
          <w:b/>
          <w:sz w:val="16"/>
          <w:szCs w:val="16"/>
        </w:rPr>
        <w:t xml:space="preserve">ПОСТАНОВЛЯЮ: </w:t>
      </w:r>
    </w:p>
    <w:p w:rsidR="00707E6D" w:rsidRPr="006C5D8D" w:rsidRDefault="00707E6D" w:rsidP="006C5D8D">
      <w:pPr>
        <w:spacing w:after="0" w:line="240" w:lineRule="auto"/>
        <w:rPr>
          <w:rFonts w:ascii="Arial" w:hAnsi="Arial" w:cs="Arial"/>
          <w:sz w:val="16"/>
          <w:szCs w:val="16"/>
        </w:rPr>
      </w:pPr>
      <w:r w:rsidRPr="006C5D8D">
        <w:rPr>
          <w:rFonts w:ascii="Arial" w:hAnsi="Arial" w:cs="Arial"/>
          <w:sz w:val="16"/>
          <w:szCs w:val="16"/>
        </w:rPr>
        <w:t>1. Внести в постановление администрации Дмитриевского сельсовета Татарского района Новосибирской области от 30.12.2016 № 144 «Об утверждении перечня  должностных лиц администрации  Дмитриевского сельсовета  Татарского района Новосибирской области, уполномоченных составлять протоколы об административных правонарушениях», следующие изменения:</w:t>
      </w:r>
    </w:p>
    <w:p w:rsidR="00707E6D" w:rsidRPr="006C5D8D" w:rsidRDefault="00707E6D" w:rsidP="006C5D8D">
      <w:pPr>
        <w:spacing w:after="0" w:line="240" w:lineRule="auto"/>
        <w:rPr>
          <w:rFonts w:ascii="Arial" w:hAnsi="Arial" w:cs="Arial"/>
          <w:sz w:val="16"/>
          <w:szCs w:val="16"/>
        </w:rPr>
      </w:pPr>
      <w:r w:rsidRPr="006C5D8D">
        <w:rPr>
          <w:rFonts w:ascii="Arial" w:hAnsi="Arial" w:cs="Arial"/>
          <w:sz w:val="16"/>
          <w:szCs w:val="16"/>
        </w:rPr>
        <w:t>1.1.  В пункте 1 приложения статью 12.5. исключить;</w:t>
      </w:r>
    </w:p>
    <w:p w:rsidR="00707E6D" w:rsidRPr="006C5D8D" w:rsidRDefault="00707E6D" w:rsidP="006C5D8D">
      <w:pPr>
        <w:spacing w:after="0" w:line="240" w:lineRule="auto"/>
        <w:rPr>
          <w:rFonts w:ascii="Arial" w:hAnsi="Arial" w:cs="Arial"/>
          <w:sz w:val="16"/>
          <w:szCs w:val="16"/>
        </w:rPr>
      </w:pPr>
      <w:r w:rsidRPr="006C5D8D">
        <w:rPr>
          <w:rFonts w:ascii="Arial" w:hAnsi="Arial" w:cs="Arial"/>
          <w:sz w:val="16"/>
          <w:szCs w:val="16"/>
        </w:rPr>
        <w:t>1.2.  В пункте 3 приложения статью 7.1., статью 7.3., статью 10.3., статью 11.7. исключить.</w:t>
      </w:r>
    </w:p>
    <w:p w:rsidR="00707E6D" w:rsidRPr="006C5D8D" w:rsidRDefault="00707E6D" w:rsidP="006C5D8D">
      <w:pPr>
        <w:spacing w:after="0" w:line="240" w:lineRule="auto"/>
        <w:rPr>
          <w:rFonts w:ascii="Arial" w:hAnsi="Arial" w:cs="Arial"/>
          <w:sz w:val="16"/>
          <w:szCs w:val="16"/>
        </w:rPr>
      </w:pPr>
      <w:r w:rsidRPr="006C5D8D">
        <w:rPr>
          <w:rFonts w:ascii="Arial" w:hAnsi="Arial" w:cs="Arial"/>
          <w:color w:val="000000"/>
          <w:sz w:val="16"/>
          <w:szCs w:val="16"/>
        </w:rPr>
        <w:t xml:space="preserve">2. </w:t>
      </w:r>
      <w:r w:rsidRPr="006C5D8D">
        <w:rPr>
          <w:rFonts w:ascii="Arial" w:hAnsi="Arial" w:cs="Arial"/>
          <w:sz w:val="16"/>
          <w:szCs w:val="16"/>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07E6D" w:rsidRPr="006C5D8D" w:rsidRDefault="00707E6D" w:rsidP="006C5D8D">
      <w:pPr>
        <w:spacing w:after="0" w:line="240" w:lineRule="auto"/>
        <w:jc w:val="both"/>
        <w:rPr>
          <w:rFonts w:ascii="Arial" w:hAnsi="Arial" w:cs="Arial"/>
          <w:sz w:val="16"/>
          <w:szCs w:val="16"/>
        </w:rPr>
      </w:pPr>
      <w:r w:rsidRPr="006C5D8D">
        <w:rPr>
          <w:rFonts w:ascii="Arial" w:hAnsi="Arial" w:cs="Arial"/>
          <w:color w:val="000000"/>
          <w:sz w:val="16"/>
          <w:szCs w:val="16"/>
        </w:rPr>
        <w:t>3.</w:t>
      </w:r>
      <w:r w:rsidRPr="006C5D8D">
        <w:rPr>
          <w:rFonts w:ascii="Arial" w:hAnsi="Arial" w:cs="Arial"/>
          <w:sz w:val="16"/>
          <w:szCs w:val="16"/>
        </w:rPr>
        <w:t xml:space="preserve"> Контроль за исполнением настоящего постановления оставляю за собой.</w:t>
      </w:r>
    </w:p>
    <w:p w:rsidR="00707E6D" w:rsidRPr="006C5D8D" w:rsidRDefault="00707E6D" w:rsidP="00707E6D">
      <w:pPr>
        <w:pStyle w:val="ConsPlusNormal"/>
        <w:rPr>
          <w:sz w:val="16"/>
          <w:szCs w:val="16"/>
        </w:rPr>
      </w:pPr>
    </w:p>
    <w:p w:rsidR="00707E6D" w:rsidRPr="006C5D8D" w:rsidRDefault="00707E6D" w:rsidP="00707E6D">
      <w:pPr>
        <w:pStyle w:val="ConsPlusNormal"/>
        <w:rPr>
          <w:sz w:val="16"/>
          <w:szCs w:val="16"/>
        </w:rPr>
      </w:pPr>
      <w:r w:rsidRPr="006C5D8D">
        <w:rPr>
          <w:sz w:val="16"/>
          <w:szCs w:val="16"/>
        </w:rPr>
        <w:t>Глава Дмитриевского сельсовета</w:t>
      </w:r>
    </w:p>
    <w:p w:rsidR="009716B6" w:rsidRPr="006C5D8D" w:rsidRDefault="00707E6D" w:rsidP="006C5D8D">
      <w:pPr>
        <w:pStyle w:val="ConsPlusNormal"/>
        <w:rPr>
          <w:sz w:val="16"/>
          <w:szCs w:val="16"/>
        </w:rPr>
      </w:pPr>
      <w:r w:rsidRPr="006C5D8D">
        <w:rPr>
          <w:sz w:val="16"/>
          <w:szCs w:val="16"/>
        </w:rPr>
        <w:t>Татарского района Новосибирской области ________________В.В. Омельченко</w:t>
      </w:r>
    </w:p>
    <w:p w:rsidR="00A3494B" w:rsidRPr="00BA6683" w:rsidRDefault="001E44C4" w:rsidP="00A3494B">
      <w:pPr>
        <w:jc w:val="both"/>
        <w:rPr>
          <w:rFonts w:ascii="Arial" w:hAnsi="Arial" w:cs="Arial"/>
          <w:sz w:val="24"/>
          <w:szCs w:val="24"/>
        </w:rPr>
      </w:pPr>
      <w:r w:rsidRPr="001E44C4">
        <w:rPr>
          <w:rFonts w:ascii="Arial" w:hAnsi="Arial" w:cs="Arial"/>
          <w:noProof/>
          <w:sz w:val="16"/>
          <w:szCs w:val="16"/>
        </w:rPr>
        <w:pict>
          <v:shapetype id="_x0000_t32" coordsize="21600,21600" o:spt="32" o:oned="t" path="m,l21600,21600e" filled="f">
            <v:path arrowok="t" fillok="f" o:connecttype="none"/>
            <o:lock v:ext="edit" shapetype="t"/>
          </v:shapetype>
          <v:shape id="_x0000_s1286" type="#_x0000_t32" style="position:absolute;left:0;text-align:left;margin-left:-33.15pt;margin-top:13.45pt;width:547.05pt;height:0;z-index:251682816" o:connectortype="straight" strokecolor="black [3200]" strokeweight="5pt">
            <v:stroke dashstyle="1 1"/>
            <v:shadow color="#868686"/>
          </v:shape>
        </w:pict>
      </w:r>
    </w:p>
    <w:p w:rsidR="00707E6D" w:rsidRPr="006C5D8D" w:rsidRDefault="00707E6D" w:rsidP="006C5D8D">
      <w:pPr>
        <w:pStyle w:val="ConsPlusTitle"/>
        <w:widowControl/>
        <w:jc w:val="center"/>
        <w:rPr>
          <w:rFonts w:ascii="Arial" w:hAnsi="Arial" w:cs="Arial"/>
          <w:sz w:val="16"/>
          <w:szCs w:val="16"/>
        </w:rPr>
      </w:pPr>
      <w:r w:rsidRPr="006C5D8D">
        <w:rPr>
          <w:rFonts w:ascii="Arial" w:hAnsi="Arial" w:cs="Arial"/>
          <w:sz w:val="16"/>
          <w:szCs w:val="16"/>
        </w:rPr>
        <w:t>АДМИНИСТРАЦИЯ ДМИТРИЕВСКОГО СЕЛЬСОВЕТА</w:t>
      </w:r>
    </w:p>
    <w:p w:rsidR="00707E6D" w:rsidRPr="006C5D8D" w:rsidRDefault="00707E6D" w:rsidP="006C5D8D">
      <w:pPr>
        <w:pStyle w:val="ConsPlusTitle"/>
        <w:widowControl/>
        <w:jc w:val="center"/>
        <w:rPr>
          <w:rFonts w:ascii="Arial" w:hAnsi="Arial" w:cs="Arial"/>
          <w:sz w:val="16"/>
          <w:szCs w:val="16"/>
        </w:rPr>
      </w:pPr>
      <w:r w:rsidRPr="006C5D8D">
        <w:rPr>
          <w:rFonts w:ascii="Arial" w:hAnsi="Arial" w:cs="Arial"/>
          <w:sz w:val="16"/>
          <w:szCs w:val="16"/>
        </w:rPr>
        <w:t>ТАТАРСКОГО РАЙОНА НОВОСИБИРСКОЙ ОБЛАСТИ</w:t>
      </w:r>
    </w:p>
    <w:p w:rsidR="00707E6D" w:rsidRPr="006C5D8D" w:rsidRDefault="00707E6D" w:rsidP="006C5D8D">
      <w:pPr>
        <w:pStyle w:val="ConsPlusTitle"/>
        <w:widowControl/>
        <w:jc w:val="center"/>
        <w:rPr>
          <w:rFonts w:ascii="Arial" w:hAnsi="Arial" w:cs="Arial"/>
          <w:b w:val="0"/>
          <w:sz w:val="16"/>
          <w:szCs w:val="16"/>
        </w:rPr>
      </w:pPr>
    </w:p>
    <w:p w:rsidR="00707E6D" w:rsidRPr="006C5D8D" w:rsidRDefault="00707E6D" w:rsidP="006C5D8D">
      <w:pPr>
        <w:pStyle w:val="ConsPlusTitle"/>
        <w:widowControl/>
        <w:jc w:val="center"/>
        <w:rPr>
          <w:rFonts w:ascii="Arial" w:hAnsi="Arial" w:cs="Arial"/>
          <w:sz w:val="16"/>
          <w:szCs w:val="16"/>
        </w:rPr>
      </w:pPr>
      <w:r w:rsidRPr="006C5D8D">
        <w:rPr>
          <w:rFonts w:ascii="Arial" w:hAnsi="Arial" w:cs="Arial"/>
          <w:sz w:val="16"/>
          <w:szCs w:val="16"/>
        </w:rPr>
        <w:t>ПОСТАНОВЛЕНИЕ</w:t>
      </w:r>
    </w:p>
    <w:p w:rsidR="00707E6D" w:rsidRPr="006C5D8D" w:rsidRDefault="00707E6D" w:rsidP="006C5D8D">
      <w:pPr>
        <w:pStyle w:val="ConsPlusTitle"/>
        <w:widowControl/>
        <w:jc w:val="center"/>
        <w:rPr>
          <w:rFonts w:ascii="Arial" w:hAnsi="Arial" w:cs="Arial"/>
          <w:sz w:val="16"/>
          <w:szCs w:val="16"/>
        </w:rPr>
      </w:pPr>
    </w:p>
    <w:p w:rsidR="00707E6D" w:rsidRDefault="00707E6D" w:rsidP="006C5D8D">
      <w:pPr>
        <w:pStyle w:val="ConsPlusTitle"/>
        <w:widowControl/>
        <w:jc w:val="center"/>
        <w:rPr>
          <w:rFonts w:ascii="Arial" w:hAnsi="Arial" w:cs="Arial"/>
          <w:b w:val="0"/>
          <w:sz w:val="16"/>
          <w:szCs w:val="16"/>
        </w:rPr>
      </w:pPr>
      <w:r w:rsidRPr="006C5D8D">
        <w:rPr>
          <w:rFonts w:ascii="Arial" w:hAnsi="Arial" w:cs="Arial"/>
          <w:b w:val="0"/>
          <w:sz w:val="16"/>
          <w:szCs w:val="16"/>
        </w:rPr>
        <w:t>от 10.02.2020г.                                  с. Дмитриевка</w:t>
      </w:r>
      <w:r w:rsidRPr="006C5D8D">
        <w:rPr>
          <w:rFonts w:ascii="Arial" w:hAnsi="Arial" w:cs="Arial"/>
          <w:b w:val="0"/>
          <w:sz w:val="16"/>
          <w:szCs w:val="16"/>
        </w:rPr>
        <w:tab/>
      </w:r>
      <w:r w:rsidRPr="006C5D8D">
        <w:rPr>
          <w:rFonts w:ascii="Arial" w:hAnsi="Arial" w:cs="Arial"/>
          <w:b w:val="0"/>
          <w:sz w:val="16"/>
          <w:szCs w:val="16"/>
        </w:rPr>
        <w:tab/>
      </w:r>
      <w:r w:rsidRPr="006C5D8D">
        <w:rPr>
          <w:rFonts w:ascii="Arial" w:hAnsi="Arial" w:cs="Arial"/>
          <w:b w:val="0"/>
          <w:sz w:val="16"/>
          <w:szCs w:val="16"/>
        </w:rPr>
        <w:tab/>
      </w:r>
      <w:r w:rsidRPr="006C5D8D">
        <w:rPr>
          <w:rFonts w:ascii="Arial" w:hAnsi="Arial" w:cs="Arial"/>
          <w:b w:val="0"/>
          <w:sz w:val="16"/>
          <w:szCs w:val="16"/>
        </w:rPr>
        <w:tab/>
        <w:t xml:space="preserve">           №  11</w:t>
      </w:r>
    </w:p>
    <w:p w:rsidR="006C5D8D" w:rsidRPr="006C5D8D" w:rsidRDefault="006C5D8D" w:rsidP="006C5D8D">
      <w:pPr>
        <w:pStyle w:val="ConsPlusTitle"/>
        <w:widowControl/>
        <w:jc w:val="center"/>
        <w:rPr>
          <w:rFonts w:ascii="Arial" w:hAnsi="Arial" w:cs="Arial"/>
          <w:b w:val="0"/>
          <w:sz w:val="16"/>
          <w:szCs w:val="16"/>
        </w:rPr>
      </w:pPr>
    </w:p>
    <w:p w:rsidR="00707E6D" w:rsidRPr="006C5D8D" w:rsidRDefault="00707E6D" w:rsidP="006C5D8D">
      <w:pPr>
        <w:jc w:val="center"/>
        <w:rPr>
          <w:rFonts w:ascii="Arial" w:hAnsi="Arial" w:cs="Arial"/>
          <w:b/>
          <w:color w:val="000000"/>
          <w:sz w:val="16"/>
          <w:szCs w:val="16"/>
        </w:rPr>
      </w:pPr>
      <w:r w:rsidRPr="006C5D8D">
        <w:rPr>
          <w:rFonts w:ascii="Arial" w:hAnsi="Arial" w:cs="Arial"/>
          <w:b/>
          <w:sz w:val="16"/>
          <w:szCs w:val="16"/>
        </w:rPr>
        <w:t xml:space="preserve">О внесении изменений в постановление администрации Дмитриевского сельсовета Татарского района Новосибирской области от 26.01.2018 № 14 «Об утверждении административного регламента по предоставлению муниципальной услуги </w:t>
      </w:r>
      <w:r w:rsidRPr="006C5D8D">
        <w:rPr>
          <w:rFonts w:ascii="Arial" w:hAnsi="Arial" w:cs="Arial"/>
          <w:b/>
          <w:color w:val="000000"/>
          <w:sz w:val="16"/>
          <w:szCs w:val="16"/>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707E6D" w:rsidRPr="006C5D8D" w:rsidRDefault="00707E6D" w:rsidP="006C5D8D">
      <w:pPr>
        <w:pStyle w:val="afffff1"/>
        <w:ind w:firstLine="567"/>
        <w:rPr>
          <w:sz w:val="16"/>
          <w:szCs w:val="16"/>
        </w:rPr>
      </w:pPr>
      <w:r w:rsidRPr="006C5D8D">
        <w:rPr>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соответствии с ч. 3 ст. 39.36 Земельного кодекса Российской Федерации</w:t>
      </w:r>
      <w:r w:rsidRPr="006C5D8D">
        <w:rPr>
          <w:sz w:val="16"/>
          <w:szCs w:val="16"/>
        </w:rPr>
        <w:t xml:space="preserve"> от 25.10.2001 № 136-ФЗ</w:t>
      </w:r>
      <w:r w:rsidRPr="006C5D8D">
        <w:rPr>
          <w:color w:val="000000"/>
          <w:sz w:val="16"/>
          <w:szCs w:val="16"/>
        </w:rPr>
        <w:t xml:space="preserve">, </w:t>
      </w:r>
      <w:r w:rsidRPr="006C5D8D">
        <w:rPr>
          <w:sz w:val="16"/>
          <w:szCs w:val="16"/>
        </w:rPr>
        <w:t xml:space="preserve">постановлением Правительства Новосибирской области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 1300», </w:t>
      </w:r>
      <w:r w:rsidRPr="006C5D8D">
        <w:rPr>
          <w:color w:val="000000"/>
          <w:sz w:val="16"/>
          <w:szCs w:val="16"/>
        </w:rPr>
        <w:t xml:space="preserve">Уставом Дмитриевского сельсовета Татарского района </w:t>
      </w:r>
      <w:r w:rsidRPr="006C5D8D">
        <w:rPr>
          <w:sz w:val="16"/>
          <w:szCs w:val="16"/>
        </w:rPr>
        <w:t xml:space="preserve">Новосибирской области, </w:t>
      </w:r>
    </w:p>
    <w:p w:rsidR="00707E6D" w:rsidRPr="006C5D8D" w:rsidRDefault="00707E6D" w:rsidP="006C5D8D">
      <w:pPr>
        <w:spacing w:after="0" w:line="240" w:lineRule="auto"/>
        <w:rPr>
          <w:rFonts w:ascii="Arial" w:hAnsi="Arial" w:cs="Arial"/>
          <w:sz w:val="16"/>
          <w:szCs w:val="16"/>
        </w:rPr>
      </w:pPr>
    </w:p>
    <w:p w:rsidR="00707E6D" w:rsidRPr="006C5D8D" w:rsidRDefault="00707E6D" w:rsidP="006C5D8D">
      <w:pPr>
        <w:pStyle w:val="afffff1"/>
        <w:jc w:val="both"/>
        <w:rPr>
          <w:b/>
          <w:sz w:val="16"/>
          <w:szCs w:val="16"/>
        </w:rPr>
      </w:pPr>
      <w:r w:rsidRPr="006C5D8D">
        <w:rPr>
          <w:b/>
          <w:sz w:val="16"/>
          <w:szCs w:val="16"/>
        </w:rPr>
        <w:t xml:space="preserve"> ПОСТАНОВЛЯЮ:</w:t>
      </w:r>
    </w:p>
    <w:p w:rsidR="00707E6D" w:rsidRPr="006C5D8D" w:rsidRDefault="00707E6D" w:rsidP="006C5D8D">
      <w:pPr>
        <w:spacing w:after="0" w:line="240" w:lineRule="auto"/>
        <w:rPr>
          <w:rFonts w:ascii="Arial" w:hAnsi="Arial" w:cs="Arial"/>
          <w:sz w:val="16"/>
          <w:szCs w:val="16"/>
        </w:rPr>
      </w:pPr>
    </w:p>
    <w:p w:rsidR="00707E6D" w:rsidRPr="006C5D8D" w:rsidRDefault="00707E6D" w:rsidP="006C5D8D">
      <w:pPr>
        <w:spacing w:after="0" w:line="240" w:lineRule="auto"/>
        <w:rPr>
          <w:rFonts w:ascii="Arial" w:hAnsi="Arial" w:cs="Arial"/>
          <w:color w:val="000000"/>
          <w:sz w:val="16"/>
          <w:szCs w:val="16"/>
        </w:rPr>
      </w:pPr>
      <w:r w:rsidRPr="006C5D8D">
        <w:rPr>
          <w:rFonts w:ascii="Arial" w:hAnsi="Arial" w:cs="Arial"/>
          <w:sz w:val="16"/>
          <w:szCs w:val="16"/>
        </w:rPr>
        <w:t>1.</w:t>
      </w:r>
      <w:r w:rsidRPr="006C5D8D">
        <w:rPr>
          <w:rFonts w:ascii="Arial" w:hAnsi="Arial" w:cs="Arial"/>
          <w:color w:val="000000"/>
          <w:sz w:val="16"/>
          <w:szCs w:val="16"/>
        </w:rPr>
        <w:t xml:space="preserve"> </w:t>
      </w:r>
      <w:r w:rsidRPr="006C5D8D">
        <w:rPr>
          <w:rFonts w:ascii="Arial" w:hAnsi="Arial" w:cs="Arial"/>
          <w:sz w:val="16"/>
          <w:szCs w:val="16"/>
        </w:rPr>
        <w:t>Внести в постановление администрации Дмитриевского сельсовета Татарского района Новосибирской области</w:t>
      </w:r>
      <w:r w:rsidRPr="006C5D8D">
        <w:rPr>
          <w:rFonts w:ascii="Arial" w:hAnsi="Arial" w:cs="Arial"/>
          <w:b/>
          <w:sz w:val="16"/>
          <w:szCs w:val="16"/>
        </w:rPr>
        <w:t xml:space="preserve"> </w:t>
      </w:r>
      <w:r w:rsidRPr="006C5D8D">
        <w:rPr>
          <w:rFonts w:ascii="Arial" w:hAnsi="Arial" w:cs="Arial"/>
          <w:sz w:val="16"/>
          <w:szCs w:val="16"/>
        </w:rPr>
        <w:t xml:space="preserve">от 26.01.2018 № 14 «Об утверждении административного регламента по предоставлению муниципальной услуги </w:t>
      </w:r>
      <w:r w:rsidRPr="006C5D8D">
        <w:rPr>
          <w:rFonts w:ascii="Arial" w:hAnsi="Arial" w:cs="Arial"/>
          <w:color w:val="000000"/>
          <w:sz w:val="16"/>
          <w:szCs w:val="16"/>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следующие изменения:</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 xml:space="preserve">1.1. В пункте 2.2. раздела 2 Административного регламента, подпункт 4 изложить в следующей редакции: </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lastRenderedPageBreak/>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1.2. Пункт 2.2. раздела 2  Административного регламента, дополнить подпунктом 4.1. следующего содержания:</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 xml:space="preserve"> «4.1.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1.3. В пункте 2.4. раздела 2 Административного регламента, слова «не более 25 (двадцати пяти) календарных дней» заменить словами «10 (десять) рабочих дней»;</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 xml:space="preserve">1.4. Пункт 2.6.1. раздела 2 Административного регламента, дополнить подпунктом 5.1. следующего содержания: </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«5.1.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1.5. Подпункт 7 пункта 2.9 раздела 2  Административного регламента, исключить;</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 xml:space="preserve">1.6. Пункт 2.9 раздела 2 Административного регламента, дополнить подпунктом 7 следующего содержания: </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«7) размещение объекта не соответствует правилам благоустройства территории поселения»;</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 xml:space="preserve">1.7. Пункт 2.11. раздела 2 Административного регламента, изложить в следующей редакции: </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 xml:space="preserve">«2.11. Предоставление муниципальной услуги осуществляется за плату. Плата должна быть внесена заявителем на счет бюджета муниципального образования в срок, не превышающий 30 дней со дня направления уведомления о выдаче разрешения способом, указанным в заявлении. </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Годовой размер платы определяется уполномоченным органом по формуле:</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П = Нст x Су x Кпл x Ки,</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П - годовой размер платы, в рублях;</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Нст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707E6D" w:rsidRPr="006C5D8D" w:rsidRDefault="00707E6D" w:rsidP="00707E6D">
      <w:pPr>
        <w:suppressAutoHyphens/>
        <w:contextualSpacing/>
        <w:rPr>
          <w:rFonts w:ascii="Arial" w:hAnsi="Arial" w:cs="Arial"/>
          <w:sz w:val="16"/>
          <w:szCs w:val="16"/>
        </w:rPr>
      </w:pPr>
      <w:r w:rsidRPr="006C5D8D">
        <w:rPr>
          <w:rFonts w:ascii="Arial" w:hAnsi="Arial" w:cs="Arial"/>
          <w:sz w:val="16"/>
          <w:szCs w:val="16"/>
        </w:rPr>
        <w:t>Кпл - площадь используемых земель, земельного участка;</w:t>
      </w:r>
    </w:p>
    <w:p w:rsidR="00707E6D" w:rsidRPr="006C5D8D" w:rsidRDefault="00707E6D" w:rsidP="00707E6D">
      <w:pPr>
        <w:suppressAutoHyphens/>
        <w:contextualSpacing/>
        <w:rPr>
          <w:rStyle w:val="FontStyle12"/>
          <w:rFonts w:ascii="Arial" w:hAnsi="Arial" w:cs="Arial"/>
          <w:sz w:val="16"/>
          <w:szCs w:val="16"/>
        </w:rPr>
      </w:pPr>
      <w:r w:rsidRPr="006C5D8D">
        <w:rPr>
          <w:rFonts w:ascii="Arial" w:hAnsi="Arial" w:cs="Arial"/>
          <w:sz w:val="16"/>
          <w:szCs w:val="16"/>
        </w:rPr>
        <w:t>Ки - коэффициент, устанавливающий зависимость размера платы от вида объекта, размещаемого на землях, земельном участке».</w:t>
      </w:r>
    </w:p>
    <w:p w:rsidR="00707E6D" w:rsidRPr="006C5D8D" w:rsidRDefault="00707E6D" w:rsidP="006C5D8D">
      <w:pPr>
        <w:spacing w:after="0" w:line="240" w:lineRule="auto"/>
        <w:rPr>
          <w:rFonts w:ascii="Arial" w:hAnsi="Arial" w:cs="Arial"/>
          <w:sz w:val="16"/>
          <w:szCs w:val="16"/>
          <w:bdr w:val="none" w:sz="0" w:space="0" w:color="auto" w:frame="1"/>
        </w:rPr>
      </w:pPr>
      <w:r w:rsidRPr="006C5D8D">
        <w:rPr>
          <w:rFonts w:ascii="Arial" w:hAnsi="Arial" w:cs="Arial"/>
          <w:sz w:val="16"/>
          <w:szCs w:val="16"/>
        </w:rPr>
        <w:t xml:space="preserve">         2.</w:t>
      </w:r>
      <w:r w:rsidRPr="006C5D8D">
        <w:rPr>
          <w:rFonts w:ascii="Arial" w:hAnsi="Arial" w:cs="Arial"/>
          <w:color w:val="333333"/>
          <w:sz w:val="16"/>
          <w:szCs w:val="16"/>
        </w:rPr>
        <w:t xml:space="preserve"> </w:t>
      </w:r>
      <w:r w:rsidRPr="006C5D8D">
        <w:rPr>
          <w:rFonts w:ascii="Arial" w:hAnsi="Arial" w:cs="Arial"/>
          <w:sz w:val="16"/>
          <w:szCs w:val="16"/>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07E6D" w:rsidRDefault="00707E6D" w:rsidP="006C5D8D">
      <w:pPr>
        <w:spacing w:after="0" w:line="240" w:lineRule="auto"/>
        <w:rPr>
          <w:rFonts w:ascii="Arial" w:hAnsi="Arial" w:cs="Arial"/>
          <w:sz w:val="16"/>
          <w:szCs w:val="16"/>
        </w:rPr>
      </w:pPr>
      <w:r w:rsidRPr="006C5D8D">
        <w:rPr>
          <w:rFonts w:ascii="Arial" w:hAnsi="Arial" w:cs="Arial"/>
          <w:sz w:val="16"/>
          <w:szCs w:val="16"/>
        </w:rPr>
        <w:t xml:space="preserve">         3. Контроль за исполнением настоящего постановления оставляю за собой.</w:t>
      </w:r>
    </w:p>
    <w:p w:rsidR="006C5D8D" w:rsidRPr="006C5D8D" w:rsidRDefault="006C5D8D" w:rsidP="006C5D8D">
      <w:pPr>
        <w:spacing w:after="0" w:line="240" w:lineRule="auto"/>
        <w:rPr>
          <w:rFonts w:ascii="Arial" w:hAnsi="Arial" w:cs="Arial"/>
          <w:sz w:val="16"/>
          <w:szCs w:val="16"/>
          <w:bdr w:val="none" w:sz="0" w:space="0" w:color="auto" w:frame="1"/>
        </w:rPr>
      </w:pPr>
    </w:p>
    <w:p w:rsidR="00707E6D" w:rsidRPr="006C5D8D" w:rsidRDefault="00707E6D" w:rsidP="006C5D8D">
      <w:pPr>
        <w:spacing w:after="0" w:line="240" w:lineRule="auto"/>
        <w:rPr>
          <w:rFonts w:ascii="Arial" w:hAnsi="Arial" w:cs="Arial"/>
          <w:bCs/>
          <w:sz w:val="16"/>
          <w:szCs w:val="16"/>
        </w:rPr>
      </w:pPr>
      <w:r w:rsidRPr="006C5D8D">
        <w:rPr>
          <w:rFonts w:ascii="Arial" w:hAnsi="Arial" w:cs="Arial"/>
          <w:bCs/>
          <w:sz w:val="16"/>
          <w:szCs w:val="16"/>
        </w:rPr>
        <w:t>Глава Дмитриевского сельсовета</w:t>
      </w:r>
    </w:p>
    <w:p w:rsidR="00707E6D" w:rsidRPr="006C5D8D" w:rsidRDefault="00707E6D" w:rsidP="006C5D8D">
      <w:pPr>
        <w:spacing w:after="0" w:line="240" w:lineRule="auto"/>
        <w:rPr>
          <w:rFonts w:ascii="Arial" w:hAnsi="Arial" w:cs="Arial"/>
          <w:bCs/>
          <w:sz w:val="16"/>
          <w:szCs w:val="16"/>
        </w:rPr>
      </w:pPr>
      <w:r w:rsidRPr="006C5D8D">
        <w:rPr>
          <w:rFonts w:ascii="Arial" w:hAnsi="Arial" w:cs="Arial"/>
          <w:bCs/>
          <w:sz w:val="16"/>
          <w:szCs w:val="16"/>
        </w:rPr>
        <w:t>Татарского района Новосибирской области</w:t>
      </w:r>
      <w:r w:rsidRPr="006C5D8D">
        <w:rPr>
          <w:rFonts w:ascii="Arial" w:hAnsi="Arial" w:cs="Arial"/>
          <w:bCs/>
          <w:sz w:val="16"/>
          <w:szCs w:val="16"/>
        </w:rPr>
        <w:tab/>
      </w:r>
      <w:r w:rsidRPr="006C5D8D">
        <w:rPr>
          <w:rFonts w:ascii="Arial" w:hAnsi="Arial" w:cs="Arial"/>
          <w:bCs/>
          <w:sz w:val="16"/>
          <w:szCs w:val="16"/>
        </w:rPr>
        <w:tab/>
        <w:t xml:space="preserve">                           В.В.Омельченко</w:t>
      </w:r>
    </w:p>
    <w:p w:rsidR="00707E6D" w:rsidRPr="00BA6683" w:rsidRDefault="00707E6D" w:rsidP="006C5D8D">
      <w:pPr>
        <w:pStyle w:val="ConsPlusNormal"/>
        <w:ind w:firstLine="0"/>
        <w:jc w:val="both"/>
      </w:pPr>
    </w:p>
    <w:p w:rsidR="00707E6D" w:rsidRPr="006C5D8D" w:rsidRDefault="00707E6D" w:rsidP="006C5D8D">
      <w:pPr>
        <w:spacing w:after="0" w:line="240" w:lineRule="auto"/>
        <w:ind w:left="5670"/>
        <w:jc w:val="right"/>
        <w:rPr>
          <w:rFonts w:ascii="Arial" w:hAnsi="Arial" w:cs="Arial"/>
          <w:color w:val="000000"/>
          <w:sz w:val="16"/>
          <w:szCs w:val="16"/>
        </w:rPr>
      </w:pPr>
      <w:r w:rsidRPr="006C5D8D">
        <w:rPr>
          <w:rFonts w:ascii="Arial" w:hAnsi="Arial" w:cs="Arial"/>
          <w:color w:val="000000"/>
          <w:sz w:val="16"/>
          <w:szCs w:val="16"/>
        </w:rPr>
        <w:t xml:space="preserve">Приложение к </w:t>
      </w:r>
    </w:p>
    <w:p w:rsidR="00707E6D" w:rsidRPr="006C5D8D" w:rsidRDefault="00707E6D" w:rsidP="006C5D8D">
      <w:pPr>
        <w:spacing w:after="0" w:line="240" w:lineRule="auto"/>
        <w:ind w:left="5670"/>
        <w:jc w:val="right"/>
        <w:rPr>
          <w:rFonts w:ascii="Arial" w:hAnsi="Arial" w:cs="Arial"/>
          <w:color w:val="000000"/>
          <w:sz w:val="16"/>
          <w:szCs w:val="16"/>
        </w:rPr>
      </w:pPr>
      <w:r w:rsidRPr="006C5D8D">
        <w:rPr>
          <w:rFonts w:ascii="Arial" w:hAnsi="Arial" w:cs="Arial"/>
          <w:color w:val="000000"/>
          <w:sz w:val="16"/>
          <w:szCs w:val="16"/>
        </w:rPr>
        <w:t>постановлению администрации</w:t>
      </w:r>
    </w:p>
    <w:p w:rsidR="00707E6D" w:rsidRPr="006C5D8D" w:rsidRDefault="00707E6D" w:rsidP="006C5D8D">
      <w:pPr>
        <w:spacing w:after="0" w:line="240" w:lineRule="auto"/>
        <w:ind w:left="5040"/>
        <w:jc w:val="right"/>
        <w:rPr>
          <w:rFonts w:ascii="Arial" w:hAnsi="Arial" w:cs="Arial"/>
          <w:color w:val="000000"/>
          <w:sz w:val="16"/>
          <w:szCs w:val="16"/>
        </w:rPr>
      </w:pPr>
      <w:r w:rsidRPr="006C5D8D">
        <w:rPr>
          <w:rFonts w:ascii="Arial" w:hAnsi="Arial" w:cs="Arial"/>
          <w:color w:val="000000"/>
          <w:sz w:val="16"/>
          <w:szCs w:val="16"/>
        </w:rPr>
        <w:t xml:space="preserve">Дмитриевского сельсовета Татарского района </w:t>
      </w:r>
    </w:p>
    <w:p w:rsidR="00707E6D" w:rsidRPr="006C5D8D" w:rsidRDefault="00707E6D" w:rsidP="006C5D8D">
      <w:pPr>
        <w:spacing w:after="0" w:line="240" w:lineRule="auto"/>
        <w:ind w:left="5040"/>
        <w:jc w:val="right"/>
        <w:rPr>
          <w:rFonts w:ascii="Arial" w:hAnsi="Arial" w:cs="Arial"/>
          <w:color w:val="000000"/>
          <w:sz w:val="16"/>
          <w:szCs w:val="16"/>
        </w:rPr>
      </w:pPr>
      <w:r w:rsidRPr="006C5D8D">
        <w:rPr>
          <w:rFonts w:ascii="Arial" w:hAnsi="Arial" w:cs="Arial"/>
          <w:color w:val="000000"/>
          <w:sz w:val="16"/>
          <w:szCs w:val="16"/>
        </w:rPr>
        <w:t>Новосибирской области от  10.02.2020 № 11</w:t>
      </w:r>
    </w:p>
    <w:p w:rsidR="00707E6D" w:rsidRPr="00BA6683" w:rsidRDefault="00707E6D" w:rsidP="00707E6D">
      <w:pPr>
        <w:jc w:val="both"/>
        <w:rPr>
          <w:rFonts w:ascii="Arial" w:hAnsi="Arial" w:cs="Arial"/>
          <w:color w:val="000000"/>
        </w:rPr>
      </w:pPr>
    </w:p>
    <w:p w:rsidR="00707E6D" w:rsidRPr="006C5D8D" w:rsidRDefault="00707E6D" w:rsidP="00707E6D">
      <w:pPr>
        <w:jc w:val="center"/>
        <w:rPr>
          <w:rFonts w:ascii="Arial" w:hAnsi="Arial" w:cs="Arial"/>
          <w:b/>
          <w:bCs/>
          <w:color w:val="000000"/>
          <w:sz w:val="16"/>
          <w:szCs w:val="16"/>
        </w:rPr>
      </w:pPr>
      <w:r w:rsidRPr="006C5D8D">
        <w:rPr>
          <w:rFonts w:ascii="Arial" w:hAnsi="Arial" w:cs="Arial"/>
          <w:b/>
          <w:bCs/>
          <w:color w:val="000000"/>
          <w:sz w:val="16"/>
          <w:szCs w:val="16"/>
        </w:rPr>
        <w:t>АДМИНИСТРАТИВНЫЙ</w:t>
      </w:r>
      <w:r w:rsidRPr="006C5D8D">
        <w:rPr>
          <w:rFonts w:ascii="Arial" w:hAnsi="Arial" w:cs="Arial"/>
          <w:color w:val="000000"/>
          <w:sz w:val="16"/>
          <w:szCs w:val="16"/>
        </w:rPr>
        <w:t xml:space="preserve"> </w:t>
      </w:r>
      <w:r w:rsidRPr="006C5D8D">
        <w:rPr>
          <w:rFonts w:ascii="Arial" w:hAnsi="Arial" w:cs="Arial"/>
          <w:b/>
          <w:bCs/>
          <w:color w:val="000000"/>
          <w:sz w:val="16"/>
          <w:szCs w:val="16"/>
        </w:rPr>
        <w:t>РЕГЛАМЕНТ</w:t>
      </w:r>
    </w:p>
    <w:p w:rsidR="00707E6D" w:rsidRPr="006C5D8D" w:rsidRDefault="00707E6D" w:rsidP="006C5D8D">
      <w:pPr>
        <w:jc w:val="center"/>
        <w:rPr>
          <w:rFonts w:ascii="Arial" w:hAnsi="Arial" w:cs="Arial"/>
          <w:b/>
          <w:bCs/>
          <w:color w:val="000000"/>
          <w:sz w:val="16"/>
          <w:szCs w:val="16"/>
        </w:rPr>
      </w:pPr>
      <w:r w:rsidRPr="006C5D8D">
        <w:rPr>
          <w:rFonts w:ascii="Arial" w:hAnsi="Arial" w:cs="Arial"/>
          <w:b/>
          <w:bCs/>
          <w:color w:val="000000"/>
          <w:sz w:val="16"/>
          <w:szCs w:val="16"/>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6C5D8D">
        <w:rPr>
          <w:rFonts w:ascii="Arial" w:hAnsi="Arial" w:cs="Arial"/>
          <w:b/>
          <w:color w:val="000000"/>
          <w:sz w:val="16"/>
          <w:szCs w:val="16"/>
        </w:rPr>
        <w:t>»</w:t>
      </w:r>
    </w:p>
    <w:p w:rsidR="00707E6D" w:rsidRPr="006C5D8D" w:rsidRDefault="00707E6D" w:rsidP="006C5D8D">
      <w:pPr>
        <w:pStyle w:val="a5"/>
        <w:spacing w:before="0" w:beforeAutospacing="0" w:after="0" w:afterAutospacing="0"/>
        <w:jc w:val="center"/>
        <w:rPr>
          <w:rFonts w:ascii="Arial" w:hAnsi="Arial" w:cs="Arial"/>
          <w:b/>
          <w:sz w:val="16"/>
          <w:szCs w:val="16"/>
        </w:rPr>
      </w:pPr>
      <w:r w:rsidRPr="006C5D8D">
        <w:rPr>
          <w:rFonts w:ascii="Arial" w:hAnsi="Arial" w:cs="Arial"/>
          <w:b/>
          <w:sz w:val="16"/>
          <w:szCs w:val="16"/>
          <w:lang w:val="en-US"/>
        </w:rPr>
        <w:t>I</w:t>
      </w:r>
      <w:r w:rsidRPr="006C5D8D">
        <w:rPr>
          <w:rFonts w:ascii="Arial" w:hAnsi="Arial" w:cs="Arial"/>
          <w:b/>
          <w:sz w:val="16"/>
          <w:szCs w:val="16"/>
        </w:rPr>
        <w:t>. Общие положения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1.1. Административный регламент предоставления муниципальной услуги по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Дмитриевского сельсовета Татарского района Новосибирской области муниципальной услуги по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1.3. Порядок информирования о правилах предоставления муниципальной услуги.</w:t>
      </w:r>
    </w:p>
    <w:p w:rsidR="00707E6D" w:rsidRPr="006C5D8D" w:rsidRDefault="00707E6D" w:rsidP="006C5D8D">
      <w:pPr>
        <w:autoSpaceDE w:val="0"/>
        <w:autoSpaceDN w:val="0"/>
        <w:adjustRightInd w:val="0"/>
        <w:spacing w:after="0" w:line="240" w:lineRule="auto"/>
        <w:ind w:firstLine="567"/>
        <w:rPr>
          <w:rFonts w:ascii="Arial" w:hAnsi="Arial" w:cs="Arial"/>
          <w:sz w:val="16"/>
          <w:szCs w:val="16"/>
        </w:rPr>
      </w:pPr>
      <w:r w:rsidRPr="006C5D8D">
        <w:rPr>
          <w:rFonts w:ascii="Arial" w:hAnsi="Arial" w:cs="Arial"/>
          <w:sz w:val="16"/>
          <w:szCs w:val="16"/>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07E6D" w:rsidRPr="006C5D8D" w:rsidRDefault="00707E6D" w:rsidP="006C5D8D">
      <w:pPr>
        <w:autoSpaceDE w:val="0"/>
        <w:autoSpaceDN w:val="0"/>
        <w:adjustRightInd w:val="0"/>
        <w:spacing w:after="0" w:line="240" w:lineRule="auto"/>
        <w:ind w:firstLine="567"/>
        <w:rPr>
          <w:rFonts w:ascii="Arial" w:hAnsi="Arial" w:cs="Arial"/>
          <w:sz w:val="16"/>
          <w:szCs w:val="16"/>
        </w:rPr>
      </w:pPr>
      <w:r w:rsidRPr="006C5D8D">
        <w:rPr>
          <w:rFonts w:ascii="Arial" w:hAnsi="Arial" w:cs="Arial"/>
          <w:sz w:val="16"/>
          <w:szCs w:val="16"/>
        </w:rPr>
        <w:t>на информационных стендах непосредственно в администрации Дмитриевского сельсовета;</w:t>
      </w:r>
    </w:p>
    <w:p w:rsidR="00707E6D" w:rsidRPr="006C5D8D" w:rsidRDefault="00707E6D" w:rsidP="006C5D8D">
      <w:pPr>
        <w:autoSpaceDE w:val="0"/>
        <w:autoSpaceDN w:val="0"/>
        <w:adjustRightInd w:val="0"/>
        <w:spacing w:after="0" w:line="240" w:lineRule="auto"/>
        <w:ind w:firstLine="567"/>
        <w:rPr>
          <w:rFonts w:ascii="Arial" w:hAnsi="Arial" w:cs="Arial"/>
          <w:sz w:val="16"/>
          <w:szCs w:val="16"/>
        </w:rPr>
      </w:pPr>
      <w:r w:rsidRPr="006C5D8D">
        <w:rPr>
          <w:rFonts w:ascii="Arial" w:hAnsi="Arial" w:cs="Arial"/>
          <w:sz w:val="16"/>
          <w:szCs w:val="16"/>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07E6D" w:rsidRPr="006C5D8D" w:rsidRDefault="00707E6D" w:rsidP="006C5D8D">
      <w:pPr>
        <w:autoSpaceDE w:val="0"/>
        <w:autoSpaceDN w:val="0"/>
        <w:adjustRightInd w:val="0"/>
        <w:spacing w:after="0" w:line="240" w:lineRule="auto"/>
        <w:ind w:firstLine="567"/>
        <w:rPr>
          <w:rFonts w:ascii="Arial" w:eastAsia="Calibri" w:hAnsi="Arial" w:cs="Arial"/>
          <w:sz w:val="16"/>
          <w:szCs w:val="16"/>
          <w:lang w:eastAsia="en-US"/>
        </w:rPr>
      </w:pPr>
      <w:r w:rsidRPr="006C5D8D">
        <w:rPr>
          <w:rFonts w:ascii="Arial" w:hAnsi="Arial" w:cs="Arial"/>
          <w:sz w:val="16"/>
          <w:szCs w:val="16"/>
        </w:rPr>
        <w:t xml:space="preserve">в информационно-телекоммуникационной сети «Интернет», в том числе на официальном сайте администрации </w:t>
      </w:r>
      <w:hyperlink r:id="rId10" w:history="1">
        <w:r w:rsidRPr="006C5D8D">
          <w:rPr>
            <w:rStyle w:val="a6"/>
            <w:rFonts w:ascii="Arial" w:hAnsi="Arial" w:cs="Arial"/>
            <w:sz w:val="16"/>
            <w:szCs w:val="16"/>
            <w:lang w:val="en-US"/>
          </w:rPr>
          <w:t>http</w:t>
        </w:r>
        <w:r w:rsidRPr="006C5D8D">
          <w:rPr>
            <w:rStyle w:val="a6"/>
            <w:rFonts w:ascii="Arial" w:hAnsi="Arial" w:cs="Arial"/>
            <w:sz w:val="16"/>
            <w:szCs w:val="16"/>
          </w:rPr>
          <w:t>://</w:t>
        </w:r>
        <w:r w:rsidRPr="006C5D8D">
          <w:rPr>
            <w:rStyle w:val="a6"/>
            <w:rFonts w:ascii="Arial" w:hAnsi="Arial" w:cs="Arial"/>
            <w:sz w:val="16"/>
            <w:szCs w:val="16"/>
            <w:lang w:val="en-US"/>
          </w:rPr>
          <w:t>dmitrievka</w:t>
        </w:r>
        <w:r w:rsidRPr="006C5D8D">
          <w:rPr>
            <w:rStyle w:val="a6"/>
            <w:rFonts w:ascii="Arial" w:hAnsi="Arial" w:cs="Arial"/>
            <w:sz w:val="16"/>
            <w:szCs w:val="16"/>
          </w:rPr>
          <w:t>-</w:t>
        </w:r>
        <w:r w:rsidRPr="006C5D8D">
          <w:rPr>
            <w:rStyle w:val="a6"/>
            <w:rFonts w:ascii="Arial" w:hAnsi="Arial" w:cs="Arial"/>
            <w:sz w:val="16"/>
            <w:szCs w:val="16"/>
            <w:lang w:val="en-US"/>
          </w:rPr>
          <w:t>tat</w:t>
        </w:r>
        <w:r w:rsidRPr="006C5D8D">
          <w:rPr>
            <w:rStyle w:val="a6"/>
            <w:rFonts w:ascii="Arial" w:hAnsi="Arial" w:cs="Arial"/>
            <w:sz w:val="16"/>
            <w:szCs w:val="16"/>
          </w:rPr>
          <w:t>.</w:t>
        </w:r>
        <w:r w:rsidRPr="006C5D8D">
          <w:rPr>
            <w:rStyle w:val="a6"/>
            <w:rFonts w:ascii="Arial" w:hAnsi="Arial" w:cs="Arial"/>
            <w:sz w:val="16"/>
            <w:szCs w:val="16"/>
            <w:lang w:val="en-US"/>
          </w:rPr>
          <w:t>ru</w:t>
        </w:r>
      </w:hyperlink>
      <w:r w:rsidRPr="006C5D8D">
        <w:rPr>
          <w:rFonts w:ascii="Arial" w:hAnsi="Arial" w:cs="Arial"/>
          <w:sz w:val="16"/>
          <w:szCs w:val="16"/>
        </w:rPr>
        <w:t xml:space="preserve"> , официальном сайте МФЦ (</w:t>
      </w:r>
      <w:hyperlink r:id="rId11" w:history="1">
        <w:r w:rsidRPr="006C5D8D">
          <w:rPr>
            <w:rFonts w:ascii="Arial" w:hAnsi="Arial" w:cs="Arial"/>
            <w:sz w:val="16"/>
            <w:szCs w:val="16"/>
          </w:rPr>
          <w:t>www.m</w:t>
        </w:r>
        <w:r w:rsidRPr="006C5D8D">
          <w:rPr>
            <w:rFonts w:ascii="Arial" w:hAnsi="Arial" w:cs="Arial"/>
            <w:sz w:val="16"/>
            <w:szCs w:val="16"/>
            <w:lang w:val="en-US"/>
          </w:rPr>
          <w:t>fc</w:t>
        </w:r>
        <w:r w:rsidRPr="006C5D8D">
          <w:rPr>
            <w:rFonts w:ascii="Arial" w:hAnsi="Arial" w:cs="Arial"/>
            <w:sz w:val="16"/>
            <w:szCs w:val="16"/>
          </w:rPr>
          <w:t>-nso.ru</w:t>
        </w:r>
      </w:hyperlink>
      <w:r w:rsidRPr="006C5D8D">
        <w:rPr>
          <w:rFonts w:ascii="Arial" w:hAnsi="Arial" w:cs="Arial"/>
          <w:sz w:val="16"/>
          <w:szCs w:val="16"/>
        </w:rPr>
        <w:t>);</w:t>
      </w:r>
    </w:p>
    <w:p w:rsidR="00707E6D" w:rsidRPr="006C5D8D" w:rsidRDefault="00707E6D" w:rsidP="006C5D8D">
      <w:pPr>
        <w:autoSpaceDE w:val="0"/>
        <w:autoSpaceDN w:val="0"/>
        <w:adjustRightInd w:val="0"/>
        <w:spacing w:after="0" w:line="240" w:lineRule="auto"/>
        <w:ind w:firstLine="567"/>
        <w:rPr>
          <w:rFonts w:ascii="Arial" w:hAnsi="Arial" w:cs="Arial"/>
          <w:sz w:val="16"/>
          <w:szCs w:val="16"/>
        </w:rPr>
      </w:pPr>
      <w:r w:rsidRPr="006C5D8D">
        <w:rPr>
          <w:rFonts w:ascii="Arial" w:hAnsi="Arial" w:cs="Arial"/>
          <w:sz w:val="16"/>
          <w:szCs w:val="16"/>
        </w:rPr>
        <w:t>в средствах массовой информации;</w:t>
      </w:r>
    </w:p>
    <w:p w:rsidR="00707E6D" w:rsidRPr="006C5D8D" w:rsidRDefault="00707E6D" w:rsidP="006C5D8D">
      <w:pPr>
        <w:shd w:val="clear" w:color="auto" w:fill="FFFFFF"/>
        <w:autoSpaceDE w:val="0"/>
        <w:autoSpaceDN w:val="0"/>
        <w:adjustRightInd w:val="0"/>
        <w:spacing w:after="0" w:line="240" w:lineRule="auto"/>
        <w:ind w:firstLine="567"/>
        <w:rPr>
          <w:rFonts w:ascii="Arial" w:hAnsi="Arial" w:cs="Arial"/>
          <w:sz w:val="16"/>
          <w:szCs w:val="16"/>
        </w:rPr>
      </w:pPr>
      <w:r w:rsidRPr="006C5D8D">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 (далее – ЕПГУ) (</w:t>
      </w:r>
      <w:hyperlink r:id="rId12" w:history="1">
        <w:r w:rsidRPr="006C5D8D">
          <w:rPr>
            <w:rFonts w:ascii="Arial" w:hAnsi="Arial" w:cs="Arial"/>
            <w:sz w:val="16"/>
            <w:szCs w:val="16"/>
          </w:rPr>
          <w:t>www.gosuslugi.ru</w:t>
        </w:r>
      </w:hyperlink>
      <w:r w:rsidRPr="006C5D8D">
        <w:rPr>
          <w:rFonts w:ascii="Arial" w:hAnsi="Arial" w:cs="Arial"/>
          <w:sz w:val="16"/>
          <w:szCs w:val="16"/>
        </w:rPr>
        <w:t>).</w:t>
      </w:r>
    </w:p>
    <w:p w:rsidR="00707E6D" w:rsidRPr="006C5D8D" w:rsidRDefault="00707E6D" w:rsidP="006C5D8D">
      <w:pPr>
        <w:shd w:val="clear" w:color="auto" w:fill="FFFFFF"/>
        <w:autoSpaceDE w:val="0"/>
        <w:autoSpaceDN w:val="0"/>
        <w:adjustRightInd w:val="0"/>
        <w:spacing w:after="0" w:line="240" w:lineRule="auto"/>
        <w:ind w:firstLine="567"/>
        <w:rPr>
          <w:rFonts w:ascii="Arial" w:hAnsi="Arial" w:cs="Arial"/>
          <w:sz w:val="16"/>
          <w:szCs w:val="16"/>
        </w:rPr>
      </w:pPr>
      <w:r w:rsidRPr="006C5D8D">
        <w:rPr>
          <w:rFonts w:ascii="Arial" w:hAnsi="Arial" w:cs="Arial"/>
          <w:sz w:val="16"/>
          <w:szCs w:val="16"/>
        </w:rPr>
        <w:t xml:space="preserve">Сведения о местах нахождения, контактных телефонах и графиках работы филиалов МФЦ размещаются на официальном сайте МФЦ – </w:t>
      </w:r>
      <w:hyperlink r:id="rId13" w:history="1">
        <w:r w:rsidRPr="006C5D8D">
          <w:rPr>
            <w:rFonts w:ascii="Arial" w:hAnsi="Arial" w:cs="Arial"/>
            <w:sz w:val="16"/>
            <w:szCs w:val="16"/>
          </w:rPr>
          <w:t>www.mfc-nso.ru</w:t>
        </w:r>
      </w:hyperlink>
      <w:r w:rsidRPr="006C5D8D">
        <w:rPr>
          <w:rFonts w:ascii="Arial" w:hAnsi="Arial" w:cs="Arial"/>
          <w:sz w:val="16"/>
          <w:szCs w:val="16"/>
        </w:rPr>
        <w:t>, на стендах МФЦ, а также указанные сведения можно получить по телефону единой справочной службы МФЦ – 052.</w:t>
      </w:r>
    </w:p>
    <w:p w:rsidR="00707E6D" w:rsidRPr="006C5D8D" w:rsidRDefault="00707E6D" w:rsidP="006C5D8D">
      <w:pPr>
        <w:spacing w:after="0" w:line="240" w:lineRule="auto"/>
        <w:ind w:firstLine="567"/>
        <w:rPr>
          <w:rFonts w:ascii="Arial" w:eastAsia="Calibri" w:hAnsi="Arial" w:cs="Arial"/>
          <w:sz w:val="16"/>
          <w:szCs w:val="16"/>
          <w:lang w:eastAsia="en-US"/>
        </w:rPr>
      </w:pPr>
      <w:r w:rsidRPr="006C5D8D">
        <w:rPr>
          <w:rFonts w:ascii="Arial" w:eastAsia="Calibri" w:hAnsi="Arial" w:cs="Arial"/>
          <w:sz w:val="16"/>
          <w:szCs w:val="16"/>
          <w:lang w:eastAsia="en-US"/>
        </w:rPr>
        <w:lastRenderedPageBreak/>
        <w:t xml:space="preserve">Информирование заявителей о наименовании администрации, порядке направления обращения и факте его поступления, </w:t>
      </w:r>
      <w:r w:rsidRPr="006C5D8D">
        <w:rPr>
          <w:rFonts w:ascii="Arial" w:hAnsi="Arial" w:cs="Arial"/>
          <w:sz w:val="16"/>
          <w:szCs w:val="16"/>
        </w:rPr>
        <w:t xml:space="preserve">о порядке предоставления муниципальной услуги, в том числе о ходе предоставления муниципальной услуги, </w:t>
      </w:r>
      <w:r w:rsidRPr="006C5D8D">
        <w:rPr>
          <w:rFonts w:ascii="Arial" w:eastAsia="Calibri" w:hAnsi="Arial" w:cs="Arial"/>
          <w:sz w:val="16"/>
          <w:szCs w:val="16"/>
          <w:lang w:eastAsia="en-US"/>
        </w:rPr>
        <w:t>осуществляет специалист администрации, ответственный за предоставление муниципальной услуги.</w:t>
      </w:r>
    </w:p>
    <w:p w:rsidR="00707E6D" w:rsidRPr="006C5D8D" w:rsidRDefault="00707E6D" w:rsidP="006C5D8D">
      <w:pPr>
        <w:spacing w:after="0" w:line="240" w:lineRule="auto"/>
        <w:ind w:firstLine="567"/>
        <w:rPr>
          <w:rFonts w:ascii="Arial" w:hAnsi="Arial" w:cs="Arial"/>
          <w:sz w:val="16"/>
          <w:szCs w:val="16"/>
        </w:rPr>
      </w:pPr>
      <w:r w:rsidRPr="006C5D8D">
        <w:rPr>
          <w:rFonts w:ascii="Arial" w:hAnsi="Arial" w:cs="Arial"/>
          <w:sz w:val="16"/>
          <w:szCs w:val="16"/>
        </w:rPr>
        <w:t>Почтовый адрес администрации Дмитриевского сельсовета Татарского района Новосибирской области: 632100, Новосибирская область, Татарский район, с. Дмитриевка, ул. Центральная, д.14.</w:t>
      </w:r>
    </w:p>
    <w:p w:rsidR="00707E6D" w:rsidRPr="006C5D8D" w:rsidRDefault="00707E6D" w:rsidP="006C5D8D">
      <w:pPr>
        <w:spacing w:after="0" w:line="240" w:lineRule="auto"/>
        <w:ind w:firstLine="567"/>
        <w:rPr>
          <w:rFonts w:ascii="Arial" w:hAnsi="Arial" w:cs="Arial"/>
          <w:sz w:val="16"/>
          <w:szCs w:val="16"/>
        </w:rPr>
      </w:pPr>
      <w:r w:rsidRPr="006C5D8D">
        <w:rPr>
          <w:rFonts w:ascii="Arial" w:hAnsi="Arial" w:cs="Arial"/>
          <w:sz w:val="16"/>
          <w:szCs w:val="16"/>
        </w:rPr>
        <w:t>Прием заявителей по вопросам предоставления муниципальной услуги администрацией Дмитриевского сельсовета, в соответствии со следующим графиком:</w:t>
      </w:r>
    </w:p>
    <w:p w:rsidR="00707E6D" w:rsidRPr="006C5D8D" w:rsidRDefault="00707E6D" w:rsidP="006C5D8D">
      <w:pPr>
        <w:spacing w:after="0" w:line="240" w:lineRule="auto"/>
        <w:ind w:firstLine="567"/>
        <w:rPr>
          <w:rFonts w:ascii="Arial" w:hAnsi="Arial" w:cs="Arial"/>
          <w:sz w:val="16"/>
          <w:szCs w:val="16"/>
        </w:rPr>
      </w:pPr>
      <w:r w:rsidRPr="006C5D8D">
        <w:rPr>
          <w:rFonts w:ascii="Arial" w:hAnsi="Arial" w:cs="Arial"/>
          <w:sz w:val="16"/>
          <w:szCs w:val="16"/>
        </w:rPr>
        <w:t>понедельник - пятница:  9.00 -  17.00 часов,  обед с 13.00 до 14.00 часов</w:t>
      </w:r>
    </w:p>
    <w:p w:rsidR="00707E6D" w:rsidRPr="006C5D8D" w:rsidRDefault="00707E6D" w:rsidP="006C5D8D">
      <w:pPr>
        <w:spacing w:after="0" w:line="240" w:lineRule="auto"/>
        <w:ind w:firstLine="567"/>
        <w:rPr>
          <w:rFonts w:ascii="Arial" w:hAnsi="Arial" w:cs="Arial"/>
          <w:sz w:val="16"/>
          <w:szCs w:val="16"/>
        </w:rPr>
      </w:pPr>
      <w:r w:rsidRPr="006C5D8D">
        <w:rPr>
          <w:rFonts w:ascii="Arial" w:hAnsi="Arial" w:cs="Arial"/>
          <w:sz w:val="16"/>
          <w:szCs w:val="16"/>
        </w:rPr>
        <w:t>выходные дни – суббота, воскресенье.</w:t>
      </w:r>
    </w:p>
    <w:p w:rsidR="00707E6D" w:rsidRPr="006C5D8D" w:rsidRDefault="00707E6D" w:rsidP="006C5D8D">
      <w:pPr>
        <w:spacing w:after="0" w:line="240" w:lineRule="auto"/>
        <w:ind w:firstLine="567"/>
        <w:rPr>
          <w:rFonts w:ascii="Arial" w:hAnsi="Arial" w:cs="Arial"/>
          <w:sz w:val="16"/>
          <w:szCs w:val="16"/>
        </w:rPr>
      </w:pPr>
      <w:r w:rsidRPr="006C5D8D">
        <w:rPr>
          <w:rFonts w:ascii="Arial" w:hAnsi="Arial" w:cs="Arial"/>
          <w:sz w:val="16"/>
          <w:szCs w:val="16"/>
        </w:rPr>
        <w:t xml:space="preserve"> Телефон для справок (консультаций) о порядке предоставления муниципальной услуги: (383-64)57-130.</w:t>
      </w:r>
    </w:p>
    <w:p w:rsidR="00707E6D" w:rsidRPr="006C5D8D" w:rsidRDefault="00707E6D" w:rsidP="006C5D8D">
      <w:pPr>
        <w:spacing w:after="0" w:line="240" w:lineRule="auto"/>
        <w:ind w:firstLine="567"/>
        <w:rPr>
          <w:rFonts w:ascii="Arial" w:hAnsi="Arial" w:cs="Arial"/>
          <w:sz w:val="16"/>
          <w:szCs w:val="16"/>
        </w:rPr>
      </w:pPr>
      <w:r w:rsidRPr="006C5D8D">
        <w:rPr>
          <w:rFonts w:ascii="Arial" w:hAnsi="Arial" w:cs="Arial"/>
          <w:sz w:val="16"/>
          <w:szCs w:val="16"/>
        </w:rPr>
        <w:t xml:space="preserve"> Адрес электронной почты: </w:t>
      </w:r>
      <w:hyperlink r:id="rId14" w:history="1">
        <w:r w:rsidRPr="006C5D8D">
          <w:rPr>
            <w:rStyle w:val="a6"/>
            <w:rFonts w:ascii="Arial" w:hAnsi="Arial" w:cs="Arial"/>
            <w:sz w:val="16"/>
            <w:szCs w:val="16"/>
            <w:lang w:val="en-US"/>
          </w:rPr>
          <w:t>dmitrievka</w:t>
        </w:r>
        <w:r w:rsidRPr="006C5D8D">
          <w:rPr>
            <w:rStyle w:val="a6"/>
            <w:rFonts w:ascii="Arial" w:hAnsi="Arial" w:cs="Arial"/>
            <w:sz w:val="16"/>
            <w:szCs w:val="16"/>
          </w:rPr>
          <w:t>_54@</w:t>
        </w:r>
        <w:r w:rsidRPr="006C5D8D">
          <w:rPr>
            <w:rStyle w:val="a6"/>
            <w:rFonts w:ascii="Arial" w:hAnsi="Arial" w:cs="Arial"/>
            <w:sz w:val="16"/>
            <w:szCs w:val="16"/>
            <w:lang w:val="en-US"/>
          </w:rPr>
          <w:t>mail</w:t>
        </w:r>
        <w:r w:rsidRPr="006C5D8D">
          <w:rPr>
            <w:rStyle w:val="a6"/>
            <w:rFonts w:ascii="Arial" w:hAnsi="Arial" w:cs="Arial"/>
            <w:sz w:val="16"/>
            <w:szCs w:val="16"/>
          </w:rPr>
          <w:t>.ru</w:t>
        </w:r>
      </w:hyperlink>
      <w:r w:rsidRPr="006C5D8D">
        <w:rPr>
          <w:rFonts w:ascii="Arial" w:hAnsi="Arial" w:cs="Arial"/>
          <w:sz w:val="16"/>
          <w:szCs w:val="16"/>
        </w:rPr>
        <w:t xml:space="preserve"> </w:t>
      </w:r>
    </w:p>
    <w:p w:rsidR="00707E6D" w:rsidRPr="006C5D8D" w:rsidRDefault="00707E6D" w:rsidP="006C5D8D">
      <w:pPr>
        <w:spacing w:after="0" w:line="240" w:lineRule="auto"/>
        <w:ind w:firstLine="567"/>
        <w:rPr>
          <w:rFonts w:ascii="Arial" w:eastAsia="Calibri" w:hAnsi="Arial" w:cs="Arial"/>
          <w:sz w:val="16"/>
          <w:szCs w:val="16"/>
        </w:rPr>
      </w:pPr>
      <w:r w:rsidRPr="006C5D8D">
        <w:rPr>
          <w:rFonts w:ascii="Arial" w:eastAsia="Calibri" w:hAnsi="Arial" w:cs="Arial"/>
          <w:sz w:val="16"/>
          <w:szCs w:val="16"/>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707E6D" w:rsidRPr="006C5D8D" w:rsidRDefault="00707E6D" w:rsidP="006C5D8D">
      <w:pPr>
        <w:spacing w:after="0" w:line="240" w:lineRule="auto"/>
        <w:ind w:firstLine="567"/>
        <w:jc w:val="both"/>
        <w:rPr>
          <w:rFonts w:ascii="Arial" w:eastAsia="Calibri" w:hAnsi="Arial" w:cs="Arial"/>
          <w:sz w:val="16"/>
          <w:szCs w:val="16"/>
          <w:lang w:eastAsia="en-US"/>
        </w:rPr>
      </w:pPr>
      <w:r w:rsidRPr="006C5D8D">
        <w:rPr>
          <w:rFonts w:ascii="Arial" w:eastAsia="Calibri" w:hAnsi="Arial" w:cs="Arial"/>
          <w:sz w:val="16"/>
          <w:szCs w:val="16"/>
          <w:lang w:eastAsia="en-US"/>
        </w:rPr>
        <w:t>понедельник</w:t>
      </w:r>
      <w:r w:rsidRPr="006C5D8D">
        <w:rPr>
          <w:rFonts w:ascii="Arial" w:eastAsia="Calibri" w:hAnsi="Arial" w:cs="Arial"/>
          <w:sz w:val="16"/>
          <w:szCs w:val="16"/>
          <w:lang w:eastAsia="en-US"/>
        </w:rPr>
        <w:tab/>
        <w:t>8.00 – 17.00, без обеда;</w:t>
      </w:r>
    </w:p>
    <w:p w:rsidR="00707E6D" w:rsidRPr="006C5D8D" w:rsidRDefault="00707E6D" w:rsidP="006C5D8D">
      <w:pPr>
        <w:spacing w:after="0" w:line="240" w:lineRule="auto"/>
        <w:ind w:firstLine="567"/>
        <w:jc w:val="both"/>
        <w:rPr>
          <w:rFonts w:ascii="Arial" w:eastAsia="Calibri" w:hAnsi="Arial" w:cs="Arial"/>
          <w:sz w:val="16"/>
          <w:szCs w:val="16"/>
          <w:lang w:eastAsia="en-US"/>
        </w:rPr>
      </w:pPr>
      <w:r w:rsidRPr="006C5D8D">
        <w:rPr>
          <w:rFonts w:ascii="Arial" w:eastAsia="Calibri" w:hAnsi="Arial" w:cs="Arial"/>
          <w:sz w:val="16"/>
          <w:szCs w:val="16"/>
          <w:lang w:eastAsia="en-US"/>
        </w:rPr>
        <w:t>вторник</w:t>
      </w:r>
      <w:r w:rsidRPr="006C5D8D">
        <w:rPr>
          <w:rFonts w:ascii="Arial" w:eastAsia="Calibri" w:hAnsi="Arial" w:cs="Arial"/>
          <w:sz w:val="16"/>
          <w:szCs w:val="16"/>
          <w:lang w:eastAsia="en-US"/>
        </w:rPr>
        <w:tab/>
        <w:t>8.00 – 20.00, без обеда;</w:t>
      </w:r>
    </w:p>
    <w:p w:rsidR="00707E6D" w:rsidRPr="006C5D8D" w:rsidRDefault="00707E6D" w:rsidP="006C5D8D">
      <w:pPr>
        <w:spacing w:after="0" w:line="240" w:lineRule="auto"/>
        <w:ind w:firstLine="567"/>
        <w:jc w:val="both"/>
        <w:rPr>
          <w:rFonts w:ascii="Arial" w:eastAsia="Calibri" w:hAnsi="Arial" w:cs="Arial"/>
          <w:sz w:val="16"/>
          <w:szCs w:val="16"/>
          <w:lang w:eastAsia="en-US"/>
        </w:rPr>
      </w:pPr>
      <w:r w:rsidRPr="006C5D8D">
        <w:rPr>
          <w:rFonts w:ascii="Arial" w:eastAsia="Calibri" w:hAnsi="Arial" w:cs="Arial"/>
          <w:sz w:val="16"/>
          <w:szCs w:val="16"/>
          <w:lang w:eastAsia="en-US"/>
        </w:rPr>
        <w:t>среда</w:t>
      </w:r>
      <w:r w:rsidRPr="006C5D8D">
        <w:rPr>
          <w:rFonts w:ascii="Arial" w:eastAsia="Calibri" w:hAnsi="Arial" w:cs="Arial"/>
          <w:sz w:val="16"/>
          <w:szCs w:val="16"/>
          <w:lang w:eastAsia="en-US"/>
        </w:rPr>
        <w:tab/>
      </w:r>
      <w:r w:rsidRPr="006C5D8D">
        <w:rPr>
          <w:rFonts w:ascii="Arial" w:eastAsia="Calibri" w:hAnsi="Arial" w:cs="Arial"/>
          <w:sz w:val="16"/>
          <w:szCs w:val="16"/>
          <w:lang w:eastAsia="en-US"/>
        </w:rPr>
        <w:tab/>
        <w:t>8.00 – 17.00, без обеда;</w:t>
      </w:r>
    </w:p>
    <w:p w:rsidR="00707E6D" w:rsidRPr="006C5D8D" w:rsidRDefault="00707E6D" w:rsidP="006C5D8D">
      <w:pPr>
        <w:spacing w:after="0" w:line="240" w:lineRule="auto"/>
        <w:ind w:firstLine="567"/>
        <w:jc w:val="both"/>
        <w:rPr>
          <w:rFonts w:ascii="Arial" w:eastAsia="Calibri" w:hAnsi="Arial" w:cs="Arial"/>
          <w:sz w:val="16"/>
          <w:szCs w:val="16"/>
          <w:lang w:eastAsia="en-US"/>
        </w:rPr>
      </w:pPr>
      <w:r w:rsidRPr="006C5D8D">
        <w:rPr>
          <w:rFonts w:ascii="Arial" w:eastAsia="Calibri" w:hAnsi="Arial" w:cs="Arial"/>
          <w:sz w:val="16"/>
          <w:szCs w:val="16"/>
          <w:lang w:eastAsia="en-US"/>
        </w:rPr>
        <w:t>четверг</w:t>
      </w:r>
      <w:r w:rsidRPr="006C5D8D">
        <w:rPr>
          <w:rFonts w:ascii="Arial" w:eastAsia="Calibri" w:hAnsi="Arial" w:cs="Arial"/>
          <w:sz w:val="16"/>
          <w:szCs w:val="16"/>
          <w:lang w:eastAsia="en-US"/>
        </w:rPr>
        <w:tab/>
        <w:t>8.00 – 20.00, без обеда;</w:t>
      </w:r>
    </w:p>
    <w:p w:rsidR="00707E6D" w:rsidRPr="006C5D8D" w:rsidRDefault="00707E6D" w:rsidP="006C5D8D">
      <w:pPr>
        <w:spacing w:after="0" w:line="240" w:lineRule="auto"/>
        <w:ind w:firstLine="567"/>
        <w:jc w:val="both"/>
        <w:rPr>
          <w:rFonts w:ascii="Arial" w:eastAsia="Calibri" w:hAnsi="Arial" w:cs="Arial"/>
          <w:sz w:val="16"/>
          <w:szCs w:val="16"/>
          <w:lang w:eastAsia="en-US"/>
        </w:rPr>
      </w:pPr>
      <w:r w:rsidRPr="006C5D8D">
        <w:rPr>
          <w:rFonts w:ascii="Arial" w:eastAsia="Calibri" w:hAnsi="Arial" w:cs="Arial"/>
          <w:sz w:val="16"/>
          <w:szCs w:val="16"/>
          <w:lang w:eastAsia="en-US"/>
        </w:rPr>
        <w:t>пятница</w:t>
      </w:r>
      <w:r w:rsidRPr="006C5D8D">
        <w:rPr>
          <w:rFonts w:ascii="Arial" w:eastAsia="Calibri" w:hAnsi="Arial" w:cs="Arial"/>
          <w:sz w:val="16"/>
          <w:szCs w:val="16"/>
          <w:lang w:eastAsia="en-US"/>
        </w:rPr>
        <w:tab/>
        <w:t>8.00 – 17.00, без обеда;</w:t>
      </w:r>
    </w:p>
    <w:p w:rsidR="00707E6D" w:rsidRPr="006C5D8D" w:rsidRDefault="00707E6D" w:rsidP="006C5D8D">
      <w:pPr>
        <w:spacing w:after="0" w:line="240" w:lineRule="auto"/>
        <w:ind w:firstLine="567"/>
        <w:jc w:val="both"/>
        <w:rPr>
          <w:rFonts w:ascii="Arial" w:eastAsia="Calibri" w:hAnsi="Arial" w:cs="Arial"/>
          <w:sz w:val="16"/>
          <w:szCs w:val="16"/>
          <w:lang w:eastAsia="en-US"/>
        </w:rPr>
      </w:pPr>
      <w:r w:rsidRPr="006C5D8D">
        <w:rPr>
          <w:rFonts w:ascii="Arial" w:eastAsia="Calibri" w:hAnsi="Arial" w:cs="Arial"/>
          <w:sz w:val="16"/>
          <w:szCs w:val="16"/>
          <w:lang w:eastAsia="en-US"/>
        </w:rPr>
        <w:t>суббота          9.00 – 14-00, без обеда;</w:t>
      </w:r>
    </w:p>
    <w:p w:rsidR="00707E6D" w:rsidRPr="006C5D8D" w:rsidRDefault="00707E6D" w:rsidP="006C5D8D">
      <w:pPr>
        <w:spacing w:after="0" w:line="240" w:lineRule="auto"/>
        <w:jc w:val="both"/>
        <w:rPr>
          <w:rFonts w:ascii="Arial" w:eastAsia="Calibri" w:hAnsi="Arial" w:cs="Arial"/>
          <w:sz w:val="16"/>
          <w:szCs w:val="16"/>
          <w:lang w:eastAsia="en-US"/>
        </w:rPr>
      </w:pPr>
      <w:r w:rsidRPr="006C5D8D">
        <w:rPr>
          <w:rFonts w:ascii="Arial" w:eastAsia="Calibri" w:hAnsi="Arial" w:cs="Arial"/>
          <w:sz w:val="16"/>
          <w:szCs w:val="16"/>
          <w:lang w:eastAsia="en-US"/>
        </w:rPr>
        <w:t xml:space="preserve">         воскресенье – выходной</w:t>
      </w:r>
    </w:p>
    <w:p w:rsidR="00707E6D" w:rsidRPr="006C5D8D" w:rsidRDefault="00707E6D" w:rsidP="006C5D8D">
      <w:pPr>
        <w:spacing w:after="0" w:line="240" w:lineRule="auto"/>
        <w:ind w:firstLine="567"/>
        <w:rPr>
          <w:rFonts w:ascii="Arial" w:eastAsia="Calibri" w:hAnsi="Arial" w:cs="Arial"/>
          <w:sz w:val="16"/>
          <w:szCs w:val="16"/>
          <w:lang w:eastAsia="en-US"/>
        </w:rPr>
      </w:pPr>
      <w:r w:rsidRPr="006C5D8D">
        <w:rPr>
          <w:rFonts w:ascii="Arial" w:eastAsia="Calibri" w:hAnsi="Arial" w:cs="Arial"/>
          <w:sz w:val="16"/>
          <w:szCs w:val="16"/>
          <w:lang w:eastAsia="en-US"/>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707E6D" w:rsidRPr="006C5D8D" w:rsidRDefault="00707E6D" w:rsidP="006C5D8D">
      <w:pPr>
        <w:spacing w:after="0" w:line="240" w:lineRule="auto"/>
        <w:ind w:firstLine="567"/>
        <w:rPr>
          <w:rFonts w:ascii="Arial" w:eastAsia="Calibri" w:hAnsi="Arial" w:cs="Arial"/>
          <w:sz w:val="16"/>
          <w:szCs w:val="16"/>
          <w:lang w:eastAsia="en-US"/>
        </w:rPr>
      </w:pPr>
      <w:r w:rsidRPr="006C5D8D">
        <w:rPr>
          <w:rFonts w:ascii="Arial" w:eastAsia="Calibri" w:hAnsi="Arial" w:cs="Arial"/>
          <w:sz w:val="16"/>
          <w:szCs w:val="16"/>
          <w:lang w:eastAsia="en-US"/>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707E6D" w:rsidRPr="006C5D8D" w:rsidRDefault="00707E6D" w:rsidP="006C5D8D">
      <w:pPr>
        <w:spacing w:after="0" w:line="240" w:lineRule="auto"/>
        <w:ind w:firstLine="567"/>
        <w:rPr>
          <w:rFonts w:ascii="Arial" w:eastAsia="Calibri" w:hAnsi="Arial" w:cs="Arial"/>
          <w:sz w:val="16"/>
          <w:szCs w:val="16"/>
          <w:lang w:eastAsia="en-US"/>
        </w:rPr>
      </w:pPr>
      <w:r w:rsidRPr="006C5D8D">
        <w:rPr>
          <w:rFonts w:ascii="Arial" w:eastAsia="Calibri" w:hAnsi="Arial" w:cs="Arial"/>
          <w:sz w:val="16"/>
          <w:szCs w:val="16"/>
          <w:lang w:eastAsia="en-US"/>
        </w:rPr>
        <w:t>632334, Новосибирская область, г. Татарск, ул. Ленина,108е.</w:t>
      </w:r>
    </w:p>
    <w:p w:rsidR="00707E6D" w:rsidRPr="006C5D8D" w:rsidRDefault="00707E6D" w:rsidP="006C5D8D">
      <w:pPr>
        <w:spacing w:after="0" w:line="240" w:lineRule="auto"/>
        <w:ind w:firstLine="567"/>
        <w:rPr>
          <w:rFonts w:ascii="Arial" w:eastAsia="Calibri" w:hAnsi="Arial" w:cs="Arial"/>
          <w:sz w:val="16"/>
          <w:szCs w:val="16"/>
          <w:lang w:eastAsia="en-US"/>
        </w:rPr>
      </w:pPr>
      <w:r w:rsidRPr="006C5D8D">
        <w:rPr>
          <w:rFonts w:ascii="Arial" w:eastAsia="Calibri" w:hAnsi="Arial" w:cs="Arial"/>
          <w:sz w:val="16"/>
          <w:szCs w:val="16"/>
          <w:lang w:eastAsia="en-US"/>
        </w:rPr>
        <w:t>Тел/факс. (383-64) 64-677 (начальник)</w:t>
      </w:r>
    </w:p>
    <w:p w:rsidR="00707E6D" w:rsidRPr="006C5D8D" w:rsidRDefault="00707E6D" w:rsidP="006C5D8D">
      <w:pPr>
        <w:spacing w:after="0" w:line="240" w:lineRule="auto"/>
        <w:ind w:firstLine="567"/>
        <w:rPr>
          <w:rFonts w:ascii="Arial" w:eastAsia="Calibri" w:hAnsi="Arial" w:cs="Arial"/>
          <w:sz w:val="16"/>
          <w:szCs w:val="16"/>
          <w:lang w:eastAsia="en-US"/>
        </w:rPr>
      </w:pPr>
      <w:r w:rsidRPr="006C5D8D">
        <w:rPr>
          <w:rFonts w:ascii="Arial" w:eastAsia="Calibri" w:hAnsi="Arial" w:cs="Arial"/>
          <w:sz w:val="16"/>
          <w:szCs w:val="16"/>
          <w:lang w:eastAsia="en-US"/>
        </w:rPr>
        <w:t xml:space="preserve">                 (383-64) 63-369 (администратор)</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Сведения о графике приема заявителей размещаются на информационных стендах непосредственно в администрации Дмитриевского сельсовета и сообщаются заявителям по контактным телефонам.</w:t>
      </w:r>
    </w:p>
    <w:p w:rsidR="00707E6D" w:rsidRPr="006C5D8D" w:rsidRDefault="00707E6D" w:rsidP="006C5D8D">
      <w:pPr>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Информация по вопросам предоставления муниципальной услуги предоставляется в:</w:t>
      </w:r>
    </w:p>
    <w:p w:rsidR="00707E6D" w:rsidRPr="006C5D8D" w:rsidRDefault="00707E6D" w:rsidP="006C5D8D">
      <w:pPr>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устной форме (лично или по телефону, в соответствии с графиком приема заявителей);</w:t>
      </w:r>
    </w:p>
    <w:p w:rsidR="00707E6D" w:rsidRPr="006C5D8D" w:rsidRDefault="00707E6D" w:rsidP="006C5D8D">
      <w:pPr>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письменной форме (лично или почтовым сообщением);</w:t>
      </w:r>
    </w:p>
    <w:p w:rsidR="00707E6D" w:rsidRPr="006C5D8D" w:rsidRDefault="00707E6D" w:rsidP="006C5D8D">
      <w:pPr>
        <w:shd w:val="clear" w:color="auto" w:fill="FFFFFF"/>
        <w:autoSpaceDE w:val="0"/>
        <w:autoSpaceDN w:val="0"/>
        <w:adjustRightInd w:val="0"/>
        <w:spacing w:after="0" w:line="240" w:lineRule="auto"/>
        <w:ind w:firstLine="709"/>
        <w:jc w:val="both"/>
        <w:rPr>
          <w:rFonts w:ascii="Arial" w:hAnsi="Arial" w:cs="Arial"/>
          <w:sz w:val="16"/>
          <w:szCs w:val="16"/>
        </w:rPr>
      </w:pPr>
      <w:r w:rsidRPr="006C5D8D">
        <w:rPr>
          <w:rFonts w:ascii="Arial" w:hAnsi="Arial" w:cs="Arial"/>
          <w:sz w:val="16"/>
          <w:szCs w:val="16"/>
        </w:rPr>
        <w:t>электронной форме, в том числе через ЕПГУ.</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07E6D" w:rsidRPr="006C5D8D" w:rsidRDefault="00707E6D" w:rsidP="006C5D8D">
      <w:pPr>
        <w:widowControl w:val="0"/>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Дмитриевского сельсовета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07E6D" w:rsidRPr="006C5D8D" w:rsidRDefault="00707E6D" w:rsidP="006C5D8D">
      <w:pPr>
        <w:pStyle w:val="a5"/>
        <w:spacing w:before="0" w:beforeAutospacing="0" w:after="0" w:afterAutospacing="0"/>
        <w:jc w:val="center"/>
        <w:rPr>
          <w:rFonts w:ascii="Arial" w:hAnsi="Arial" w:cs="Arial"/>
          <w:sz w:val="16"/>
          <w:szCs w:val="16"/>
        </w:rPr>
      </w:pPr>
    </w:p>
    <w:p w:rsidR="00707E6D" w:rsidRPr="006C5D8D" w:rsidRDefault="00707E6D" w:rsidP="006C5D8D">
      <w:pPr>
        <w:pStyle w:val="a5"/>
        <w:spacing w:before="0" w:beforeAutospacing="0" w:after="0" w:afterAutospacing="0"/>
        <w:jc w:val="center"/>
        <w:rPr>
          <w:rFonts w:ascii="Arial" w:hAnsi="Arial" w:cs="Arial"/>
          <w:b/>
          <w:sz w:val="16"/>
          <w:szCs w:val="16"/>
        </w:rPr>
      </w:pPr>
      <w:r w:rsidRPr="006C5D8D">
        <w:rPr>
          <w:rFonts w:ascii="Arial" w:hAnsi="Arial" w:cs="Arial"/>
          <w:b/>
          <w:sz w:val="16"/>
          <w:szCs w:val="16"/>
        </w:rPr>
        <w:t>II. Стандарт предоставления муниципальной услуги</w:t>
      </w:r>
    </w:p>
    <w:p w:rsidR="00707E6D" w:rsidRPr="006C5D8D" w:rsidRDefault="00707E6D" w:rsidP="006C5D8D">
      <w:pPr>
        <w:pStyle w:val="a5"/>
        <w:spacing w:before="0" w:beforeAutospacing="0" w:after="0" w:afterAutospacing="0"/>
        <w:jc w:val="center"/>
        <w:rPr>
          <w:rFonts w:ascii="Arial" w:hAnsi="Arial" w:cs="Arial"/>
          <w:sz w:val="16"/>
          <w:szCs w:val="16"/>
        </w:rPr>
      </w:pP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 Наименование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707E6D" w:rsidRPr="006C5D8D" w:rsidRDefault="00707E6D" w:rsidP="006C5D8D">
      <w:pPr>
        <w:widowControl w:val="0"/>
        <w:autoSpaceDE w:val="0"/>
        <w:autoSpaceDN w:val="0"/>
        <w:adjustRightInd w:val="0"/>
        <w:spacing w:after="0" w:line="240" w:lineRule="auto"/>
        <w:ind w:firstLine="540"/>
        <w:rPr>
          <w:rFonts w:ascii="Arial" w:hAnsi="Arial" w:cs="Arial"/>
          <w:sz w:val="16"/>
          <w:szCs w:val="16"/>
          <w:lang w:eastAsia="en-US"/>
        </w:rPr>
      </w:pPr>
      <w:r w:rsidRPr="006C5D8D">
        <w:rPr>
          <w:rFonts w:ascii="Arial" w:hAnsi="Arial" w:cs="Arial"/>
          <w:sz w:val="16"/>
          <w:szCs w:val="16"/>
        </w:rPr>
        <w:t xml:space="preserve">2.2. Муниципальная услуга предоставляется администрацией Дмитриевского сельсовета Татарского района Новосибирской области </w:t>
      </w:r>
      <w:r w:rsidRPr="006C5D8D">
        <w:rPr>
          <w:rFonts w:ascii="Arial" w:hAnsi="Arial" w:cs="Arial"/>
          <w:sz w:val="16"/>
          <w:szCs w:val="16"/>
          <w:lang w:eastAsia="en-US"/>
        </w:rPr>
        <w:t>в целях использования земель или земельных участков</w:t>
      </w:r>
      <w:r w:rsidRPr="006C5D8D">
        <w:rPr>
          <w:rFonts w:ascii="Arial" w:hAnsi="Arial" w:cs="Arial"/>
          <w:sz w:val="16"/>
          <w:szCs w:val="16"/>
        </w:rPr>
        <w:t xml:space="preserve"> </w:t>
      </w:r>
      <w:r w:rsidRPr="006C5D8D">
        <w:rPr>
          <w:rFonts w:ascii="Arial" w:hAnsi="Arial" w:cs="Arial"/>
          <w:sz w:val="16"/>
          <w:szCs w:val="16"/>
          <w:lang w:eastAsia="en-US"/>
        </w:rPr>
        <w:t>для размещения объектов, виды которых  устанавливаются Правительством Российской Федерации: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 Водопроводы и водоводы всех видов,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 Линейные сооружения канализации (в том числе ливневой) и водоотведения,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7. Тепловые сети всех видов, включая сети горячего водоснабжения,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8. Геодезические, межевые, предупреждающие и иные знаки, включая информационные табло (стелы) и флагштоки.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9. Защитные сооружения,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10. Объекты, предназначенные для обеспечения пользования недрами,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11. Линии и сооружения связи,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jc w:val="both"/>
        <w:rPr>
          <w:rFonts w:ascii="Arial" w:hAnsi="Arial" w:cs="Arial"/>
          <w:sz w:val="16"/>
          <w:szCs w:val="16"/>
        </w:rPr>
      </w:pPr>
      <w:r w:rsidRPr="006C5D8D">
        <w:rPr>
          <w:rFonts w:ascii="Arial" w:hAnsi="Arial" w:cs="Arial"/>
          <w:sz w:val="16"/>
          <w:szCs w:val="16"/>
        </w:rPr>
        <w:t>12. Проезды, в том числе вдольтрассовые, и подъездные дороги,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jc w:val="both"/>
        <w:rPr>
          <w:rFonts w:ascii="Arial" w:hAnsi="Arial" w:cs="Arial"/>
          <w:sz w:val="16"/>
          <w:szCs w:val="16"/>
        </w:rPr>
      </w:pPr>
      <w:r w:rsidRPr="006C5D8D">
        <w:rPr>
          <w:rFonts w:ascii="Arial" w:hAnsi="Arial" w:cs="Arial"/>
          <w:sz w:val="16"/>
          <w:szCs w:val="16"/>
        </w:rPr>
        <w:t>13. Пожарные водоемы и места сосредоточения средств пожаротушения.</w:t>
      </w:r>
    </w:p>
    <w:p w:rsidR="00707E6D" w:rsidRPr="006C5D8D" w:rsidRDefault="00707E6D" w:rsidP="006C5D8D">
      <w:pPr>
        <w:pStyle w:val="a5"/>
        <w:spacing w:before="0" w:beforeAutospacing="0" w:after="0" w:afterAutospacing="0"/>
        <w:ind w:firstLine="709"/>
        <w:jc w:val="both"/>
        <w:rPr>
          <w:rFonts w:ascii="Arial" w:hAnsi="Arial" w:cs="Arial"/>
          <w:sz w:val="16"/>
          <w:szCs w:val="16"/>
        </w:rPr>
      </w:pPr>
      <w:r w:rsidRPr="006C5D8D">
        <w:rPr>
          <w:rFonts w:ascii="Arial" w:hAnsi="Arial" w:cs="Arial"/>
          <w:sz w:val="16"/>
          <w:szCs w:val="16"/>
        </w:rPr>
        <w:t>14. Пруды-испарители.</w:t>
      </w:r>
    </w:p>
    <w:p w:rsidR="00707E6D" w:rsidRPr="006C5D8D" w:rsidRDefault="00707E6D" w:rsidP="006C5D8D">
      <w:pPr>
        <w:pStyle w:val="a5"/>
        <w:spacing w:before="0" w:beforeAutospacing="0" w:after="0" w:afterAutospacing="0"/>
        <w:ind w:firstLine="709"/>
        <w:jc w:val="both"/>
        <w:rPr>
          <w:rFonts w:ascii="Arial" w:hAnsi="Arial" w:cs="Arial"/>
          <w:sz w:val="16"/>
          <w:szCs w:val="16"/>
        </w:rPr>
      </w:pPr>
      <w:r w:rsidRPr="006C5D8D">
        <w:rPr>
          <w:rFonts w:ascii="Arial" w:hAnsi="Arial" w:cs="Arial"/>
          <w:sz w:val="16"/>
          <w:szCs w:val="16"/>
        </w:rPr>
        <w:t>15. Отдельно стоящие ветроэнергетические установки и солнечные батареи, для размещения которых не требуется разрешения на строительство.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lastRenderedPageBreak/>
        <w:t>Ответственным за организацию предоставления муниципальной услуги является администрация Дмитриевского сельсовета Татарского района Новосибирской области.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07E6D" w:rsidRPr="006C5D8D" w:rsidRDefault="00707E6D" w:rsidP="006C5D8D">
      <w:pPr>
        <w:pStyle w:val="ConsPlusNormal"/>
        <w:ind w:firstLine="709"/>
        <w:rPr>
          <w:sz w:val="16"/>
          <w:szCs w:val="16"/>
          <w:lang w:eastAsia="en-US"/>
        </w:rPr>
      </w:pPr>
      <w:r w:rsidRPr="006C5D8D">
        <w:rPr>
          <w:sz w:val="16"/>
          <w:szCs w:val="16"/>
        </w:rPr>
        <w:t>2.3. </w:t>
      </w:r>
      <w:r w:rsidRPr="006C5D8D">
        <w:rPr>
          <w:sz w:val="16"/>
          <w:szCs w:val="16"/>
          <w:lang w:eastAsia="en-US"/>
        </w:rPr>
        <w:t>Результатом предоставления муниципальной услуги является:</w:t>
      </w:r>
    </w:p>
    <w:p w:rsidR="00707E6D" w:rsidRPr="006C5D8D" w:rsidRDefault="00707E6D" w:rsidP="006C5D8D">
      <w:pPr>
        <w:spacing w:after="0" w:line="240" w:lineRule="auto"/>
        <w:ind w:firstLine="709"/>
        <w:rPr>
          <w:rFonts w:ascii="Arial" w:hAnsi="Arial" w:cs="Arial"/>
          <w:sz w:val="16"/>
          <w:szCs w:val="16"/>
          <w:lang w:eastAsia="en-US"/>
        </w:rPr>
      </w:pPr>
      <w:r w:rsidRPr="006C5D8D">
        <w:rPr>
          <w:rFonts w:ascii="Arial" w:hAnsi="Arial" w:cs="Arial"/>
          <w:sz w:val="16"/>
          <w:szCs w:val="16"/>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707E6D" w:rsidRPr="006C5D8D" w:rsidRDefault="00707E6D" w:rsidP="006C5D8D">
      <w:pPr>
        <w:widowControl w:val="0"/>
        <w:autoSpaceDE w:val="0"/>
        <w:autoSpaceDN w:val="0"/>
        <w:adjustRightInd w:val="0"/>
        <w:spacing w:after="0" w:line="240" w:lineRule="auto"/>
        <w:ind w:firstLine="709"/>
        <w:rPr>
          <w:rFonts w:ascii="Arial" w:hAnsi="Arial" w:cs="Arial"/>
          <w:sz w:val="16"/>
          <w:szCs w:val="16"/>
          <w:lang w:eastAsia="en-US"/>
        </w:rPr>
      </w:pPr>
      <w:r w:rsidRPr="006C5D8D">
        <w:rPr>
          <w:rFonts w:ascii="Arial" w:hAnsi="Arial" w:cs="Arial"/>
          <w:sz w:val="16"/>
          <w:szCs w:val="16"/>
          <w:lang w:eastAsia="en-US"/>
        </w:rPr>
        <w:t>- отказ в выдаче разрешения на использование земель или земельных участков.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2.4. Срок предоставления муниципальной услуги составляет 10 (десять) рабочих дней со дня поступления заявления без учета срока внесения платы,  не превышающий 30 дней.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pacing w:val="-4"/>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2.5. Предоставление муниципальной услуги осуществляется в соответствии с: </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Гражданским кодексом Российской Федерации («Российская газета», 1994, № 238 – 239);</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Федеральным законом от 21.07.1997 № 122-ФЗ «О государственной регистрации прав на недвижимое имущество и сделок с ним» («Российская газета», 1997, № 145);</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Земельным кодексом Российской Федерации от 25.10.2001 № 136-ФЗ (далее – Земельный кодекс) («Российская газета», 2001, № 211-212);</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 xml:space="preserve">Федеральным законом от 25.10.2001 № 137-ФЗ «О введении в действие Земельного кодекса Российской Федерации» («Российская газета», 2001, № 211-212); </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Федеральным законом от 06.10.2003 № 131-ФЗ «Об общих принципах организации местного самоуправления в Российской Федерации» («Российская газета», 2003, № 202);</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Федеральным законом от 27.07.2006 № 152-ФЗ «О персональных данных» («Собрание законодательства Российской Федерации», 2006, № 31);</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Федеральным законом от 24.07.2007 № 221-ФЗ «О государственном кадастре недвижимости» («Российская газета», 2007, № 165);</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Федеральным законом от 06.04.2011 № 63-ФЗ «Об электронной подписи» («Российская газета», 2011, № 75; «Собрание законодательства Российской Федерации», 2011, № 27);</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15" w:history="1">
        <w:r w:rsidRPr="006C5D8D">
          <w:rPr>
            <w:rFonts w:ascii="Arial" w:hAnsi="Arial" w:cs="Arial"/>
            <w:sz w:val="16"/>
            <w:szCs w:val="16"/>
          </w:rPr>
          <w:t>постановлением Правительства Российской Федерации от 03.12.2014 N 1300</w:t>
        </w:r>
      </w:hyperlink>
      <w:r w:rsidRPr="006C5D8D">
        <w:rPr>
          <w:rFonts w:ascii="Arial" w:hAnsi="Arial" w:cs="Arial"/>
          <w:sz w:val="16"/>
          <w:szCs w:val="16"/>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Порядок);</w:t>
      </w:r>
    </w:p>
    <w:p w:rsidR="00707E6D" w:rsidRPr="006C5D8D" w:rsidRDefault="00707E6D" w:rsidP="006C5D8D">
      <w:pPr>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Уставом Дмитриевского сельсовета Татарского района Новосибирской области.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2.6. Перечень документов, необходимых для получения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а) лично в администрацию или МФЦ;</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б) направляются почтовым сообщением в администрацию;</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2.6.1. Перечень необходимых и обязательных для предоставления муниципальной услуги документов, подлежащих представлению заявителем:</w:t>
      </w:r>
    </w:p>
    <w:p w:rsidR="00707E6D" w:rsidRPr="006C5D8D" w:rsidRDefault="00707E6D" w:rsidP="006C5D8D">
      <w:pPr>
        <w:autoSpaceDE w:val="0"/>
        <w:autoSpaceDN w:val="0"/>
        <w:adjustRightInd w:val="0"/>
        <w:spacing w:after="0" w:line="240" w:lineRule="auto"/>
        <w:ind w:firstLine="708"/>
        <w:outlineLvl w:val="0"/>
        <w:rPr>
          <w:rFonts w:ascii="Arial" w:hAnsi="Arial" w:cs="Arial"/>
          <w:sz w:val="16"/>
          <w:szCs w:val="16"/>
        </w:rPr>
      </w:pPr>
      <w:r w:rsidRPr="006C5D8D">
        <w:rPr>
          <w:rFonts w:ascii="Arial" w:hAnsi="Arial" w:cs="Arial"/>
          <w:sz w:val="16"/>
          <w:szCs w:val="16"/>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 1). </w:t>
      </w:r>
    </w:p>
    <w:p w:rsidR="00707E6D" w:rsidRPr="006C5D8D" w:rsidRDefault="00707E6D" w:rsidP="006C5D8D">
      <w:pPr>
        <w:autoSpaceDE w:val="0"/>
        <w:autoSpaceDN w:val="0"/>
        <w:adjustRightInd w:val="0"/>
        <w:spacing w:after="0" w:line="240" w:lineRule="auto"/>
        <w:ind w:firstLine="708"/>
        <w:outlineLvl w:val="0"/>
        <w:rPr>
          <w:rFonts w:ascii="Arial" w:hAnsi="Arial" w:cs="Arial"/>
          <w:sz w:val="16"/>
          <w:szCs w:val="16"/>
        </w:rPr>
      </w:pPr>
      <w:r w:rsidRPr="006C5D8D">
        <w:rPr>
          <w:rFonts w:ascii="Arial" w:hAnsi="Arial" w:cs="Arial"/>
          <w:sz w:val="16"/>
          <w:szCs w:val="16"/>
        </w:rPr>
        <w:t>В заявлении должны быть указаны:</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4) почтовый адрес, адрес электронной почты, номер телефона для связи с заявителем или представителем заявителя;</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5) кадастровый номер земельного участка - в случае, если планируется использование всего земельного участка или его части;</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lastRenderedPageBreak/>
        <w:t>5.1.)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7) срок использования земель, земельного участка (в пределах сроков, установленных пунктом 16 Порядка);</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К заявлению прилагаются:</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2.6.2 Заявитель вправе представить следующие документы:</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а) кадастровую выписку о земельном участке или кадастровый паспорт земельных участков;</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б) выписку из Единого государственного реестра прав на недвижимое имущество и сделок с ним;</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в)  выписка из Единого государственного реестра юридических лиц;</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707E6D" w:rsidRPr="006C5D8D" w:rsidRDefault="00707E6D" w:rsidP="006C5D8D">
      <w:pPr>
        <w:autoSpaceDE w:val="0"/>
        <w:autoSpaceDN w:val="0"/>
        <w:adjustRightInd w:val="0"/>
        <w:spacing w:after="0" w:line="240" w:lineRule="auto"/>
        <w:ind w:firstLine="708"/>
        <w:rPr>
          <w:rFonts w:ascii="Arial" w:hAnsi="Arial" w:cs="Arial"/>
          <w:sz w:val="16"/>
          <w:szCs w:val="16"/>
        </w:rPr>
      </w:pPr>
      <w:r w:rsidRPr="006C5D8D">
        <w:rPr>
          <w:rFonts w:ascii="Arial" w:hAnsi="Arial" w:cs="Arial"/>
          <w:sz w:val="16"/>
          <w:szCs w:val="16"/>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2.6.3. 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
    <w:p w:rsidR="00707E6D" w:rsidRPr="006C5D8D" w:rsidRDefault="00707E6D" w:rsidP="006C5D8D">
      <w:pPr>
        <w:widowControl w:val="0"/>
        <w:autoSpaceDE w:val="0"/>
        <w:autoSpaceDN w:val="0"/>
        <w:adjustRightInd w:val="0"/>
        <w:spacing w:after="0" w:line="240" w:lineRule="auto"/>
        <w:ind w:firstLine="540"/>
        <w:rPr>
          <w:rFonts w:ascii="Arial" w:hAnsi="Arial" w:cs="Arial"/>
          <w:sz w:val="16"/>
          <w:szCs w:val="16"/>
          <w:lang w:eastAsia="en-US"/>
        </w:rPr>
      </w:pPr>
      <w:r w:rsidRPr="006C5D8D">
        <w:rPr>
          <w:rFonts w:ascii="Arial" w:hAnsi="Arial" w:cs="Arial"/>
          <w:sz w:val="16"/>
          <w:szCs w:val="16"/>
          <w:lang w:eastAsia="en-US"/>
        </w:rPr>
        <w:t>2.6.4.Представленные документы должны соответствовать следующим требованиям:</w:t>
      </w:r>
    </w:p>
    <w:p w:rsidR="00707E6D" w:rsidRPr="006C5D8D" w:rsidRDefault="00707E6D" w:rsidP="006C5D8D">
      <w:pPr>
        <w:widowControl w:val="0"/>
        <w:autoSpaceDE w:val="0"/>
        <w:autoSpaceDN w:val="0"/>
        <w:adjustRightInd w:val="0"/>
        <w:spacing w:after="0" w:line="240" w:lineRule="auto"/>
        <w:ind w:firstLine="540"/>
        <w:rPr>
          <w:rFonts w:ascii="Arial" w:hAnsi="Arial" w:cs="Arial"/>
          <w:sz w:val="16"/>
          <w:szCs w:val="16"/>
          <w:lang w:eastAsia="en-US"/>
        </w:rPr>
      </w:pPr>
      <w:r w:rsidRPr="006C5D8D">
        <w:rPr>
          <w:rFonts w:ascii="Arial" w:hAnsi="Arial" w:cs="Arial"/>
          <w:sz w:val="16"/>
          <w:szCs w:val="16"/>
          <w:lang w:eastAsia="en-US"/>
        </w:rPr>
        <w:t>1) текст документа написан разборчиво от руки или при помощи средств электронно-вычислительной техники;</w:t>
      </w:r>
    </w:p>
    <w:p w:rsidR="00707E6D" w:rsidRPr="006C5D8D" w:rsidRDefault="00707E6D" w:rsidP="006C5D8D">
      <w:pPr>
        <w:widowControl w:val="0"/>
        <w:autoSpaceDE w:val="0"/>
        <w:autoSpaceDN w:val="0"/>
        <w:adjustRightInd w:val="0"/>
        <w:spacing w:after="0" w:line="240" w:lineRule="auto"/>
        <w:ind w:firstLine="540"/>
        <w:rPr>
          <w:rFonts w:ascii="Arial" w:hAnsi="Arial" w:cs="Arial"/>
          <w:sz w:val="16"/>
          <w:szCs w:val="16"/>
          <w:lang w:eastAsia="en-US"/>
        </w:rPr>
      </w:pPr>
      <w:r w:rsidRPr="006C5D8D">
        <w:rPr>
          <w:rFonts w:ascii="Arial" w:hAnsi="Arial" w:cs="Arial"/>
          <w:sz w:val="16"/>
          <w:szCs w:val="16"/>
          <w:lang w:eastAsia="en-US"/>
        </w:rPr>
        <w:t>2) фамилия, имя и отчество (наименование) заявителя, его место жительства (место нахождения), телефон написаны полностью;</w:t>
      </w:r>
    </w:p>
    <w:p w:rsidR="00707E6D" w:rsidRPr="006C5D8D" w:rsidRDefault="00707E6D" w:rsidP="006C5D8D">
      <w:pPr>
        <w:widowControl w:val="0"/>
        <w:autoSpaceDE w:val="0"/>
        <w:autoSpaceDN w:val="0"/>
        <w:adjustRightInd w:val="0"/>
        <w:spacing w:after="0" w:line="240" w:lineRule="auto"/>
        <w:ind w:firstLine="540"/>
        <w:rPr>
          <w:rFonts w:ascii="Arial" w:hAnsi="Arial" w:cs="Arial"/>
          <w:sz w:val="16"/>
          <w:szCs w:val="16"/>
          <w:lang w:eastAsia="en-US"/>
        </w:rPr>
      </w:pPr>
      <w:r w:rsidRPr="006C5D8D">
        <w:rPr>
          <w:rFonts w:ascii="Arial" w:hAnsi="Arial" w:cs="Arial"/>
          <w:sz w:val="16"/>
          <w:szCs w:val="16"/>
          <w:lang w:eastAsia="en-US"/>
        </w:rPr>
        <w:t>3) в документах отсутствуют неоговоренные исправления;</w:t>
      </w:r>
    </w:p>
    <w:p w:rsidR="00707E6D" w:rsidRPr="006C5D8D" w:rsidRDefault="00707E6D" w:rsidP="006C5D8D">
      <w:pPr>
        <w:widowControl w:val="0"/>
        <w:autoSpaceDE w:val="0"/>
        <w:autoSpaceDN w:val="0"/>
        <w:adjustRightInd w:val="0"/>
        <w:spacing w:after="0" w:line="240" w:lineRule="auto"/>
        <w:ind w:firstLine="540"/>
        <w:rPr>
          <w:rFonts w:ascii="Arial" w:hAnsi="Arial" w:cs="Arial"/>
          <w:sz w:val="16"/>
          <w:szCs w:val="16"/>
          <w:lang w:eastAsia="en-US"/>
        </w:rPr>
      </w:pPr>
      <w:r w:rsidRPr="006C5D8D">
        <w:rPr>
          <w:rFonts w:ascii="Arial" w:hAnsi="Arial" w:cs="Arial"/>
          <w:sz w:val="16"/>
          <w:szCs w:val="16"/>
          <w:lang w:eastAsia="en-US"/>
        </w:rPr>
        <w:t>4) документы не исполнены карандашом.</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2.7. Запрещается требовать от заявителя: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2.8. Перечень оснований для отказа в приеме документов, необходимых для предоставления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707E6D" w:rsidRPr="006C5D8D" w:rsidRDefault="00707E6D" w:rsidP="006C5D8D">
      <w:pPr>
        <w:widowControl w:val="0"/>
        <w:autoSpaceDE w:val="0"/>
        <w:autoSpaceDN w:val="0"/>
        <w:adjustRightInd w:val="0"/>
        <w:spacing w:after="0" w:line="240" w:lineRule="auto"/>
        <w:ind w:firstLine="540"/>
        <w:rPr>
          <w:rFonts w:ascii="Arial" w:hAnsi="Arial" w:cs="Arial"/>
          <w:sz w:val="16"/>
          <w:szCs w:val="16"/>
          <w:lang w:eastAsia="en-US"/>
        </w:rPr>
      </w:pPr>
      <w:r w:rsidRPr="006C5D8D">
        <w:rPr>
          <w:rFonts w:ascii="Arial" w:hAnsi="Arial" w:cs="Arial"/>
          <w:sz w:val="16"/>
          <w:szCs w:val="16"/>
          <w:lang w:eastAsia="en-US"/>
        </w:rPr>
        <w:t xml:space="preserve">3) представление неполного перечня документов, указанного в </w:t>
      </w:r>
      <w:hyperlink w:anchor="Par70" w:history="1">
        <w:r w:rsidRPr="006C5D8D">
          <w:rPr>
            <w:rFonts w:ascii="Arial" w:hAnsi="Arial" w:cs="Arial"/>
            <w:sz w:val="16"/>
            <w:szCs w:val="16"/>
            <w:lang w:eastAsia="en-US"/>
          </w:rPr>
          <w:t>пункте 2.6</w:t>
        </w:r>
      </w:hyperlink>
      <w:r w:rsidRPr="006C5D8D">
        <w:rPr>
          <w:rFonts w:ascii="Arial" w:hAnsi="Arial" w:cs="Arial"/>
          <w:sz w:val="16"/>
          <w:szCs w:val="16"/>
          <w:lang w:eastAsia="en-US"/>
        </w:rPr>
        <w:t>.1 настоящего административного регламента;</w:t>
      </w:r>
    </w:p>
    <w:p w:rsidR="00707E6D" w:rsidRPr="006C5D8D" w:rsidRDefault="00707E6D" w:rsidP="006C5D8D">
      <w:pPr>
        <w:widowControl w:val="0"/>
        <w:autoSpaceDE w:val="0"/>
        <w:autoSpaceDN w:val="0"/>
        <w:adjustRightInd w:val="0"/>
        <w:spacing w:after="0" w:line="240" w:lineRule="auto"/>
        <w:ind w:firstLine="540"/>
        <w:rPr>
          <w:rFonts w:ascii="Arial" w:hAnsi="Arial" w:cs="Arial"/>
          <w:sz w:val="16"/>
          <w:szCs w:val="16"/>
          <w:lang w:eastAsia="en-US"/>
        </w:rPr>
      </w:pPr>
      <w:r w:rsidRPr="006C5D8D">
        <w:rPr>
          <w:rFonts w:ascii="Arial" w:hAnsi="Arial" w:cs="Arial"/>
          <w:sz w:val="16"/>
          <w:szCs w:val="16"/>
          <w:lang w:eastAsia="en-US"/>
        </w:rPr>
        <w:t>4) нарушение требований к оформлению документов.</w:t>
      </w:r>
    </w:p>
    <w:p w:rsidR="00707E6D" w:rsidRPr="006C5D8D" w:rsidRDefault="00707E6D" w:rsidP="006C5D8D">
      <w:pPr>
        <w:autoSpaceDE w:val="0"/>
        <w:autoSpaceDN w:val="0"/>
        <w:adjustRightInd w:val="0"/>
        <w:spacing w:after="0" w:line="240" w:lineRule="auto"/>
        <w:ind w:firstLine="709"/>
        <w:contextualSpacing/>
        <w:rPr>
          <w:rFonts w:ascii="Arial" w:hAnsi="Arial" w:cs="Arial"/>
          <w:sz w:val="16"/>
          <w:szCs w:val="16"/>
        </w:rPr>
      </w:pPr>
      <w:r w:rsidRPr="006C5D8D">
        <w:rPr>
          <w:rFonts w:ascii="Arial" w:hAnsi="Arial" w:cs="Arial"/>
          <w:sz w:val="16"/>
          <w:szCs w:val="16"/>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 заявление подано с нарушением требований, установленных пунктами 5 и 6 настоящего Порядка;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 в заявлении указан вид объекта, не предусмотренный перечнем;</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 размещение объектов приведет к невозможности использования земельного участка в соответствии с его разрешенным использованием;</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7) размещение объекта не соответствует правилам благоустройства территории поселения.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2.10. Услуги, которые являются необходимыми и обязательными для предоставления муниципальной услуги, отсутствуют.</w:t>
      </w:r>
    </w:p>
    <w:p w:rsidR="00707E6D" w:rsidRPr="006C5D8D" w:rsidRDefault="00707E6D" w:rsidP="006C5D8D">
      <w:pPr>
        <w:suppressAutoHyphens/>
        <w:spacing w:after="0" w:line="240" w:lineRule="auto"/>
        <w:contextualSpacing/>
        <w:rPr>
          <w:rFonts w:ascii="Arial" w:hAnsi="Arial" w:cs="Arial"/>
          <w:sz w:val="16"/>
          <w:szCs w:val="16"/>
        </w:rPr>
      </w:pPr>
      <w:r w:rsidRPr="006C5D8D">
        <w:rPr>
          <w:rFonts w:ascii="Arial" w:hAnsi="Arial" w:cs="Arial"/>
          <w:sz w:val="16"/>
          <w:szCs w:val="16"/>
        </w:rPr>
        <w:t xml:space="preserve">           2.11. Предоставление муниципальной услуги осуществляется за плату. Плата должна быть внесена заявителем на счет бюджета муниципального образования в срок, не превышающий 30 дней со дня направления уведомления о выдаче разрешения способом, указанным в заявлении. </w:t>
      </w:r>
    </w:p>
    <w:p w:rsidR="00707E6D" w:rsidRPr="006C5D8D" w:rsidRDefault="00707E6D" w:rsidP="006C5D8D">
      <w:pPr>
        <w:suppressAutoHyphens/>
        <w:spacing w:after="0" w:line="240" w:lineRule="auto"/>
        <w:contextualSpacing/>
        <w:rPr>
          <w:rFonts w:ascii="Arial" w:hAnsi="Arial" w:cs="Arial"/>
          <w:sz w:val="16"/>
          <w:szCs w:val="16"/>
        </w:rPr>
      </w:pPr>
      <w:r w:rsidRPr="006C5D8D">
        <w:rPr>
          <w:rFonts w:ascii="Arial" w:hAnsi="Arial" w:cs="Arial"/>
          <w:sz w:val="16"/>
          <w:szCs w:val="16"/>
        </w:rPr>
        <w:t>Годовой размер платы определяется уполномоченным органом по формуле:</w:t>
      </w:r>
    </w:p>
    <w:p w:rsidR="00707E6D" w:rsidRPr="006C5D8D" w:rsidRDefault="00707E6D" w:rsidP="006C5D8D">
      <w:pPr>
        <w:suppressAutoHyphens/>
        <w:spacing w:after="0" w:line="240" w:lineRule="auto"/>
        <w:contextualSpacing/>
        <w:rPr>
          <w:rFonts w:ascii="Arial" w:hAnsi="Arial" w:cs="Arial"/>
          <w:sz w:val="16"/>
          <w:szCs w:val="16"/>
        </w:rPr>
      </w:pPr>
      <w:r w:rsidRPr="006C5D8D">
        <w:rPr>
          <w:rFonts w:ascii="Arial" w:hAnsi="Arial" w:cs="Arial"/>
          <w:sz w:val="16"/>
          <w:szCs w:val="16"/>
        </w:rPr>
        <w:t>П = Нст x Су x Кпл x Ки,</w:t>
      </w:r>
    </w:p>
    <w:p w:rsidR="00707E6D" w:rsidRPr="006C5D8D" w:rsidRDefault="00707E6D" w:rsidP="006C5D8D">
      <w:pPr>
        <w:suppressAutoHyphens/>
        <w:spacing w:after="0" w:line="240" w:lineRule="auto"/>
        <w:contextualSpacing/>
        <w:rPr>
          <w:rFonts w:ascii="Arial" w:hAnsi="Arial" w:cs="Arial"/>
          <w:sz w:val="16"/>
          <w:szCs w:val="16"/>
        </w:rPr>
      </w:pPr>
      <w:r w:rsidRPr="006C5D8D">
        <w:rPr>
          <w:rFonts w:ascii="Arial" w:hAnsi="Arial" w:cs="Arial"/>
          <w:sz w:val="16"/>
          <w:szCs w:val="16"/>
        </w:rPr>
        <w:t>П - годовой размер платы, в рублях;</w:t>
      </w:r>
    </w:p>
    <w:p w:rsidR="00707E6D" w:rsidRPr="006C5D8D" w:rsidRDefault="00707E6D" w:rsidP="006C5D8D">
      <w:pPr>
        <w:suppressAutoHyphens/>
        <w:spacing w:after="0" w:line="240" w:lineRule="auto"/>
        <w:contextualSpacing/>
        <w:rPr>
          <w:rFonts w:ascii="Arial" w:hAnsi="Arial" w:cs="Arial"/>
          <w:sz w:val="16"/>
          <w:szCs w:val="16"/>
        </w:rPr>
      </w:pPr>
      <w:r w:rsidRPr="006C5D8D">
        <w:rPr>
          <w:rFonts w:ascii="Arial" w:hAnsi="Arial" w:cs="Arial"/>
          <w:sz w:val="16"/>
          <w:szCs w:val="16"/>
        </w:rPr>
        <w:lastRenderedPageBreak/>
        <w:t>Нст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rsidR="00707E6D" w:rsidRPr="006C5D8D" w:rsidRDefault="00707E6D" w:rsidP="006C5D8D">
      <w:pPr>
        <w:suppressAutoHyphens/>
        <w:spacing w:after="0" w:line="240" w:lineRule="auto"/>
        <w:contextualSpacing/>
        <w:rPr>
          <w:rFonts w:ascii="Arial" w:hAnsi="Arial" w:cs="Arial"/>
          <w:sz w:val="16"/>
          <w:szCs w:val="16"/>
        </w:rPr>
      </w:pPr>
      <w:r w:rsidRPr="006C5D8D">
        <w:rPr>
          <w:rFonts w:ascii="Arial" w:hAnsi="Arial" w:cs="Arial"/>
          <w:sz w:val="16"/>
          <w:szCs w:val="16"/>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707E6D" w:rsidRPr="006C5D8D" w:rsidRDefault="00707E6D" w:rsidP="006C5D8D">
      <w:pPr>
        <w:suppressAutoHyphens/>
        <w:spacing w:after="0" w:line="240" w:lineRule="auto"/>
        <w:contextualSpacing/>
        <w:rPr>
          <w:rFonts w:ascii="Arial" w:hAnsi="Arial" w:cs="Arial"/>
          <w:sz w:val="16"/>
          <w:szCs w:val="16"/>
        </w:rPr>
      </w:pPr>
      <w:r w:rsidRPr="006C5D8D">
        <w:rPr>
          <w:rFonts w:ascii="Arial" w:hAnsi="Arial" w:cs="Arial"/>
          <w:sz w:val="16"/>
          <w:szCs w:val="16"/>
        </w:rPr>
        <w:t>Кпл - площадь используемых земель, земельного участка;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Ки - коэффициент, устанавливающий зависимость размера платы от вида объекта, размещаемого на землях, земельном участке.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2.14. Требования к помещениям, в которых предоставляется муниципальная услуга: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2.14.2. Вход в здание оборудуется вывеской, содержащей наименование и место нахождения администрации, режим работы.</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санитарно-эпидемиологическим правилам и нормативам;</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правилам противопожарной безопасности;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Места для ожидания оборудуются: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стульями (кресельными секциями) и (или) скамьями;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столами (стойками), образцами заполнения документов, письменными принадлежностями для возможности оформления документов.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Места для приема заявителей оборудуются стульями и столами для возможности оформления документов.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Рабочее место специалиста администрации оборудуется персональным компьютером с печатающим устройством. Специалист администрации обеспечивается личными и (или) настольными идентификационными карточками.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2.15. Показатели качества и доступности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2.15.1. Показатели качества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своевременность и полнота предоставления муниципальной услуги; </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отсутствие обоснованных жалоб на действия (бездействие) должностных лиц, сотрудников администрации.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2.15.2. Показатели доступности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пешеходная доступность от остановок общественного транспорта до здания, в котором предоставляется муниципальная услуга;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беспрепятственный доступ к месту предоставления муниципальной услуги для маломобильных групп населения, в том числе инвалидов;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возможность получения муниципальной услуги на базе МФЦ;</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направление заявления и документов в электронной форме.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2.16.1. При предоставлении муниципальной услуги в электронной форме заявителю обеспечивается: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 получение информации о порядке и сроках предоставления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 запись на прием в администрацию для подачи запроса о предоставлении муниципальной услуги (далее – запрос);</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 формирование запроса;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 прием и регистрация администрацией запроса и документов, необходимых для предоставления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5) получение решения об отказе;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6) получение сведений о ходе выполнения запроса;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7) возможность оценки качества предоставления муниципальной услуги заявителем;</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2.16.2 Заявление и документы в электронной форме представляются в соответствии с требованиями приказа Минэкономразвития России № 7.</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Для регистрации запроса на предоставление муниципальной услуги посредством ЕПГУ заявителю необходимо:</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 авторизоваться на ЕПГУ (войти в личный кабинет);</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 из списка муниципальных услуг выбрать соответствующую муниципальную услугу;</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 нажатием кнопки «Получить услугу» инициализировать операцию по заполнению электронной формы заявления;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5) отправить запрос в администрацию.</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Заявление, направленное посредством ЕПГУ, по умолчанию подписывается простой электронной подписью.</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707E6D" w:rsidRPr="006C5D8D" w:rsidRDefault="00707E6D" w:rsidP="006C5D8D">
      <w:pPr>
        <w:pStyle w:val="a5"/>
        <w:spacing w:before="0" w:beforeAutospacing="0" w:after="0" w:afterAutospacing="0"/>
        <w:ind w:firstLine="567"/>
        <w:rPr>
          <w:rFonts w:ascii="Arial" w:hAnsi="Arial" w:cs="Arial"/>
          <w:sz w:val="16"/>
          <w:szCs w:val="16"/>
        </w:rPr>
      </w:pPr>
      <w:r w:rsidRPr="006C5D8D">
        <w:rPr>
          <w:rFonts w:ascii="Arial" w:hAnsi="Arial" w:cs="Arial"/>
          <w:sz w:val="16"/>
          <w:szCs w:val="16"/>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16" w:history="1">
        <w:r w:rsidRPr="006C5D8D">
          <w:rPr>
            <w:rStyle w:val="a6"/>
            <w:rFonts w:ascii="Arial" w:hAnsi="Arial" w:cs="Arial"/>
            <w:sz w:val="16"/>
            <w:szCs w:val="16"/>
          </w:rPr>
          <w:t>www.mfc-nso.ru</w:t>
        </w:r>
      </w:hyperlink>
      <w:r w:rsidRPr="006C5D8D">
        <w:rPr>
          <w:rFonts w:ascii="Arial" w:hAnsi="Arial" w:cs="Arial"/>
          <w:sz w:val="16"/>
          <w:szCs w:val="16"/>
        </w:rPr>
        <w:t>), по телефону единой справочной службы МФЦ – 052, в терминале электронной очереди в МФЦ, лично при обращении в МФЦ у администратора зала.</w:t>
      </w:r>
    </w:p>
    <w:p w:rsidR="00707E6D" w:rsidRPr="006C5D8D" w:rsidRDefault="00707E6D" w:rsidP="006C5D8D">
      <w:pPr>
        <w:pStyle w:val="a5"/>
        <w:spacing w:before="0" w:beforeAutospacing="0" w:after="0" w:afterAutospacing="0"/>
        <w:ind w:firstLine="567"/>
        <w:rPr>
          <w:rFonts w:ascii="Arial" w:hAnsi="Arial" w:cs="Arial"/>
          <w:sz w:val="16"/>
          <w:szCs w:val="16"/>
        </w:rPr>
      </w:pPr>
    </w:p>
    <w:p w:rsidR="00707E6D" w:rsidRPr="006C5D8D" w:rsidRDefault="00707E6D" w:rsidP="006C5D8D">
      <w:pPr>
        <w:pStyle w:val="a5"/>
        <w:spacing w:before="0" w:beforeAutospacing="0" w:after="0" w:afterAutospacing="0"/>
        <w:jc w:val="center"/>
        <w:rPr>
          <w:rFonts w:ascii="Arial" w:hAnsi="Arial" w:cs="Arial"/>
          <w:b/>
          <w:sz w:val="16"/>
          <w:szCs w:val="16"/>
        </w:rPr>
      </w:pPr>
      <w:r w:rsidRPr="006C5D8D">
        <w:rPr>
          <w:rFonts w:ascii="Arial" w:hAnsi="Arial" w:cs="Arial"/>
          <w:b/>
          <w:sz w:val="16"/>
          <w:szCs w:val="1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07E6D" w:rsidRPr="006C5D8D" w:rsidRDefault="00707E6D" w:rsidP="006C5D8D">
      <w:pPr>
        <w:pStyle w:val="a5"/>
        <w:spacing w:before="0" w:beforeAutospacing="0" w:after="0" w:afterAutospacing="0"/>
        <w:rPr>
          <w:rFonts w:ascii="Arial" w:hAnsi="Arial" w:cs="Arial"/>
          <w:sz w:val="16"/>
          <w:szCs w:val="16"/>
        </w:rPr>
      </w:pP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3.1. Предоставление муниципальной услуги состоит из следующей последовательности административных процедур: </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прием и регистрация заявления о предоставлении муниципальной услуги;</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прием и регистрация документов;</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формирование и направление межведомственных запросов;</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рассмотрение документов;</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принятие решения и направление заявителю результата предоставления муниципальной услуги.</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Блок-схема предоставления муниципальной  услуги приводится в приложении № 2 к административному регламенту.</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3.2. Прием и регистрация документов.</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3.2.1. Основанием для начала административной процедуры приема и регистрации документов является поступление документов в администрацию.</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Сотрудник по приему документов: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 устанавливает предмет/содержание обращения;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 проверяет документ, подтверждающий личность лица, подающего заявление;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 проверяет полномочия представителя заявителя (в случае обращения представителя заявителя);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заявление заполнено в соответствии с требованиями административного регламента;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документы не имеют повреждений, наличие которых не позволяет однозначно истолковать их содержание.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6) сверяет представленные заявителем копии документов с оригиналами и заверяет их своей подписью;</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7) принимает заявление и документы;</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9) регистрирует заявление в журнале учета заявлений  и направлений результатов. </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находит в ведомственной системе соответствующее заявление (в случае поступления документов посредством ЕПГУ);</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оформляет документы заявителя на бумажном носителе;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осуществляет действия, установленные пунктом 3.2.1 административного регламента, с учетом требований приказа Минэкономразвития России № 7.</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Заявление, представленное с нарушением требований приказа Минэкономразвития России № 7, не рассматривается администрацией.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3.2.4. Срок выполнения административной процедуры по приему и регистрации документов составляет не более 1 (одного) рабочего дня.</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3.3. Формирование и направление межведомственных запросов.</w:t>
      </w:r>
    </w:p>
    <w:p w:rsidR="00707E6D" w:rsidRPr="006C5D8D" w:rsidRDefault="00707E6D" w:rsidP="006C5D8D">
      <w:pPr>
        <w:tabs>
          <w:tab w:val="left" w:pos="0"/>
        </w:tabs>
        <w:autoSpaceDE w:val="0"/>
        <w:autoSpaceDN w:val="0"/>
        <w:adjustRightInd w:val="0"/>
        <w:spacing w:after="0" w:line="240" w:lineRule="auto"/>
        <w:ind w:firstLine="720"/>
        <w:rPr>
          <w:rFonts w:ascii="Arial" w:hAnsi="Arial" w:cs="Arial"/>
          <w:sz w:val="16"/>
          <w:szCs w:val="16"/>
        </w:rPr>
      </w:pPr>
      <w:r w:rsidRPr="006C5D8D">
        <w:rPr>
          <w:rFonts w:ascii="Arial" w:hAnsi="Arial" w:cs="Arial"/>
          <w:sz w:val="16"/>
          <w:szCs w:val="16"/>
        </w:rPr>
        <w:t>3.3.1. Основанием для начала административной процедуры является поступление пакета документов в администрацию Дмитриевского сельсовета  и непредставление заявителем документов, запрашиваемых в рамках межведомственного информационного взаимодействия. Глава Дмитриевского сельсовета  назначает ответственного исполнителя по рассмотрению документов (далее – ответственный исполнитель).</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707E6D" w:rsidRPr="006C5D8D" w:rsidRDefault="00707E6D" w:rsidP="006C5D8D">
      <w:pPr>
        <w:widowControl w:val="0"/>
        <w:shd w:val="clear" w:color="auto" w:fill="FFFFFF"/>
        <w:autoSpaceDE w:val="0"/>
        <w:autoSpaceDN w:val="0"/>
        <w:adjustRightInd w:val="0"/>
        <w:spacing w:after="0" w:line="240" w:lineRule="auto"/>
        <w:ind w:firstLine="709"/>
        <w:rPr>
          <w:rFonts w:ascii="Arial" w:hAnsi="Arial" w:cs="Arial"/>
          <w:sz w:val="16"/>
          <w:szCs w:val="16"/>
        </w:rPr>
      </w:pPr>
      <w:r w:rsidRPr="006C5D8D">
        <w:rPr>
          <w:rFonts w:ascii="Arial" w:hAnsi="Arial" w:cs="Arial"/>
          <w:sz w:val="16"/>
          <w:szCs w:val="16"/>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3.4. Рассмотрение документов.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Специалист администрации осуществляет подготовку проекта: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Рассмотрение документов осуществляется в порядке их поступления.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3.4.1. Ответственный исполнитель в ходе рассмотрения документов:</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рассматривает поступившее заявление на соответствие требованиям административного регламента;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проверяет наличие полного пакета документов, необходимых для предоставления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проверяет наличие (отсутствие) оснований для отказа в предоставлении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 3.4.2. По результатам рассмотрения и проверки документов ответственный исполнитель совершает одно из следующих действий: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 осуществляет подготовку проекта уведомления о выдаче разрешения на использование земель или земельных участков (далее уведомление).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3.5. Принятие решения и направление заявителю результата предоставления муниципальной услуги.</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lastRenderedPageBreak/>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в личный кабинет на ЕПГУ (при направлении заявления посредством ЕПГУ);</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на адрес электронной почты, указанный в заявлении (при направлении на официальную электронную почту или официальный сайт администрации).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Ответственный исполнитель совершает одно из следующих действий:</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1) осуществляет подготовку проекта разрешения на использования земель или земельных участков, в срок, не превышающий 10 рабочих дней со дня поступления платы;</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2) в случае не поступления в установленный срок платы на указанный в уведомлении счет,  осуществляет подготовку решения об отказе в выдаче разрешения, в срок, не превышающий 10 рабочих дней.</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707E6D" w:rsidRPr="006C5D8D" w:rsidRDefault="00707E6D" w:rsidP="006C5D8D">
      <w:pPr>
        <w:spacing w:after="0" w:line="240" w:lineRule="auto"/>
        <w:ind w:firstLine="709"/>
        <w:rPr>
          <w:rFonts w:ascii="Arial" w:hAnsi="Arial" w:cs="Arial"/>
          <w:sz w:val="16"/>
          <w:szCs w:val="16"/>
        </w:rPr>
      </w:pPr>
      <w:r w:rsidRPr="006C5D8D">
        <w:rPr>
          <w:rFonts w:ascii="Arial" w:hAnsi="Arial" w:cs="Arial"/>
          <w:sz w:val="16"/>
          <w:szCs w:val="16"/>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 </w:t>
      </w:r>
    </w:p>
    <w:p w:rsidR="00707E6D" w:rsidRPr="006C5D8D" w:rsidRDefault="00707E6D" w:rsidP="006C5D8D">
      <w:pPr>
        <w:pStyle w:val="a5"/>
        <w:spacing w:before="0" w:beforeAutospacing="0" w:after="0" w:afterAutospacing="0"/>
        <w:ind w:firstLine="709"/>
        <w:jc w:val="both"/>
        <w:rPr>
          <w:rFonts w:ascii="Arial" w:hAnsi="Arial" w:cs="Arial"/>
          <w:b/>
          <w:sz w:val="16"/>
          <w:szCs w:val="16"/>
        </w:rPr>
      </w:pPr>
      <w:r w:rsidRPr="006C5D8D">
        <w:rPr>
          <w:rFonts w:ascii="Arial" w:hAnsi="Arial" w:cs="Arial"/>
          <w:b/>
          <w:sz w:val="16"/>
          <w:szCs w:val="16"/>
        </w:rPr>
        <w:t>IV. Формы контроля за исполнением административного регламента</w:t>
      </w:r>
    </w:p>
    <w:p w:rsidR="00707E6D" w:rsidRPr="006C5D8D" w:rsidRDefault="00707E6D" w:rsidP="006C5D8D">
      <w:pPr>
        <w:pStyle w:val="a5"/>
        <w:spacing w:before="0" w:beforeAutospacing="0" w:after="0" w:afterAutospacing="0"/>
        <w:jc w:val="center"/>
        <w:rPr>
          <w:rFonts w:ascii="Arial" w:hAnsi="Arial" w:cs="Arial"/>
          <w:sz w:val="16"/>
          <w:szCs w:val="16"/>
        </w:rPr>
      </w:pP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4.1. Текущий контроль за соблюдением и исполнением специалистами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Дмитриевского сельсовета Татарского района новосибирской области.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07E6D" w:rsidRPr="006C5D8D" w:rsidRDefault="00707E6D" w:rsidP="006C5D8D">
      <w:pPr>
        <w:pStyle w:val="a5"/>
        <w:spacing w:before="0" w:beforeAutospacing="0" w:after="0" w:afterAutospacing="0"/>
        <w:ind w:firstLine="709"/>
        <w:rPr>
          <w:rFonts w:ascii="Arial" w:hAnsi="Arial" w:cs="Arial"/>
          <w:sz w:val="16"/>
          <w:szCs w:val="16"/>
        </w:rPr>
      </w:pPr>
      <w:r w:rsidRPr="006C5D8D">
        <w:rPr>
          <w:rFonts w:ascii="Arial" w:hAnsi="Arial" w:cs="Arial"/>
          <w:sz w:val="16"/>
          <w:szCs w:val="16"/>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07E6D" w:rsidRPr="006C5D8D" w:rsidRDefault="00707E6D" w:rsidP="006C5D8D">
      <w:pPr>
        <w:pStyle w:val="a5"/>
        <w:spacing w:before="0" w:beforeAutospacing="0" w:after="0" w:afterAutospacing="0"/>
        <w:ind w:firstLine="709"/>
        <w:rPr>
          <w:rFonts w:ascii="Arial" w:hAnsi="Arial" w:cs="Arial"/>
          <w:sz w:val="16"/>
          <w:szCs w:val="16"/>
        </w:rPr>
      </w:pPr>
    </w:p>
    <w:p w:rsidR="00707E6D" w:rsidRPr="006C5D8D" w:rsidRDefault="00707E6D" w:rsidP="006C5D8D">
      <w:pPr>
        <w:pStyle w:val="a5"/>
        <w:spacing w:before="0" w:beforeAutospacing="0" w:after="0" w:afterAutospacing="0"/>
        <w:ind w:firstLine="709"/>
        <w:jc w:val="center"/>
        <w:rPr>
          <w:rFonts w:ascii="Arial" w:hAnsi="Arial" w:cs="Arial"/>
          <w:b/>
          <w:sz w:val="16"/>
          <w:szCs w:val="16"/>
        </w:rPr>
      </w:pPr>
      <w:r w:rsidRPr="006C5D8D">
        <w:rPr>
          <w:rFonts w:ascii="Arial" w:hAnsi="Arial" w:cs="Arial"/>
          <w:b/>
          <w:sz w:val="16"/>
          <w:szCs w:val="16"/>
        </w:rPr>
        <w:t xml:space="preserve">V. Досудебный (внесудебный) порядок обжалования решений и действий (бездействия) органа, предоставляющего муниципальную услугу, </w:t>
      </w:r>
      <w:r w:rsidRPr="006C5D8D">
        <w:rPr>
          <w:rFonts w:ascii="Arial" w:hAnsi="Arial" w:cs="Arial"/>
          <w:b/>
          <w:sz w:val="16"/>
          <w:szCs w:val="16"/>
        </w:rPr>
        <w:br/>
        <w:t>а также должностных лиц, муниципальных служащих</w:t>
      </w:r>
    </w:p>
    <w:p w:rsidR="00707E6D" w:rsidRPr="006C5D8D" w:rsidRDefault="00707E6D" w:rsidP="006C5D8D">
      <w:pPr>
        <w:pStyle w:val="a5"/>
        <w:spacing w:before="0" w:beforeAutospacing="0" w:after="0" w:afterAutospacing="0"/>
        <w:ind w:firstLine="709"/>
        <w:rPr>
          <w:rFonts w:ascii="Arial" w:hAnsi="Arial" w:cs="Arial"/>
          <w:sz w:val="16"/>
          <w:szCs w:val="16"/>
        </w:rPr>
      </w:pP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5.1. Заявители вправе обжаловать действия (бездействие) администрации, а также должностных лиц, специалистов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1) нарушение срока регистрации запроса заявителя о предоставлении муниципальной услуги;</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2) нарушение срока предоставления муниципальной услуги;</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3) требование у заявителя документов, не предусмотренных административным регламентом для предоставления муниципальной услуги;</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4) отказ в приеме у заявителя документов, предоставление которых предусмотрено административным регламентом;</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 отказ в предоставлении муниципальной услуги, если основания отказа не предусмотрены административным регламентом;</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6) затребование с заявителя при предоставлении муниципальной услуги платы, не предусмотренной административным регламентом;</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6C5D8D">
        <w:rPr>
          <w:rFonts w:ascii="Arial" w:hAnsi="Arial" w:cs="Arial"/>
          <w:sz w:val="16"/>
          <w:szCs w:val="16"/>
          <w:lang w:val="en-US"/>
        </w:rPr>
        <w:t>www</w:t>
      </w:r>
      <w:r w:rsidRPr="006C5D8D">
        <w:rPr>
          <w:rFonts w:ascii="Arial" w:hAnsi="Arial" w:cs="Arial"/>
          <w:sz w:val="16"/>
          <w:szCs w:val="16"/>
        </w:rPr>
        <w:t>.</w:t>
      </w:r>
      <w:r w:rsidRPr="006C5D8D">
        <w:rPr>
          <w:rFonts w:ascii="Arial" w:hAnsi="Arial" w:cs="Arial"/>
          <w:sz w:val="16"/>
          <w:szCs w:val="16"/>
          <w:lang w:val="en-US"/>
        </w:rPr>
        <w:t>do</w:t>
      </w:r>
      <w:r w:rsidRPr="006C5D8D">
        <w:rPr>
          <w:rFonts w:ascii="Arial" w:hAnsi="Arial" w:cs="Arial"/>
          <w:sz w:val="16"/>
          <w:szCs w:val="16"/>
        </w:rPr>
        <w:t>.</w:t>
      </w:r>
      <w:r w:rsidRPr="006C5D8D">
        <w:rPr>
          <w:rFonts w:ascii="Arial" w:hAnsi="Arial" w:cs="Arial"/>
          <w:sz w:val="16"/>
          <w:szCs w:val="16"/>
          <w:lang w:val="en-US"/>
        </w:rPr>
        <w:t>gosuslugi</w:t>
      </w:r>
      <w:r w:rsidRPr="006C5D8D">
        <w:rPr>
          <w:rFonts w:ascii="Arial" w:hAnsi="Arial" w:cs="Arial"/>
          <w:sz w:val="16"/>
          <w:szCs w:val="16"/>
        </w:rPr>
        <w:t>.</w:t>
      </w:r>
      <w:r w:rsidRPr="006C5D8D">
        <w:rPr>
          <w:rFonts w:ascii="Arial" w:hAnsi="Arial" w:cs="Arial"/>
          <w:sz w:val="16"/>
          <w:szCs w:val="16"/>
          <w:lang w:val="en-US"/>
        </w:rPr>
        <w:t>ru</w:t>
      </w:r>
      <w:r w:rsidRPr="006C5D8D">
        <w:rPr>
          <w:rFonts w:ascii="Arial" w:hAnsi="Arial" w:cs="Arial"/>
          <w:sz w:val="16"/>
          <w:szCs w:val="16"/>
        </w:rPr>
        <w:t>). Жалоба также может быть принята при личном приеме заявителя.</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5.3. Жалоба заявителя на решения и действия (бездействие) должностных лиц, специалистов администрации подается Главе Дмитриевского сельсовета. Жалоба на решение, принятое Главой, рассматривается непосредственно Главой.</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5.4. Жалоба должна содержать:</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1) наименование администрации, должностного лица администрации либо специалиста администрации, решения и действия (бездействие) которых обжалуются;</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3) сведения об обжалуемых решениях и действиях (бездействии) администрации, должностного лица администрации либо специалиста администрации;</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w:t>
      </w:r>
      <w:r w:rsidRPr="006C5D8D">
        <w:rPr>
          <w:rFonts w:ascii="Arial" w:hAnsi="Arial" w:cs="Arial"/>
          <w:sz w:val="16"/>
          <w:szCs w:val="16"/>
        </w:rPr>
        <w:lastRenderedPageBreak/>
        <w:t>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2) отказывает в удовлетворении жалобы.</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7E6D" w:rsidRPr="006C5D8D" w:rsidRDefault="00707E6D" w:rsidP="006C5D8D">
      <w:pPr>
        <w:autoSpaceDE w:val="0"/>
        <w:autoSpaceDN w:val="0"/>
        <w:adjustRightInd w:val="0"/>
        <w:spacing w:after="0" w:line="240" w:lineRule="auto"/>
        <w:ind w:firstLine="709"/>
        <w:outlineLvl w:val="1"/>
        <w:rPr>
          <w:rFonts w:ascii="Arial" w:hAnsi="Arial" w:cs="Arial"/>
          <w:sz w:val="16"/>
          <w:szCs w:val="16"/>
        </w:rPr>
      </w:pPr>
      <w:r w:rsidRPr="006C5D8D">
        <w:rPr>
          <w:rFonts w:ascii="Arial" w:hAnsi="Arial" w:cs="Arial"/>
          <w:sz w:val="16"/>
          <w:szCs w:val="16"/>
        </w:rPr>
        <w:t>5.9. Жалоба на решения и (или) действия (бездействие) администрации, а также должностных лиц, специалистов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07E6D" w:rsidRPr="006C5D8D" w:rsidRDefault="00707E6D" w:rsidP="006C5D8D">
      <w:pPr>
        <w:spacing w:after="0" w:line="240" w:lineRule="auto"/>
        <w:ind w:firstLine="5100"/>
        <w:jc w:val="right"/>
        <w:rPr>
          <w:rFonts w:ascii="Arial" w:hAnsi="Arial" w:cs="Arial"/>
          <w:sz w:val="16"/>
          <w:szCs w:val="16"/>
        </w:rPr>
      </w:pPr>
      <w:r w:rsidRPr="006C5D8D">
        <w:rPr>
          <w:rFonts w:ascii="Arial" w:hAnsi="Arial" w:cs="Arial"/>
          <w:sz w:val="16"/>
          <w:szCs w:val="16"/>
        </w:rPr>
        <w:t>ПРИЛОЖЕНИЕ № 1</w:t>
      </w:r>
    </w:p>
    <w:p w:rsidR="00707E6D" w:rsidRPr="006C5D8D" w:rsidRDefault="00707E6D" w:rsidP="00707E6D">
      <w:pPr>
        <w:ind w:firstLine="5100"/>
        <w:jc w:val="right"/>
        <w:rPr>
          <w:rFonts w:ascii="Arial" w:hAnsi="Arial" w:cs="Arial"/>
          <w:sz w:val="16"/>
          <w:szCs w:val="16"/>
        </w:rPr>
      </w:pPr>
      <w:r w:rsidRPr="006C5D8D">
        <w:rPr>
          <w:rFonts w:ascii="Arial" w:hAnsi="Arial" w:cs="Arial"/>
          <w:sz w:val="16"/>
          <w:szCs w:val="16"/>
        </w:rPr>
        <w:t>к административному регламенту</w:t>
      </w:r>
    </w:p>
    <w:p w:rsidR="00707E6D" w:rsidRPr="006C5D8D" w:rsidRDefault="00707E6D" w:rsidP="00707E6D">
      <w:pPr>
        <w:ind w:firstLine="5100"/>
        <w:jc w:val="right"/>
        <w:rPr>
          <w:rFonts w:ascii="Arial" w:hAnsi="Arial" w:cs="Arial"/>
          <w:sz w:val="16"/>
          <w:szCs w:val="16"/>
        </w:rPr>
      </w:pPr>
      <w:r w:rsidRPr="006C5D8D">
        <w:rPr>
          <w:rFonts w:ascii="Arial" w:hAnsi="Arial" w:cs="Arial"/>
          <w:sz w:val="16"/>
          <w:szCs w:val="16"/>
        </w:rPr>
        <w:t>предоставления муниципальной</w:t>
      </w:r>
    </w:p>
    <w:p w:rsidR="00707E6D" w:rsidRPr="006C5D8D" w:rsidRDefault="00707E6D" w:rsidP="00707E6D">
      <w:pPr>
        <w:ind w:left="5103"/>
        <w:jc w:val="right"/>
        <w:rPr>
          <w:rFonts w:ascii="Arial" w:hAnsi="Arial" w:cs="Arial"/>
          <w:sz w:val="16"/>
          <w:szCs w:val="16"/>
        </w:rPr>
      </w:pPr>
      <w:r w:rsidRPr="006C5D8D">
        <w:rPr>
          <w:rFonts w:ascii="Arial" w:hAnsi="Arial" w:cs="Arial"/>
          <w:sz w:val="16"/>
          <w:szCs w:val="16"/>
        </w:rPr>
        <w:t xml:space="preserve">услуги «Выдача разрешения на использование земель или земельных участков, находящихся в государственной или муниципальной </w:t>
      </w:r>
    </w:p>
    <w:p w:rsidR="00707E6D" w:rsidRPr="006C5D8D" w:rsidRDefault="00707E6D" w:rsidP="00707E6D">
      <w:pPr>
        <w:ind w:left="5103"/>
        <w:jc w:val="right"/>
        <w:rPr>
          <w:rFonts w:ascii="Arial" w:hAnsi="Arial" w:cs="Arial"/>
          <w:sz w:val="16"/>
          <w:szCs w:val="16"/>
        </w:rPr>
      </w:pPr>
      <w:r w:rsidRPr="006C5D8D">
        <w:rPr>
          <w:rFonts w:ascii="Arial" w:hAnsi="Arial" w:cs="Arial"/>
          <w:sz w:val="16"/>
          <w:szCs w:val="16"/>
        </w:rPr>
        <w:t xml:space="preserve">собственности, без предоставления земельных участков и установления сервитутов» </w:t>
      </w:r>
    </w:p>
    <w:p w:rsidR="00707E6D" w:rsidRPr="006C5D8D" w:rsidRDefault="00707E6D" w:rsidP="00707E6D">
      <w:pPr>
        <w:pStyle w:val="ConsPlusNonformat"/>
        <w:ind w:left="5103" w:hanging="6"/>
        <w:rPr>
          <w:rFonts w:ascii="Arial" w:hAnsi="Arial" w:cs="Arial"/>
          <w:sz w:val="16"/>
          <w:szCs w:val="16"/>
        </w:rPr>
      </w:pPr>
    </w:p>
    <w:p w:rsidR="00707E6D" w:rsidRPr="006C5D8D" w:rsidRDefault="00707E6D" w:rsidP="00707E6D">
      <w:pPr>
        <w:autoSpaceDE w:val="0"/>
        <w:autoSpaceDN w:val="0"/>
        <w:adjustRightInd w:val="0"/>
        <w:jc w:val="center"/>
        <w:outlineLvl w:val="1"/>
        <w:rPr>
          <w:rFonts w:ascii="Arial" w:hAnsi="Arial" w:cs="Arial"/>
          <w:sz w:val="16"/>
          <w:szCs w:val="16"/>
        </w:rPr>
      </w:pPr>
      <w:r w:rsidRPr="006C5D8D">
        <w:rPr>
          <w:rFonts w:ascii="Arial" w:hAnsi="Arial" w:cs="Arial"/>
          <w:sz w:val="16"/>
          <w:szCs w:val="16"/>
        </w:rPr>
        <w:t>ПРИМЕРНАЯ ФОРМА</w:t>
      </w:r>
    </w:p>
    <w:p w:rsidR="00707E6D" w:rsidRPr="006C5D8D" w:rsidRDefault="00707E6D" w:rsidP="00707E6D">
      <w:pPr>
        <w:pStyle w:val="ConsPlusNonformat"/>
        <w:ind w:left="5387"/>
        <w:jc w:val="right"/>
        <w:rPr>
          <w:rFonts w:ascii="Arial" w:hAnsi="Arial" w:cs="Arial"/>
          <w:sz w:val="16"/>
          <w:szCs w:val="16"/>
        </w:rPr>
      </w:pPr>
      <w:r w:rsidRPr="006C5D8D">
        <w:rPr>
          <w:rFonts w:ascii="Arial" w:hAnsi="Arial" w:cs="Arial"/>
          <w:sz w:val="16"/>
          <w:szCs w:val="16"/>
        </w:rPr>
        <w:t xml:space="preserve">Главе Дмитриевского сельсовета Татарского района Новосибирской области  </w:t>
      </w:r>
    </w:p>
    <w:p w:rsidR="00707E6D" w:rsidRPr="006C5D8D" w:rsidRDefault="00707E6D" w:rsidP="00707E6D">
      <w:pPr>
        <w:pStyle w:val="ConsPlusNonformat"/>
        <w:ind w:left="2694"/>
        <w:jc w:val="right"/>
        <w:rPr>
          <w:rFonts w:ascii="Arial" w:hAnsi="Arial" w:cs="Arial"/>
          <w:sz w:val="16"/>
          <w:szCs w:val="16"/>
        </w:rPr>
      </w:pPr>
      <w:r w:rsidRPr="006C5D8D">
        <w:rPr>
          <w:rFonts w:ascii="Arial" w:hAnsi="Arial" w:cs="Arial"/>
          <w:sz w:val="16"/>
          <w:szCs w:val="16"/>
        </w:rPr>
        <w:t>___________________________________________________</w:t>
      </w:r>
    </w:p>
    <w:p w:rsidR="00707E6D" w:rsidRPr="006C5D8D" w:rsidRDefault="00707E6D" w:rsidP="00707E6D">
      <w:pPr>
        <w:pStyle w:val="ConsPlusNonformat"/>
        <w:ind w:left="2694"/>
        <w:rPr>
          <w:rFonts w:ascii="Arial" w:hAnsi="Arial" w:cs="Arial"/>
          <w:sz w:val="16"/>
          <w:szCs w:val="16"/>
        </w:rPr>
      </w:pPr>
      <w:r w:rsidRPr="006C5D8D">
        <w:rPr>
          <w:rFonts w:ascii="Arial" w:hAnsi="Arial" w:cs="Arial"/>
          <w:sz w:val="16"/>
          <w:szCs w:val="16"/>
        </w:rPr>
        <w:t xml:space="preserve">                                     от_________________________________________________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(фамилия, имя, отчество (последнее – при наличии) гражданина </w:t>
      </w:r>
      <w:r w:rsidRPr="006C5D8D">
        <w:rPr>
          <w:rFonts w:ascii="Arial" w:hAnsi="Arial" w:cs="Arial"/>
          <w:sz w:val="16"/>
          <w:szCs w:val="16"/>
        </w:rPr>
        <w:br/>
        <w:t xml:space="preserve">                                                                               или наименование юридического лица)</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(место жительства гражданина</w:t>
      </w:r>
      <w:r w:rsidRPr="006C5D8D">
        <w:rPr>
          <w:rFonts w:ascii="Arial" w:hAnsi="Arial" w:cs="Arial"/>
          <w:sz w:val="16"/>
          <w:szCs w:val="16"/>
        </w:rPr>
        <w:br/>
        <w:t xml:space="preserve">                                                                 или место нахождения юридического лица)</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(реквизиты документа, удостоверяющего личность гражданина </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или государственный регистрационный номер записи </w:t>
      </w:r>
      <w:r w:rsidRPr="006C5D8D">
        <w:rPr>
          <w:rFonts w:ascii="Arial" w:hAnsi="Arial" w:cs="Arial"/>
          <w:sz w:val="16"/>
          <w:szCs w:val="16"/>
        </w:rPr>
        <w:br/>
        <w:t xml:space="preserve">                                                    о государственной регистрации юридического лица в едином </w:t>
      </w:r>
      <w:r w:rsidRPr="006C5D8D">
        <w:rPr>
          <w:rFonts w:ascii="Arial" w:hAnsi="Arial" w:cs="Arial"/>
          <w:sz w:val="16"/>
          <w:szCs w:val="16"/>
        </w:rPr>
        <w:br/>
        <w:t xml:space="preserve">                                                   государственном реестре юридических лиц, идентификационный</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номер налогоплательщика, за исключением случаев, </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если заявителем является иностранное юридическое лицо)</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(указать в интересах кого действует уполномоченный представитель</w:t>
      </w:r>
      <w:r w:rsidRPr="006C5D8D">
        <w:rPr>
          <w:rFonts w:ascii="Arial" w:hAnsi="Arial" w:cs="Arial"/>
          <w:sz w:val="16"/>
          <w:szCs w:val="16"/>
        </w:rPr>
        <w:br/>
        <w:t xml:space="preserve">                                                      в случае подачи заявления уполномоченным представителем)</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___________________________________________________</w:t>
      </w:r>
    </w:p>
    <w:p w:rsidR="00707E6D" w:rsidRPr="006C5D8D" w:rsidRDefault="00707E6D" w:rsidP="00707E6D">
      <w:pPr>
        <w:pStyle w:val="ConsPlusNonformat"/>
        <w:rPr>
          <w:rFonts w:ascii="Arial" w:hAnsi="Arial" w:cs="Arial"/>
          <w:sz w:val="16"/>
          <w:szCs w:val="16"/>
        </w:rPr>
      </w:pPr>
      <w:r w:rsidRPr="006C5D8D">
        <w:rPr>
          <w:rFonts w:ascii="Arial" w:hAnsi="Arial" w:cs="Arial"/>
          <w:sz w:val="16"/>
          <w:szCs w:val="16"/>
        </w:rPr>
        <w:t xml:space="preserve">                                                               (почтовый адрес и (или) адрес электронной почты </w:t>
      </w:r>
      <w:r w:rsidRPr="006C5D8D">
        <w:rPr>
          <w:rFonts w:ascii="Arial" w:hAnsi="Arial" w:cs="Arial"/>
          <w:sz w:val="16"/>
          <w:szCs w:val="16"/>
        </w:rPr>
        <w:br/>
        <w:t xml:space="preserve">                                                                                      для связи с заявителем)</w:t>
      </w:r>
    </w:p>
    <w:p w:rsidR="00707E6D" w:rsidRPr="006C5D8D" w:rsidRDefault="00707E6D" w:rsidP="006C5D8D">
      <w:pPr>
        <w:pStyle w:val="ConsPlusNonformat"/>
        <w:rPr>
          <w:rFonts w:ascii="Arial" w:hAnsi="Arial" w:cs="Arial"/>
          <w:sz w:val="16"/>
          <w:szCs w:val="16"/>
        </w:rPr>
      </w:pPr>
      <w:r w:rsidRPr="006C5D8D">
        <w:rPr>
          <w:rFonts w:ascii="Arial" w:hAnsi="Arial" w:cs="Arial"/>
          <w:sz w:val="16"/>
          <w:szCs w:val="16"/>
        </w:rPr>
        <w:t xml:space="preserve">                                          телефон:________________, факс (при наличии)__________</w:t>
      </w:r>
    </w:p>
    <w:p w:rsidR="00707E6D" w:rsidRPr="00BA6683" w:rsidRDefault="00707E6D" w:rsidP="00707E6D">
      <w:pPr>
        <w:pStyle w:val="ConsPlusNonformat"/>
        <w:ind w:left="5387"/>
        <w:outlineLvl w:val="0"/>
        <w:rPr>
          <w:rFonts w:ascii="Arial" w:hAnsi="Arial" w:cs="Arial"/>
          <w:sz w:val="28"/>
          <w:szCs w:val="28"/>
        </w:rPr>
      </w:pPr>
    </w:p>
    <w:p w:rsidR="00707E6D" w:rsidRPr="006C5D8D" w:rsidRDefault="00707E6D" w:rsidP="00707E6D">
      <w:pPr>
        <w:jc w:val="center"/>
        <w:rPr>
          <w:rFonts w:ascii="Arial" w:hAnsi="Arial" w:cs="Arial"/>
          <w:b/>
          <w:sz w:val="16"/>
          <w:szCs w:val="16"/>
        </w:rPr>
      </w:pPr>
      <w:r w:rsidRPr="006C5D8D">
        <w:rPr>
          <w:rFonts w:ascii="Arial" w:hAnsi="Arial" w:cs="Arial"/>
          <w:b/>
          <w:sz w:val="16"/>
          <w:szCs w:val="16"/>
        </w:rPr>
        <w:t xml:space="preserve">ЗАЯВЛЕНИЕ </w:t>
      </w:r>
    </w:p>
    <w:p w:rsidR="00707E6D" w:rsidRPr="006C5D8D" w:rsidRDefault="00707E6D" w:rsidP="00707E6D">
      <w:pPr>
        <w:jc w:val="center"/>
        <w:rPr>
          <w:rFonts w:ascii="Arial" w:hAnsi="Arial" w:cs="Arial"/>
          <w:b/>
          <w:sz w:val="16"/>
          <w:szCs w:val="16"/>
        </w:rPr>
      </w:pPr>
      <w:r w:rsidRPr="006C5D8D">
        <w:rPr>
          <w:rFonts w:ascii="Arial" w:hAnsi="Arial" w:cs="Arial"/>
          <w:b/>
          <w:sz w:val="16"/>
          <w:szCs w:val="16"/>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707E6D" w:rsidRPr="006C5D8D" w:rsidRDefault="00707E6D" w:rsidP="00707E6D">
      <w:pPr>
        <w:jc w:val="center"/>
        <w:rPr>
          <w:rFonts w:ascii="Arial" w:hAnsi="Arial" w:cs="Arial"/>
          <w:b/>
          <w:sz w:val="16"/>
          <w:szCs w:val="16"/>
        </w:rPr>
      </w:pPr>
      <w:r w:rsidRPr="006C5D8D">
        <w:rPr>
          <w:rFonts w:ascii="Arial" w:hAnsi="Arial" w:cs="Arial"/>
          <w:b/>
          <w:sz w:val="16"/>
          <w:szCs w:val="16"/>
        </w:rPr>
        <w:t xml:space="preserve">без предоставления земельных участков и установления сервитутов </w:t>
      </w:r>
    </w:p>
    <w:p w:rsidR="00707E6D" w:rsidRPr="006C5D8D" w:rsidRDefault="00707E6D" w:rsidP="00707E6D">
      <w:pPr>
        <w:jc w:val="both"/>
        <w:rPr>
          <w:rFonts w:ascii="Arial" w:hAnsi="Arial" w:cs="Arial"/>
          <w:sz w:val="16"/>
          <w:szCs w:val="16"/>
        </w:rPr>
      </w:pPr>
    </w:p>
    <w:p w:rsidR="00707E6D" w:rsidRPr="006C5D8D" w:rsidRDefault="00707E6D" w:rsidP="00707E6D">
      <w:pPr>
        <w:jc w:val="both"/>
        <w:rPr>
          <w:rFonts w:ascii="Arial" w:hAnsi="Arial" w:cs="Arial"/>
          <w:sz w:val="16"/>
          <w:szCs w:val="16"/>
        </w:rPr>
      </w:pPr>
    </w:p>
    <w:p w:rsidR="00707E6D" w:rsidRPr="006C5D8D" w:rsidRDefault="00707E6D" w:rsidP="00707E6D">
      <w:pPr>
        <w:jc w:val="both"/>
        <w:rPr>
          <w:rFonts w:ascii="Arial" w:hAnsi="Arial" w:cs="Arial"/>
          <w:sz w:val="16"/>
          <w:szCs w:val="16"/>
        </w:rPr>
      </w:pPr>
      <w:r w:rsidRPr="006C5D8D">
        <w:rPr>
          <w:rFonts w:ascii="Arial" w:hAnsi="Arial" w:cs="Arial"/>
          <w:sz w:val="16"/>
          <w:szCs w:val="16"/>
        </w:rPr>
        <w:tab/>
        <w:t>Прошу выдать разрешение на использование земель или земельных участков:____________________________________________________________</w:t>
      </w:r>
    </w:p>
    <w:p w:rsidR="00707E6D" w:rsidRPr="006C5D8D" w:rsidRDefault="00707E6D" w:rsidP="00707E6D">
      <w:pPr>
        <w:jc w:val="both"/>
        <w:rPr>
          <w:rFonts w:ascii="Arial" w:hAnsi="Arial" w:cs="Arial"/>
          <w:sz w:val="16"/>
          <w:szCs w:val="16"/>
        </w:rPr>
      </w:pPr>
      <w:r w:rsidRPr="006C5D8D">
        <w:rPr>
          <w:rFonts w:ascii="Arial" w:hAnsi="Arial" w:cs="Arial"/>
          <w:sz w:val="16"/>
          <w:szCs w:val="16"/>
        </w:rPr>
        <w:lastRenderedPageBreak/>
        <w:t>____________________________________________________________________</w:t>
      </w:r>
    </w:p>
    <w:p w:rsidR="00707E6D" w:rsidRPr="006C5D8D" w:rsidRDefault="00707E6D" w:rsidP="00707E6D">
      <w:pPr>
        <w:jc w:val="center"/>
        <w:rPr>
          <w:rFonts w:ascii="Arial" w:hAnsi="Arial" w:cs="Arial"/>
          <w:sz w:val="16"/>
          <w:szCs w:val="16"/>
        </w:rPr>
      </w:pPr>
      <w:r w:rsidRPr="006C5D8D">
        <w:rPr>
          <w:rFonts w:ascii="Arial" w:hAnsi="Arial" w:cs="Arial"/>
          <w:sz w:val="16"/>
          <w:szCs w:val="16"/>
        </w:rPr>
        <w:t>(адрес и кадастровый номер земельных участков (при наличии)</w:t>
      </w:r>
    </w:p>
    <w:p w:rsidR="00707E6D" w:rsidRPr="006C5D8D" w:rsidRDefault="00707E6D" w:rsidP="00707E6D">
      <w:pPr>
        <w:jc w:val="both"/>
        <w:rPr>
          <w:rFonts w:ascii="Arial" w:hAnsi="Arial" w:cs="Arial"/>
          <w:sz w:val="16"/>
          <w:szCs w:val="16"/>
        </w:rPr>
      </w:pPr>
    </w:p>
    <w:p w:rsidR="00707E6D" w:rsidRPr="006C5D8D" w:rsidRDefault="00707E6D" w:rsidP="00707E6D">
      <w:pPr>
        <w:rPr>
          <w:rFonts w:ascii="Arial" w:hAnsi="Arial" w:cs="Arial"/>
          <w:sz w:val="16"/>
          <w:szCs w:val="16"/>
        </w:rPr>
      </w:pPr>
      <w:r w:rsidRPr="006C5D8D">
        <w:rPr>
          <w:rFonts w:ascii="Arial" w:hAnsi="Arial" w:cs="Arial"/>
          <w:sz w:val="16"/>
          <w:szCs w:val="16"/>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629"/>
        <w:gridCol w:w="592"/>
        <w:gridCol w:w="1449"/>
        <w:gridCol w:w="3526"/>
      </w:tblGrid>
      <w:tr w:rsidR="00707E6D" w:rsidRPr="006C5D8D" w:rsidTr="007A45D0">
        <w:trPr>
          <w:trHeight w:val="303"/>
        </w:trPr>
        <w:tc>
          <w:tcPr>
            <w:tcW w:w="4112" w:type="dxa"/>
            <w:gridSpan w:val="2"/>
            <w:vMerge w:val="restart"/>
            <w:shd w:val="clear" w:color="auto" w:fill="auto"/>
            <w:vAlign w:val="center"/>
          </w:tcPr>
          <w:p w:rsidR="00707E6D" w:rsidRPr="006C5D8D" w:rsidRDefault="00707E6D" w:rsidP="007A45D0">
            <w:pPr>
              <w:autoSpaceDE w:val="0"/>
              <w:autoSpaceDN w:val="0"/>
              <w:adjustRightInd w:val="0"/>
              <w:ind w:right="-2" w:firstLine="85"/>
              <w:rPr>
                <w:rFonts w:ascii="Arial" w:hAnsi="Arial" w:cs="Arial"/>
                <w:color w:val="000000"/>
                <w:sz w:val="16"/>
                <w:szCs w:val="16"/>
              </w:rPr>
            </w:pPr>
            <w:r w:rsidRPr="006C5D8D">
              <w:rPr>
                <w:rFonts w:ascii="Arial" w:hAnsi="Arial" w:cs="Arial"/>
                <w:bCs/>
                <w:color w:val="000000"/>
                <w:kern w:val="2"/>
                <w:sz w:val="16"/>
                <w:szCs w:val="16"/>
                <w:lang w:eastAsia="ar-SA"/>
              </w:rPr>
              <w:t>Вид объекта, для размещения которого испрашивается разрешение</w:t>
            </w:r>
          </w:p>
        </w:tc>
        <w:tc>
          <w:tcPr>
            <w:tcW w:w="592"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24" o:spid="_x0000_s1314" style="position:absolute;left:0;text-align:left;margin-left:4.7pt;margin-top:2.4pt;width:7.35pt;height:8.6pt;z-index:2517032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4975" w:type="dxa"/>
            <w:gridSpan w:val="2"/>
            <w:shd w:val="clear" w:color="auto" w:fill="auto"/>
            <w:vAlign w:val="center"/>
          </w:tcPr>
          <w:p w:rsidR="00707E6D" w:rsidRPr="006C5D8D" w:rsidRDefault="00707E6D" w:rsidP="007A45D0">
            <w:pPr>
              <w:autoSpaceDE w:val="0"/>
              <w:autoSpaceDN w:val="0"/>
              <w:adjustRightInd w:val="0"/>
              <w:ind w:right="-2"/>
              <w:rPr>
                <w:rFonts w:ascii="Arial" w:hAnsi="Arial" w:cs="Arial"/>
                <w:b/>
                <w:sz w:val="16"/>
                <w:szCs w:val="16"/>
              </w:rPr>
            </w:pPr>
            <w:r w:rsidRPr="006C5D8D">
              <w:rPr>
                <w:rFonts w:ascii="Arial" w:hAnsi="Arial" w:cs="Arial"/>
                <w:sz w:val="16"/>
                <w:szCs w:val="16"/>
              </w:rPr>
              <w:t xml:space="preserve">Подземные линейные сооружения, а также их наземные части и сооружения, технологически необходимые для их использования, </w:t>
            </w:r>
            <w:r w:rsidRPr="006C5D8D">
              <w:rPr>
                <w:rFonts w:ascii="Arial" w:hAnsi="Arial" w:cs="Arial"/>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25" o:spid="_x0000_s1315" style="position:absolute;left:0;text-align:left;margin-left:5.15pt;margin-top:2.7pt;width:7.35pt;height:8.6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Водопроводы и водоводы всех видов,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_x0000_s1316" style="position:absolute;margin-left:5.05pt;margin-top:2.4pt;width:7.35pt;height:8.6pt;z-index:251705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4975" w:type="dxa"/>
            <w:gridSpan w:val="2"/>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 xml:space="preserve">Линейные сооружения канализации (в том числе ливневой) и водоотведения, </w:t>
            </w:r>
            <w:r w:rsidRPr="006C5D8D">
              <w:rPr>
                <w:rFonts w:ascii="Arial" w:hAnsi="Arial" w:cs="Arial"/>
                <w:b/>
                <w:sz w:val="16"/>
                <w:szCs w:val="16"/>
              </w:rPr>
              <w:t>для размещения, которых не требуется разрешения на строительство</w:t>
            </w:r>
          </w:p>
        </w:tc>
      </w:tr>
      <w:tr w:rsidR="00707E6D" w:rsidRPr="006C5D8D" w:rsidTr="007A45D0">
        <w:trPr>
          <w:trHeight w:val="209"/>
        </w:trPr>
        <w:tc>
          <w:tcPr>
            <w:tcW w:w="4112" w:type="dxa"/>
            <w:gridSpan w:val="2"/>
            <w:vMerge/>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26" o:spid="_x0000_s1317" style="position:absolute;margin-left:5pt;margin-top:-.05pt;width:7.35pt;height:8.6pt;z-index:2517063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Элементы благоустройства территории</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28" o:spid="_x0000_s1318" style="position:absolute;margin-left:6.05pt;margin-top:-.6pt;width:7.35pt;height:8.6pt;z-index:2517073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29" o:spid="_x0000_s1319" style="position:absolute;margin-left:6.2pt;margin-top:.9pt;width:7.35pt;height:8.6pt;z-index:251708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Нефтепроводы и нефтепродуктопроводы диаметром DN 300 и менее, газопроводы и иные трубопроводы давлением до 1,2 Мпа,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30" o:spid="_x0000_s1320" style="position:absolute;margin-left:5.65pt;margin-top:-.2pt;width:7.35pt;height:8.6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Тепловые сети всех видов, включая сети горячего водоснабжения,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31" o:spid="_x0000_s1321" style="position:absolute;margin-left:6.2pt;margin-top:1.45pt;width:7.35pt;height:8.6pt;z-index:251710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Геодезические, межевые, предупреждающие и иные знаки, включая информационные табло (стелы) и флагштоки</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32" o:spid="_x0000_s1322" style="position:absolute;margin-left:5.65pt;margin-top:.35pt;width:7.35pt;height:8.6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Защитные сооружения,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33" o:spid="_x0000_s1323" style="position:absolute;margin-left:5.1pt;margin-top:1.95pt;width:7.35pt;height:8.6pt;z-index:2517125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Объекты, предназначенные для обеспечения пользования недрами,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34" o:spid="_x0000_s1324" style="position:absolute;margin-left:5.1pt;margin-top:1.4pt;width:7.35pt;height:8.6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Линии и сооружения связи,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36" o:spid="_x0000_s1325" style="position:absolute;margin-left:5.1pt;margin-top:1.05pt;width:7.35pt;height:8.6pt;z-index:251714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Проезды, в том числе вдольтрассовые, и подъездные дороги,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35" o:spid="_x0000_s1326" style="position:absolute;margin-left:6.1pt;margin-top:.95pt;width:7.35pt;height:8.6pt;z-index:251715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Пожарные водоемы и места сосредоточения средств пожаротушения</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rPr>
                <w:rFonts w:ascii="Arial" w:hAnsi="Arial" w:cs="Arial"/>
                <w:color w:val="000000"/>
                <w:sz w:val="16"/>
                <w:szCs w:val="16"/>
              </w:rPr>
            </w:pPr>
            <w:r w:rsidRPr="001E44C4">
              <w:rPr>
                <w:rFonts w:ascii="Arial" w:hAnsi="Arial" w:cs="Arial"/>
                <w:noProof/>
                <w:sz w:val="16"/>
                <w:szCs w:val="16"/>
              </w:rPr>
              <w:pict>
                <v:rect id="Прямоугольник 37" o:spid="_x0000_s1327" style="position:absolute;margin-left:6.15pt;margin-top:-.2pt;width:7.35pt;height:8.6pt;z-index:251716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Пруды-испарители</w:t>
            </w:r>
          </w:p>
        </w:tc>
      </w:tr>
      <w:tr w:rsidR="00707E6D" w:rsidRPr="006C5D8D" w:rsidTr="007A45D0">
        <w:trPr>
          <w:trHeight w:val="303"/>
        </w:trPr>
        <w:tc>
          <w:tcPr>
            <w:tcW w:w="4112" w:type="dxa"/>
            <w:gridSpan w:val="2"/>
            <w:vMerge/>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c>
          <w:tcPr>
            <w:tcW w:w="592"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38" o:spid="_x0000_s1328" style="position:absolute;left:0;text-align:left;margin-left:6.1pt;margin-top:3.9pt;width:7.35pt;height:8.6pt;z-index:251717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4975" w:type="dxa"/>
            <w:gridSpan w:val="2"/>
            <w:shd w:val="clear" w:color="auto" w:fill="auto"/>
            <w:vAlign w:val="center"/>
          </w:tcPr>
          <w:p w:rsidR="00707E6D" w:rsidRPr="006C5D8D" w:rsidRDefault="00707E6D" w:rsidP="007A45D0">
            <w:pPr>
              <w:pStyle w:val="ConsPlusNormal"/>
              <w:ind w:right="-2"/>
              <w:jc w:val="both"/>
              <w:rPr>
                <w:sz w:val="16"/>
                <w:szCs w:val="16"/>
              </w:rPr>
            </w:pPr>
            <w:r w:rsidRPr="006C5D8D">
              <w:rPr>
                <w:sz w:val="16"/>
                <w:szCs w:val="16"/>
              </w:rPr>
              <w:t xml:space="preserve">Отдельно стоящие ветроэнергетические установки и солнечные батареи, </w:t>
            </w:r>
            <w:r w:rsidRPr="006C5D8D">
              <w:rPr>
                <w:b/>
                <w:sz w:val="16"/>
                <w:szCs w:val="16"/>
              </w:rPr>
              <w:t>для размещения которых не требуется разрешения на строительство</w:t>
            </w:r>
          </w:p>
        </w:tc>
      </w:tr>
      <w:tr w:rsidR="00707E6D" w:rsidRPr="006C5D8D" w:rsidTr="007A45D0">
        <w:trPr>
          <w:trHeight w:val="303"/>
        </w:trPr>
        <w:tc>
          <w:tcPr>
            <w:tcW w:w="4704" w:type="dxa"/>
            <w:gridSpan w:val="3"/>
            <w:shd w:val="clear" w:color="auto" w:fill="auto"/>
            <w:vAlign w:val="center"/>
          </w:tcPr>
          <w:p w:rsidR="00707E6D" w:rsidRPr="006C5D8D" w:rsidRDefault="00707E6D" w:rsidP="007A45D0">
            <w:pPr>
              <w:autoSpaceDE w:val="0"/>
              <w:autoSpaceDN w:val="0"/>
              <w:adjustRightInd w:val="0"/>
              <w:ind w:right="-2" w:firstLine="85"/>
              <w:rPr>
                <w:rFonts w:ascii="Arial" w:hAnsi="Arial" w:cs="Arial"/>
                <w:color w:val="000000"/>
                <w:sz w:val="16"/>
                <w:szCs w:val="16"/>
              </w:rPr>
            </w:pPr>
            <w:r w:rsidRPr="006C5D8D">
              <w:rPr>
                <w:rFonts w:ascii="Arial" w:hAnsi="Arial" w:cs="Arial"/>
                <w:bCs/>
                <w:sz w:val="16"/>
                <w:szCs w:val="16"/>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r>
      <w:tr w:rsidR="00707E6D" w:rsidRPr="006C5D8D" w:rsidTr="007A45D0">
        <w:trPr>
          <w:trHeight w:val="303"/>
        </w:trPr>
        <w:tc>
          <w:tcPr>
            <w:tcW w:w="4704" w:type="dxa"/>
            <w:gridSpan w:val="3"/>
            <w:vMerge w:val="restart"/>
            <w:shd w:val="clear" w:color="auto" w:fill="auto"/>
            <w:vAlign w:val="center"/>
          </w:tcPr>
          <w:p w:rsidR="00707E6D" w:rsidRPr="006C5D8D" w:rsidRDefault="00707E6D" w:rsidP="007A45D0">
            <w:pPr>
              <w:autoSpaceDE w:val="0"/>
              <w:autoSpaceDN w:val="0"/>
              <w:adjustRightInd w:val="0"/>
              <w:ind w:right="-2" w:firstLine="91"/>
              <w:rPr>
                <w:rFonts w:ascii="Arial" w:hAnsi="Arial" w:cs="Arial"/>
                <w:color w:val="000000"/>
                <w:sz w:val="16"/>
                <w:szCs w:val="16"/>
              </w:rPr>
            </w:pPr>
            <w:r w:rsidRPr="006C5D8D">
              <w:rPr>
                <w:rFonts w:ascii="Arial" w:hAnsi="Arial" w:cs="Arial"/>
                <w:color w:val="000000"/>
                <w:sz w:val="16"/>
                <w:szCs w:val="16"/>
              </w:rPr>
              <w:t>Срок использования земель или земельного участка</w:t>
            </w:r>
          </w:p>
        </w:tc>
        <w:tc>
          <w:tcPr>
            <w:tcW w:w="1449" w:type="dxa"/>
            <w:shd w:val="clear" w:color="auto" w:fill="auto"/>
            <w:vAlign w:val="center"/>
          </w:tcPr>
          <w:p w:rsidR="00707E6D" w:rsidRPr="006C5D8D" w:rsidRDefault="00707E6D" w:rsidP="007A45D0">
            <w:pPr>
              <w:pStyle w:val="ConsPlusNormal"/>
              <w:ind w:right="-2"/>
              <w:jc w:val="center"/>
              <w:rPr>
                <w:sz w:val="16"/>
                <w:szCs w:val="16"/>
              </w:rPr>
            </w:pPr>
          </w:p>
        </w:tc>
        <w:tc>
          <w:tcPr>
            <w:tcW w:w="3526" w:type="dxa"/>
            <w:shd w:val="clear" w:color="auto" w:fill="auto"/>
            <w:vAlign w:val="center"/>
          </w:tcPr>
          <w:p w:rsidR="00707E6D" w:rsidRPr="006C5D8D" w:rsidRDefault="00707E6D" w:rsidP="007A45D0">
            <w:pPr>
              <w:autoSpaceDE w:val="0"/>
              <w:autoSpaceDN w:val="0"/>
              <w:adjustRightInd w:val="0"/>
              <w:ind w:right="-2"/>
              <w:jc w:val="center"/>
              <w:rPr>
                <w:rFonts w:ascii="Arial" w:hAnsi="Arial" w:cs="Arial"/>
                <w:color w:val="000000"/>
                <w:sz w:val="16"/>
                <w:szCs w:val="16"/>
              </w:rPr>
            </w:pPr>
          </w:p>
        </w:tc>
      </w:tr>
      <w:tr w:rsidR="00707E6D" w:rsidRPr="006C5D8D" w:rsidTr="007A45D0">
        <w:trPr>
          <w:trHeight w:val="303"/>
        </w:trPr>
        <w:tc>
          <w:tcPr>
            <w:tcW w:w="4704" w:type="dxa"/>
            <w:gridSpan w:val="3"/>
            <w:vMerge/>
            <w:shd w:val="clear" w:color="auto" w:fill="auto"/>
            <w:vAlign w:val="center"/>
          </w:tcPr>
          <w:p w:rsidR="00707E6D" w:rsidRPr="006C5D8D" w:rsidRDefault="00707E6D" w:rsidP="007A45D0">
            <w:pPr>
              <w:autoSpaceDE w:val="0"/>
              <w:autoSpaceDN w:val="0"/>
              <w:adjustRightInd w:val="0"/>
              <w:ind w:right="-2" w:firstLine="91"/>
              <w:rPr>
                <w:rFonts w:ascii="Arial" w:hAnsi="Arial" w:cs="Arial"/>
                <w:color w:val="000000"/>
                <w:sz w:val="16"/>
                <w:szCs w:val="16"/>
              </w:rPr>
            </w:pPr>
          </w:p>
        </w:tc>
        <w:tc>
          <w:tcPr>
            <w:tcW w:w="1449" w:type="dxa"/>
            <w:shd w:val="clear" w:color="auto" w:fill="auto"/>
            <w:vAlign w:val="center"/>
          </w:tcPr>
          <w:p w:rsidR="00707E6D" w:rsidRPr="006C5D8D" w:rsidRDefault="00707E6D" w:rsidP="007A45D0">
            <w:pPr>
              <w:pStyle w:val="ConsPlusNormal"/>
              <w:ind w:right="-2"/>
              <w:jc w:val="center"/>
              <w:rPr>
                <w:color w:val="000000"/>
                <w:sz w:val="16"/>
                <w:szCs w:val="16"/>
              </w:rPr>
            </w:pPr>
          </w:p>
        </w:tc>
        <w:tc>
          <w:tcPr>
            <w:tcW w:w="3526" w:type="dxa"/>
            <w:shd w:val="clear" w:color="auto" w:fill="auto"/>
            <w:vAlign w:val="center"/>
          </w:tcPr>
          <w:p w:rsidR="00707E6D" w:rsidRPr="006C5D8D" w:rsidRDefault="00707E6D" w:rsidP="007A45D0">
            <w:pPr>
              <w:autoSpaceDE w:val="0"/>
              <w:autoSpaceDN w:val="0"/>
              <w:adjustRightInd w:val="0"/>
              <w:ind w:right="-2"/>
              <w:jc w:val="center"/>
              <w:rPr>
                <w:rFonts w:ascii="Arial" w:hAnsi="Arial" w:cs="Arial"/>
                <w:sz w:val="16"/>
                <w:szCs w:val="16"/>
              </w:rPr>
            </w:pPr>
          </w:p>
        </w:tc>
      </w:tr>
      <w:tr w:rsidR="00707E6D" w:rsidRPr="006C5D8D" w:rsidTr="007A45D0">
        <w:trPr>
          <w:trHeight w:val="303"/>
        </w:trPr>
        <w:tc>
          <w:tcPr>
            <w:tcW w:w="4704" w:type="dxa"/>
            <w:gridSpan w:val="3"/>
            <w:shd w:val="clear" w:color="auto" w:fill="auto"/>
            <w:vAlign w:val="center"/>
          </w:tcPr>
          <w:p w:rsidR="00707E6D" w:rsidRPr="006C5D8D" w:rsidRDefault="00707E6D" w:rsidP="007A45D0">
            <w:pPr>
              <w:autoSpaceDE w:val="0"/>
              <w:autoSpaceDN w:val="0"/>
              <w:adjustRightInd w:val="0"/>
              <w:ind w:right="-2" w:firstLine="91"/>
              <w:rPr>
                <w:rFonts w:ascii="Arial" w:hAnsi="Arial" w:cs="Arial"/>
                <w:color w:val="000000"/>
                <w:sz w:val="16"/>
                <w:szCs w:val="16"/>
              </w:rPr>
            </w:pPr>
            <w:r w:rsidRPr="006C5D8D">
              <w:rPr>
                <w:rFonts w:ascii="Arial" w:hAnsi="Arial" w:cs="Arial"/>
                <w:color w:val="000000"/>
                <w:sz w:val="16"/>
                <w:szCs w:val="16"/>
              </w:rPr>
              <w:t xml:space="preserve">Сведения о параметрах объектов, предусмотренных пунктом 2 настоящего заявления, подтверждающие, что </w:t>
            </w:r>
            <w:r w:rsidRPr="006C5D8D">
              <w:rPr>
                <w:rFonts w:ascii="Arial" w:hAnsi="Arial" w:cs="Arial"/>
                <w:b/>
                <w:color w:val="000000"/>
                <w:sz w:val="16"/>
                <w:szCs w:val="16"/>
              </w:rPr>
              <w:t>для размещения данных объектов не требуется разрешение на строительство</w:t>
            </w:r>
            <w:r w:rsidRPr="006C5D8D">
              <w:rPr>
                <w:rFonts w:ascii="Arial" w:hAnsi="Arial" w:cs="Arial"/>
                <w:color w:val="000000"/>
                <w:sz w:val="16"/>
                <w:szCs w:val="16"/>
              </w:rPr>
              <w:t xml:space="preserve"> (если испрашивается разрешение для размещения указанных объектов)</w:t>
            </w:r>
          </w:p>
        </w:tc>
        <w:tc>
          <w:tcPr>
            <w:tcW w:w="4975" w:type="dxa"/>
            <w:gridSpan w:val="2"/>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p>
        </w:tc>
      </w:tr>
      <w:tr w:rsidR="00707E6D" w:rsidRPr="006C5D8D" w:rsidTr="007A45D0">
        <w:trPr>
          <w:trHeight w:val="303"/>
        </w:trPr>
        <w:tc>
          <w:tcPr>
            <w:tcW w:w="9679" w:type="dxa"/>
            <w:gridSpan w:val="5"/>
            <w:shd w:val="clear" w:color="auto" w:fill="auto"/>
            <w:vAlign w:val="center"/>
          </w:tcPr>
          <w:p w:rsidR="00707E6D" w:rsidRPr="006C5D8D" w:rsidRDefault="00707E6D" w:rsidP="007A45D0">
            <w:pPr>
              <w:autoSpaceDE w:val="0"/>
              <w:autoSpaceDN w:val="0"/>
              <w:adjustRightInd w:val="0"/>
              <w:ind w:right="-2"/>
              <w:rPr>
                <w:rFonts w:ascii="Arial" w:hAnsi="Arial" w:cs="Arial"/>
                <w:b/>
                <w:color w:val="000000"/>
                <w:sz w:val="16"/>
                <w:szCs w:val="16"/>
              </w:rPr>
            </w:pPr>
            <w:r w:rsidRPr="006C5D8D">
              <w:rPr>
                <w:rFonts w:ascii="Arial" w:hAnsi="Arial" w:cs="Arial"/>
                <w:b/>
                <w:color w:val="000000"/>
                <w:sz w:val="16"/>
                <w:szCs w:val="16"/>
              </w:rPr>
              <w:t>Документы, прилагаемые к заявлению</w:t>
            </w:r>
            <w:r w:rsidRPr="006C5D8D">
              <w:rPr>
                <w:rFonts w:ascii="Arial" w:hAnsi="Arial" w:cs="Arial"/>
                <w:b/>
                <w:sz w:val="16"/>
                <w:szCs w:val="16"/>
              </w:rPr>
              <w:t xml:space="preserve"> </w:t>
            </w:r>
            <w:r w:rsidRPr="006C5D8D">
              <w:rPr>
                <w:rFonts w:ascii="Arial" w:hAnsi="Arial" w:cs="Arial"/>
                <w:b/>
                <w:color w:val="000000"/>
                <w:sz w:val="16"/>
                <w:szCs w:val="16"/>
              </w:rPr>
              <w:t xml:space="preserve">в обязательном порядке: </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9" o:spid="_x0000_s1329" style="position:absolute;left:0;text-align:left;margin-left:2pt;margin-top:2.65pt;width:7.35pt;height:8.6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sz w:val="16"/>
                <w:szCs w:val="16"/>
              </w:rPr>
              <w:t xml:space="preserve">копии документов, удостоверяющих личность заявителя или </w:t>
            </w:r>
            <w:r w:rsidRPr="006C5D8D">
              <w:rPr>
                <w:rFonts w:ascii="Arial" w:hAnsi="Arial" w:cs="Arial"/>
                <w:color w:val="000000"/>
                <w:sz w:val="16"/>
                <w:szCs w:val="16"/>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lastRenderedPageBreak/>
              <w:pict>
                <v:rect id="Прямоугольник 6" o:spid="_x0000_s1330" style="position:absolute;left:0;text-align:left;margin-left:1.9pt;margin-top:2.25pt;width:7.35pt;height:8.6pt;z-index:251719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 xml:space="preserve">в отношении объектов, предусмотренных пунктом 2 настоящего заявления, </w:t>
            </w:r>
            <w:r w:rsidRPr="006C5D8D">
              <w:rPr>
                <w:rFonts w:ascii="Arial" w:hAnsi="Arial" w:cs="Arial"/>
                <w:b/>
                <w:color w:val="000000"/>
                <w:sz w:val="16"/>
                <w:szCs w:val="16"/>
              </w:rPr>
              <w:t>для размещения которых не требуется разрешение на строительство</w:t>
            </w:r>
            <w:r w:rsidRPr="006C5D8D">
              <w:rPr>
                <w:rFonts w:ascii="Arial" w:hAnsi="Arial" w:cs="Arial"/>
                <w:color w:val="000000"/>
                <w:sz w:val="16"/>
                <w:szCs w:val="16"/>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10" o:spid="_x0000_s1331" style="position:absolute;left:0;text-align:left;margin-left:2.95pt;margin-top:1.95pt;width:7.35pt;height:8.6pt;z-index:251720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gridSpan w:val="4"/>
            <w:shd w:val="clear" w:color="auto" w:fill="auto"/>
            <w:vAlign w:val="center"/>
          </w:tcPr>
          <w:p w:rsidR="00707E6D" w:rsidRPr="006C5D8D" w:rsidRDefault="00707E6D" w:rsidP="007A45D0">
            <w:pPr>
              <w:pStyle w:val="ConsPlusNormal"/>
              <w:ind w:right="-2"/>
              <w:jc w:val="both"/>
              <w:rPr>
                <w:sz w:val="16"/>
                <w:szCs w:val="16"/>
              </w:rPr>
            </w:pPr>
            <w:r w:rsidRPr="006C5D8D">
              <w:rPr>
                <w:color w:val="000000"/>
                <w:sz w:val="16"/>
                <w:szCs w:val="16"/>
              </w:rPr>
              <w:t xml:space="preserve">в отношении объектов, предусмотренных пунктом 2 настоящего заявления </w:t>
            </w:r>
            <w:r w:rsidRPr="006C5D8D">
              <w:rPr>
                <w:i/>
                <w:color w:val="000000"/>
                <w:sz w:val="16"/>
                <w:szCs w:val="16"/>
              </w:rPr>
              <w:t>(</w:t>
            </w:r>
            <w:r w:rsidRPr="006C5D8D">
              <w:rPr>
                <w:i/>
                <w:sz w:val="16"/>
                <w:szCs w:val="16"/>
              </w:rPr>
              <w:t>элементы благоустройства территории, пожарные водоемы и места сосредоточения средств пожаротушения, пруды-испарители)</w:t>
            </w:r>
            <w:r w:rsidRPr="006C5D8D">
              <w:rPr>
                <w:sz w:val="16"/>
                <w:szCs w:val="16"/>
              </w:rPr>
              <w:t xml:space="preserve"> </w:t>
            </w:r>
            <w:r w:rsidRPr="006C5D8D">
              <w:rPr>
                <w:color w:val="000000"/>
                <w:sz w:val="16"/>
                <w:szCs w:val="16"/>
              </w:rPr>
              <w:t>- схема границ предполагаемых к использованию земель или земельных участков</w:t>
            </w:r>
          </w:p>
        </w:tc>
      </w:tr>
      <w:tr w:rsidR="00707E6D" w:rsidRPr="006C5D8D" w:rsidTr="007A45D0">
        <w:trPr>
          <w:trHeight w:val="303"/>
        </w:trPr>
        <w:tc>
          <w:tcPr>
            <w:tcW w:w="9679" w:type="dxa"/>
            <w:gridSpan w:val="5"/>
            <w:shd w:val="clear" w:color="auto" w:fill="auto"/>
            <w:vAlign w:val="center"/>
          </w:tcPr>
          <w:p w:rsidR="00707E6D" w:rsidRPr="006C5D8D" w:rsidRDefault="00707E6D" w:rsidP="007A45D0">
            <w:pPr>
              <w:autoSpaceDE w:val="0"/>
              <w:autoSpaceDN w:val="0"/>
              <w:adjustRightInd w:val="0"/>
              <w:ind w:right="-2"/>
              <w:rPr>
                <w:rFonts w:ascii="Arial" w:hAnsi="Arial" w:cs="Arial"/>
                <w:b/>
                <w:color w:val="000000"/>
                <w:sz w:val="16"/>
                <w:szCs w:val="16"/>
              </w:rPr>
            </w:pPr>
            <w:r w:rsidRPr="006C5D8D">
              <w:rPr>
                <w:rFonts w:ascii="Arial" w:hAnsi="Arial" w:cs="Arial"/>
                <w:b/>
                <w:color w:val="000000"/>
                <w:sz w:val="16"/>
                <w:szCs w:val="16"/>
              </w:rPr>
              <w:t>К заявлению прилагаются по желанию заявителя:</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11" o:spid="_x0000_s1332" style="position:absolute;left:0;text-align:left;margin-left:1.9pt;margin-top:1.6pt;width:7.35pt;height:8.6pt;z-index:251721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кадастровая выписка о земельном участке или кадастровый паспорт земельного участка</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12" o:spid="_x0000_s1333" style="position:absolute;left:0;text-align:left;margin-left:2.05pt;margin-top:2.8pt;width:7.35pt;height:8.6pt;z-index:251722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16" o:spid="_x0000_s1334" style="position:absolute;left:0;text-align:left;margin-left:1.9pt;margin-top:2.45pt;width:7.35pt;height:8.6pt;z-index:251723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выписка из Единого государственного реестра индивидуальных предпринимателей</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17" o:spid="_x0000_s1335" style="position:absolute;left:0;text-align:left;margin-left:1.9pt;margin-top:3.15pt;width:7.35pt;height:8.6pt;z-index:251724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выписка из Единого государственного реестра юридических лиц</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color w:val="000000"/>
                <w:sz w:val="16"/>
                <w:szCs w:val="16"/>
              </w:rPr>
            </w:pPr>
            <w:r w:rsidRPr="001E44C4">
              <w:rPr>
                <w:rFonts w:ascii="Arial" w:hAnsi="Arial" w:cs="Arial"/>
                <w:noProof/>
                <w:sz w:val="16"/>
                <w:szCs w:val="16"/>
              </w:rPr>
              <w:pict>
                <v:rect id="Прямоугольник 18" o:spid="_x0000_s1336" style="position:absolute;left:0;text-align:left;margin-left:1.8pt;margin-top:3.35pt;width:7.35pt;height:8.6pt;z-index:251725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 xml:space="preserve">документы, подтверждающие, что для размещения объектов, предусмотренных пунктом 2 настоящего заявления, </w:t>
            </w:r>
            <w:r w:rsidRPr="006C5D8D">
              <w:rPr>
                <w:rFonts w:ascii="Arial" w:hAnsi="Arial" w:cs="Arial"/>
                <w:b/>
                <w:color w:val="000000"/>
                <w:sz w:val="16"/>
                <w:szCs w:val="16"/>
              </w:rPr>
              <w:t>не требуется разрешение на строительство</w:t>
            </w:r>
            <w:r w:rsidRPr="006C5D8D">
              <w:rPr>
                <w:rFonts w:ascii="Arial" w:hAnsi="Arial" w:cs="Arial"/>
                <w:color w:val="000000"/>
                <w:sz w:val="16"/>
                <w:szCs w:val="16"/>
              </w:rPr>
              <w:t xml:space="preserve"> (если испрашивается разрешение для размещения указанных объектов)</w:t>
            </w:r>
          </w:p>
        </w:tc>
      </w:tr>
      <w:tr w:rsidR="00707E6D" w:rsidRPr="006C5D8D" w:rsidTr="007A45D0">
        <w:trPr>
          <w:trHeight w:val="303"/>
        </w:trPr>
        <w:tc>
          <w:tcPr>
            <w:tcW w:w="9679" w:type="dxa"/>
            <w:gridSpan w:val="5"/>
            <w:shd w:val="clear" w:color="auto" w:fill="auto"/>
            <w:vAlign w:val="center"/>
          </w:tcPr>
          <w:p w:rsidR="00707E6D" w:rsidRPr="006C5D8D" w:rsidRDefault="00707E6D" w:rsidP="007A45D0">
            <w:pPr>
              <w:autoSpaceDE w:val="0"/>
              <w:autoSpaceDN w:val="0"/>
              <w:adjustRightInd w:val="0"/>
              <w:ind w:right="-2"/>
              <w:rPr>
                <w:rFonts w:ascii="Arial" w:hAnsi="Arial" w:cs="Arial"/>
                <w:b/>
                <w:color w:val="000000"/>
                <w:sz w:val="16"/>
                <w:szCs w:val="16"/>
              </w:rPr>
            </w:pPr>
            <w:r w:rsidRPr="006C5D8D">
              <w:rPr>
                <w:rFonts w:ascii="Arial" w:hAnsi="Arial" w:cs="Arial"/>
                <w:b/>
                <w:color w:val="000000"/>
                <w:sz w:val="16"/>
                <w:szCs w:val="16"/>
              </w:rPr>
              <w:t>Способ получения результата муниципальной услуги:</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noProof/>
                <w:sz w:val="16"/>
                <w:szCs w:val="16"/>
              </w:rPr>
            </w:pPr>
            <w:r>
              <w:rPr>
                <w:rFonts w:ascii="Arial" w:hAnsi="Arial" w:cs="Arial"/>
                <w:noProof/>
                <w:sz w:val="16"/>
                <w:szCs w:val="16"/>
              </w:rPr>
              <w:pict>
                <v:rect id="Прямоугольник 1" o:spid="_x0000_s1337" style="position:absolute;left:0;text-align:left;margin-left:3.05pt;margin-top:4.05pt;width:7.35pt;height:8.6pt;z-index:251726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при личном обращении</w:t>
            </w:r>
          </w:p>
        </w:tc>
      </w:tr>
      <w:tr w:rsidR="00707E6D" w:rsidRPr="006C5D8D" w:rsidTr="007A45D0">
        <w:trPr>
          <w:trHeight w:val="303"/>
        </w:trPr>
        <w:tc>
          <w:tcPr>
            <w:tcW w:w="483" w:type="dxa"/>
            <w:shd w:val="clear" w:color="auto" w:fill="auto"/>
            <w:vAlign w:val="center"/>
          </w:tcPr>
          <w:p w:rsidR="00707E6D" w:rsidRPr="006C5D8D" w:rsidRDefault="001E44C4" w:rsidP="007A45D0">
            <w:pPr>
              <w:autoSpaceDE w:val="0"/>
              <w:autoSpaceDN w:val="0"/>
              <w:adjustRightInd w:val="0"/>
              <w:ind w:right="-2"/>
              <w:jc w:val="center"/>
              <w:rPr>
                <w:rFonts w:ascii="Arial" w:hAnsi="Arial" w:cs="Arial"/>
                <w:noProof/>
                <w:sz w:val="16"/>
                <w:szCs w:val="16"/>
              </w:rPr>
            </w:pPr>
            <w:r>
              <w:rPr>
                <w:rFonts w:ascii="Arial" w:hAnsi="Arial" w:cs="Arial"/>
                <w:noProof/>
                <w:sz w:val="16"/>
                <w:szCs w:val="16"/>
              </w:rPr>
              <w:pict>
                <v:rect id="Прямоугольник 2" o:spid="_x0000_s1338" style="position:absolute;left:0;text-align:left;margin-left:3.1pt;margin-top:4.35pt;width:7.35pt;height:8.6pt;z-index:251727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707E6D" w:rsidRPr="006C5D8D" w:rsidRDefault="00707E6D" w:rsidP="007A45D0">
            <w:pPr>
              <w:autoSpaceDE w:val="0"/>
              <w:autoSpaceDN w:val="0"/>
              <w:adjustRightInd w:val="0"/>
              <w:ind w:right="-2"/>
              <w:rPr>
                <w:rFonts w:ascii="Arial" w:hAnsi="Arial" w:cs="Arial"/>
                <w:color w:val="000000"/>
                <w:sz w:val="16"/>
                <w:szCs w:val="16"/>
              </w:rPr>
            </w:pPr>
            <w:r w:rsidRPr="006C5D8D">
              <w:rPr>
                <w:rFonts w:ascii="Arial" w:hAnsi="Arial" w:cs="Arial"/>
                <w:color w:val="000000"/>
                <w:sz w:val="16"/>
                <w:szCs w:val="16"/>
              </w:rPr>
              <w:t>по почте заказным письмом с уведомлением о вручении</w:t>
            </w:r>
          </w:p>
        </w:tc>
      </w:tr>
    </w:tbl>
    <w:p w:rsidR="00707E6D" w:rsidRPr="006C5D8D" w:rsidRDefault="00707E6D" w:rsidP="00707E6D">
      <w:pPr>
        <w:autoSpaceDE w:val="0"/>
        <w:autoSpaceDN w:val="0"/>
        <w:adjustRightInd w:val="0"/>
        <w:rPr>
          <w:rFonts w:ascii="Arial" w:hAnsi="Arial" w:cs="Arial"/>
          <w:sz w:val="16"/>
          <w:szCs w:val="16"/>
        </w:rPr>
      </w:pPr>
    </w:p>
    <w:p w:rsidR="00707E6D" w:rsidRPr="006C5D8D" w:rsidRDefault="00707E6D" w:rsidP="00707E6D">
      <w:pPr>
        <w:jc w:val="both"/>
        <w:rPr>
          <w:rFonts w:ascii="Arial" w:hAnsi="Arial" w:cs="Arial"/>
          <w:sz w:val="16"/>
          <w:szCs w:val="16"/>
        </w:rPr>
      </w:pPr>
      <w:r w:rsidRPr="006C5D8D">
        <w:rPr>
          <w:rFonts w:ascii="Arial" w:hAnsi="Arial" w:cs="Arial"/>
          <w:sz w:val="16"/>
          <w:szCs w:val="16"/>
        </w:rPr>
        <w:t xml:space="preserve">«_____» _______________ 20____ г.        </w:t>
      </w:r>
    </w:p>
    <w:p w:rsidR="00707E6D" w:rsidRPr="006C5D8D" w:rsidRDefault="00707E6D" w:rsidP="00707E6D">
      <w:pPr>
        <w:jc w:val="both"/>
        <w:rPr>
          <w:rFonts w:ascii="Arial" w:hAnsi="Arial" w:cs="Arial"/>
          <w:sz w:val="16"/>
          <w:szCs w:val="16"/>
        </w:rPr>
      </w:pPr>
      <w:r w:rsidRPr="006C5D8D">
        <w:rPr>
          <w:rFonts w:ascii="Arial" w:hAnsi="Arial" w:cs="Arial"/>
          <w:sz w:val="16"/>
          <w:szCs w:val="16"/>
        </w:rPr>
        <w:t xml:space="preserve">             (дата подачи заявления)</w:t>
      </w:r>
    </w:p>
    <w:p w:rsidR="00707E6D" w:rsidRPr="006C5D8D" w:rsidRDefault="00707E6D" w:rsidP="00707E6D">
      <w:pPr>
        <w:jc w:val="both"/>
        <w:rPr>
          <w:rFonts w:ascii="Arial" w:hAnsi="Arial" w:cs="Arial"/>
          <w:sz w:val="16"/>
          <w:szCs w:val="16"/>
        </w:rPr>
      </w:pPr>
      <w:r w:rsidRPr="006C5D8D">
        <w:rPr>
          <w:rFonts w:ascii="Arial" w:hAnsi="Arial" w:cs="Arial"/>
          <w:sz w:val="16"/>
          <w:szCs w:val="16"/>
        </w:rPr>
        <w:t>____________________  _______________________________________________</w:t>
      </w:r>
    </w:p>
    <w:p w:rsidR="00707E6D" w:rsidRPr="006C5D8D" w:rsidRDefault="00707E6D" w:rsidP="006C5D8D">
      <w:pPr>
        <w:jc w:val="both"/>
        <w:rPr>
          <w:rFonts w:ascii="Arial" w:hAnsi="Arial" w:cs="Arial"/>
          <w:sz w:val="16"/>
          <w:szCs w:val="16"/>
        </w:rPr>
      </w:pPr>
      <w:r w:rsidRPr="006C5D8D">
        <w:rPr>
          <w:rFonts w:ascii="Arial" w:hAnsi="Arial" w:cs="Arial"/>
          <w:sz w:val="16"/>
          <w:szCs w:val="16"/>
        </w:rPr>
        <w:t xml:space="preserve">       (подпись заявителя)                                            (полностью Ф.И.О.)</w:t>
      </w:r>
    </w:p>
    <w:p w:rsidR="00707E6D" w:rsidRPr="006C5D8D" w:rsidRDefault="00707E6D" w:rsidP="00707E6D">
      <w:pPr>
        <w:ind w:firstLine="5100"/>
        <w:jc w:val="right"/>
        <w:rPr>
          <w:rFonts w:ascii="Arial" w:hAnsi="Arial" w:cs="Arial"/>
          <w:sz w:val="16"/>
          <w:szCs w:val="16"/>
        </w:rPr>
      </w:pPr>
      <w:r w:rsidRPr="006C5D8D">
        <w:rPr>
          <w:rFonts w:ascii="Arial" w:hAnsi="Arial" w:cs="Arial"/>
          <w:sz w:val="16"/>
          <w:szCs w:val="16"/>
        </w:rPr>
        <w:t>ПРИЛОЖЕНИЕ № 2</w:t>
      </w:r>
    </w:p>
    <w:p w:rsidR="00707E6D" w:rsidRPr="006C5D8D" w:rsidRDefault="00707E6D" w:rsidP="00707E6D">
      <w:pPr>
        <w:ind w:firstLine="5100"/>
        <w:jc w:val="right"/>
        <w:rPr>
          <w:rFonts w:ascii="Arial" w:hAnsi="Arial" w:cs="Arial"/>
          <w:sz w:val="16"/>
          <w:szCs w:val="16"/>
        </w:rPr>
      </w:pPr>
      <w:r w:rsidRPr="006C5D8D">
        <w:rPr>
          <w:rFonts w:ascii="Arial" w:hAnsi="Arial" w:cs="Arial"/>
          <w:sz w:val="16"/>
          <w:szCs w:val="16"/>
        </w:rPr>
        <w:t>к административному регламенту</w:t>
      </w:r>
    </w:p>
    <w:p w:rsidR="00707E6D" w:rsidRPr="006C5D8D" w:rsidRDefault="00707E6D" w:rsidP="00707E6D">
      <w:pPr>
        <w:ind w:firstLine="5100"/>
        <w:jc w:val="right"/>
        <w:rPr>
          <w:rFonts w:ascii="Arial" w:hAnsi="Arial" w:cs="Arial"/>
          <w:sz w:val="16"/>
          <w:szCs w:val="16"/>
        </w:rPr>
      </w:pPr>
      <w:r w:rsidRPr="006C5D8D">
        <w:rPr>
          <w:rFonts w:ascii="Arial" w:hAnsi="Arial" w:cs="Arial"/>
          <w:sz w:val="16"/>
          <w:szCs w:val="16"/>
        </w:rPr>
        <w:t>предоставления муниципальной</w:t>
      </w:r>
    </w:p>
    <w:p w:rsidR="00707E6D" w:rsidRPr="006C5D8D" w:rsidRDefault="00707E6D" w:rsidP="00A96EF3">
      <w:pPr>
        <w:ind w:left="5103"/>
        <w:jc w:val="right"/>
        <w:rPr>
          <w:rFonts w:ascii="Arial" w:hAnsi="Arial" w:cs="Arial"/>
          <w:sz w:val="16"/>
          <w:szCs w:val="16"/>
        </w:rPr>
      </w:pPr>
      <w:r w:rsidRPr="006C5D8D">
        <w:rPr>
          <w:rFonts w:ascii="Arial" w:hAnsi="Arial" w:cs="Arial"/>
          <w:sz w:val="16"/>
          <w:szCs w:val="16"/>
        </w:rPr>
        <w:t xml:space="preserve">услуги «Выдача разрешения на использование земель или земельных участков, находящихся в государственной или муниципальной </w:t>
      </w:r>
      <w:r w:rsidR="00A96EF3">
        <w:rPr>
          <w:rFonts w:ascii="Arial" w:hAnsi="Arial" w:cs="Arial"/>
          <w:sz w:val="16"/>
          <w:szCs w:val="16"/>
        </w:rPr>
        <w:t xml:space="preserve"> </w:t>
      </w:r>
      <w:r w:rsidRPr="006C5D8D">
        <w:rPr>
          <w:rFonts w:ascii="Arial" w:hAnsi="Arial" w:cs="Arial"/>
          <w:sz w:val="16"/>
          <w:szCs w:val="16"/>
        </w:rPr>
        <w:t xml:space="preserve">собственности, без предоставления земельных участков и установления сервитутов» </w:t>
      </w:r>
    </w:p>
    <w:p w:rsidR="00707E6D" w:rsidRPr="006C5D8D" w:rsidRDefault="00707E6D" w:rsidP="00A96EF3">
      <w:pPr>
        <w:autoSpaceDE w:val="0"/>
        <w:autoSpaceDN w:val="0"/>
        <w:adjustRightInd w:val="0"/>
        <w:spacing w:after="0" w:line="240" w:lineRule="auto"/>
        <w:jc w:val="center"/>
        <w:rPr>
          <w:rFonts w:ascii="Arial" w:hAnsi="Arial" w:cs="Arial"/>
          <w:sz w:val="16"/>
          <w:szCs w:val="16"/>
          <w:lang w:eastAsia="en-US"/>
        </w:rPr>
      </w:pPr>
      <w:r w:rsidRPr="006C5D8D">
        <w:rPr>
          <w:rFonts w:ascii="Arial" w:hAnsi="Arial" w:cs="Arial"/>
          <w:sz w:val="16"/>
          <w:szCs w:val="16"/>
          <w:lang w:eastAsia="en-US"/>
        </w:rPr>
        <w:t>Блок-схема предоставления муниципальной услуги</w:t>
      </w:r>
    </w:p>
    <w:p w:rsidR="00707E6D" w:rsidRPr="006C5D8D" w:rsidRDefault="00707E6D" w:rsidP="00A96EF3">
      <w:pPr>
        <w:spacing w:after="0" w:line="240" w:lineRule="auto"/>
        <w:jc w:val="center"/>
        <w:rPr>
          <w:rFonts w:ascii="Arial" w:hAnsi="Arial" w:cs="Arial"/>
          <w:sz w:val="16"/>
          <w:szCs w:val="16"/>
          <w:lang w:eastAsia="en-US"/>
        </w:rPr>
      </w:pPr>
      <w:r w:rsidRPr="006C5D8D">
        <w:rPr>
          <w:rFonts w:ascii="Arial" w:hAnsi="Arial" w:cs="Arial"/>
          <w:sz w:val="16"/>
          <w:szCs w:val="16"/>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707E6D" w:rsidRPr="00BA6683" w:rsidRDefault="001E44C4" w:rsidP="00707E6D">
      <w:pPr>
        <w:rPr>
          <w:rFonts w:ascii="Arial" w:hAnsi="Arial" w:cs="Arial"/>
          <w:sz w:val="24"/>
          <w:szCs w:val="24"/>
          <w:lang w:eastAsia="en-US"/>
        </w:rPr>
      </w:pPr>
      <w:r w:rsidRPr="001E44C4">
        <w:rPr>
          <w:rFonts w:ascii="Arial" w:hAnsi="Arial" w:cs="Arial"/>
          <w:noProof/>
        </w:rPr>
        <w:pict>
          <v:rect id="Прямоугольник 57" o:spid="_x0000_s1296" style="position:absolute;margin-left:47.45pt;margin-top:11.1pt;width:350.5pt;height:21.6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7A45D0" w:rsidRPr="00CD235C" w:rsidRDefault="007A45D0" w:rsidP="00707E6D">
                  <w:pPr>
                    <w:jc w:val="center"/>
                    <w:rPr>
                      <w:sz w:val="24"/>
                      <w:szCs w:val="24"/>
                    </w:rPr>
                  </w:pPr>
                  <w:r w:rsidRPr="00CD235C">
                    <w:rPr>
                      <w:sz w:val="24"/>
                      <w:szCs w:val="24"/>
                    </w:rPr>
                    <w:t>Прием и регистрация заявления и документов</w:t>
                  </w:r>
                </w:p>
              </w:txbxContent>
            </v:textbox>
          </v:rect>
        </w:pict>
      </w:r>
    </w:p>
    <w:p w:rsidR="00707E6D" w:rsidRPr="00BA6683" w:rsidRDefault="001E44C4" w:rsidP="00707E6D">
      <w:pPr>
        <w:rPr>
          <w:rFonts w:ascii="Arial" w:hAnsi="Arial" w:cs="Arial"/>
          <w:sz w:val="24"/>
          <w:szCs w:val="24"/>
          <w:lang w:eastAsia="en-US"/>
        </w:rPr>
      </w:pPr>
      <w:r w:rsidRPr="001E44C4">
        <w:rPr>
          <w:rFonts w:ascii="Arial" w:hAnsi="Arial" w:cs="Arial"/>
          <w:noProof/>
        </w:rPr>
        <w:pict>
          <v:shape id="Прямая со стрелкой 385" o:spid="_x0000_s1299" type="#_x0000_t32" style="position:absolute;margin-left:223.35pt;margin-top:18.9pt;width:0;height:24.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p>
    <w:p w:rsidR="00707E6D" w:rsidRPr="00BA6683" w:rsidRDefault="001E44C4" w:rsidP="00707E6D">
      <w:pPr>
        <w:rPr>
          <w:rFonts w:ascii="Arial" w:hAnsi="Arial" w:cs="Arial"/>
          <w:sz w:val="24"/>
          <w:szCs w:val="24"/>
          <w:lang w:eastAsia="en-US"/>
        </w:rPr>
      </w:pPr>
      <w:r w:rsidRPr="001E44C4">
        <w:rPr>
          <w:rFonts w:ascii="Arial" w:hAnsi="Arial" w:cs="Arial"/>
          <w:noProof/>
        </w:rPr>
        <w:pict>
          <v:rect id="Прямоугольник 60" o:spid="_x0000_s1298" style="position:absolute;margin-left:323.15pt;margin-top:12.7pt;width:140.4pt;height:48.3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7A45D0" w:rsidRPr="00CD235C" w:rsidRDefault="007A45D0" w:rsidP="00707E6D">
                  <w:pPr>
                    <w:jc w:val="center"/>
                    <w:rPr>
                      <w:sz w:val="24"/>
                      <w:szCs w:val="24"/>
                    </w:rPr>
                  </w:pPr>
                  <w:r w:rsidRPr="00CD235C">
                    <w:rPr>
                      <w:sz w:val="24"/>
                      <w:szCs w:val="24"/>
                    </w:rPr>
                    <w:t xml:space="preserve">Направление межведомственного </w:t>
                  </w:r>
                </w:p>
                <w:p w:rsidR="007A45D0" w:rsidRPr="00CD235C" w:rsidRDefault="007A45D0" w:rsidP="00707E6D">
                  <w:pPr>
                    <w:jc w:val="center"/>
                    <w:rPr>
                      <w:sz w:val="24"/>
                      <w:szCs w:val="24"/>
                    </w:rPr>
                  </w:pPr>
                  <w:r w:rsidRPr="00CD235C">
                    <w:rPr>
                      <w:sz w:val="24"/>
                      <w:szCs w:val="24"/>
                    </w:rPr>
                    <w:t>запроса</w:t>
                  </w:r>
                </w:p>
              </w:txbxContent>
            </v:textbox>
          </v:rect>
        </w:pict>
      </w:r>
      <w:r w:rsidRPr="001E44C4">
        <w:rPr>
          <w:rFonts w:ascii="Arial" w:hAnsi="Arial" w:cs="Arial"/>
          <w:noProof/>
        </w:rPr>
        <w:pict>
          <v:shape id="Прямая со стрелкой 387" o:spid="_x0000_s1300" type="#_x0000_t32" style="position:absolute;margin-left:289.55pt;margin-top:25.45pt;width:33.6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sidRPr="001E44C4">
        <w:rPr>
          <w:rFonts w:ascii="Arial" w:hAnsi="Arial" w:cs="Arial"/>
          <w:noProof/>
        </w:rPr>
        <w:pict>
          <v:rect id="Прямоугольник 58" o:spid="_x0000_s1297" style="position:absolute;margin-left:83.6pt;margin-top:17.65pt;width:202.15pt;height:35.1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7A45D0" w:rsidRPr="00CD235C" w:rsidRDefault="007A45D0" w:rsidP="00707E6D">
                  <w:pPr>
                    <w:jc w:val="center"/>
                    <w:rPr>
                      <w:sz w:val="24"/>
                      <w:szCs w:val="24"/>
                    </w:rPr>
                  </w:pPr>
                  <w:r w:rsidRPr="00CD235C">
                    <w:rPr>
                      <w:sz w:val="24"/>
                      <w:szCs w:val="24"/>
                    </w:rPr>
                    <w:t xml:space="preserve">Экспертиза представленных </w:t>
                  </w:r>
                </w:p>
                <w:p w:rsidR="007A45D0" w:rsidRPr="00CD235C" w:rsidRDefault="007A45D0" w:rsidP="00707E6D">
                  <w:pPr>
                    <w:jc w:val="center"/>
                    <w:rPr>
                      <w:sz w:val="24"/>
                      <w:szCs w:val="24"/>
                    </w:rPr>
                  </w:pPr>
                  <w:r w:rsidRPr="00CD235C">
                    <w:rPr>
                      <w:sz w:val="24"/>
                      <w:szCs w:val="24"/>
                    </w:rPr>
                    <w:t xml:space="preserve">документов </w:t>
                  </w:r>
                </w:p>
              </w:txbxContent>
            </v:textbox>
          </v:rect>
        </w:pict>
      </w:r>
    </w:p>
    <w:p w:rsidR="00707E6D" w:rsidRPr="00BA6683" w:rsidRDefault="001E44C4" w:rsidP="00707E6D">
      <w:pPr>
        <w:rPr>
          <w:rFonts w:ascii="Arial" w:hAnsi="Arial" w:cs="Arial"/>
          <w:sz w:val="24"/>
          <w:szCs w:val="24"/>
          <w:lang w:eastAsia="en-US"/>
        </w:rPr>
      </w:pPr>
      <w:r w:rsidRPr="001E44C4">
        <w:rPr>
          <w:rFonts w:ascii="Arial" w:hAnsi="Arial" w:cs="Arial"/>
          <w:noProof/>
        </w:rPr>
        <w:pict>
          <v:shape id="Прямая со стрелкой 388" o:spid="_x0000_s1301" type="#_x0000_t32" style="position:absolute;margin-left:285.75pt;margin-top:16.8pt;width:33.6pt;height: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p>
    <w:p w:rsidR="00707E6D" w:rsidRPr="00BA6683" w:rsidRDefault="001E44C4" w:rsidP="00707E6D">
      <w:pPr>
        <w:rPr>
          <w:rFonts w:ascii="Arial" w:hAnsi="Arial" w:cs="Arial"/>
          <w:sz w:val="24"/>
          <w:szCs w:val="24"/>
          <w:lang w:eastAsia="en-US"/>
        </w:rPr>
      </w:pPr>
      <w:r w:rsidRPr="001E44C4">
        <w:rPr>
          <w:rFonts w:ascii="Arial" w:hAnsi="Arial" w:cs="Arial"/>
          <w:noProof/>
        </w:rPr>
        <w:pict>
          <v:shape id="Прямая со стрелкой 390" o:spid="_x0000_s1302" type="#_x0000_t32" style="position:absolute;margin-left:223.35pt;margin-top:1.05pt;width:0;height:27.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p>
    <w:p w:rsidR="00707E6D" w:rsidRPr="00BA6683" w:rsidRDefault="001E44C4" w:rsidP="00707E6D">
      <w:pPr>
        <w:rPr>
          <w:rFonts w:ascii="Arial" w:hAnsi="Arial" w:cs="Arial"/>
          <w:sz w:val="24"/>
          <w:szCs w:val="24"/>
          <w:lang w:eastAsia="en-US"/>
        </w:rPr>
      </w:pPr>
      <w:r w:rsidRPr="001E44C4">
        <w:rPr>
          <w:rFonts w:ascii="Arial" w:hAnsi="Arial" w:cs="Arial"/>
          <w:noProof/>
        </w:rPr>
        <w:pict>
          <v:shape id="Прямая со стрелкой 400" o:spid="_x0000_s1306" type="#_x0000_t32" style="position:absolute;margin-left:344.15pt;margin-top:16.85pt;width:0;height:4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sidRPr="001E44C4">
        <w:rPr>
          <w:rFonts w:ascii="Arial" w:hAnsi="Arial" w:cs="Arial"/>
          <w:noProof/>
        </w:rPr>
        <w:pict>
          <v:line id="Прямая соединительная линия 396" o:spid="_x0000_s1305" style="position:absolute;z-index:251694080;visibility:visibl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sidRPr="001E44C4">
        <w:rPr>
          <w:rFonts w:ascii="Arial" w:hAnsi="Arial" w:cs="Arial"/>
          <w:noProof/>
        </w:rPr>
        <w:pict>
          <v:shape id="Прямая со стрелкой 399" o:spid="_x0000_s1313" type="#_x0000_t32" style="position:absolute;margin-left:62.6pt;margin-top:22.9pt;width:0;height:4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1E44C4">
        <w:rPr>
          <w:rFonts w:ascii="Arial" w:hAnsi="Arial" w:cs="Arial"/>
          <w:noProof/>
        </w:rPr>
        <w:pict>
          <v:rect id="Прямоугольник 393" o:spid="_x0000_s1303" style="position:absolute;margin-left:359.1pt;margin-top:22.9pt;width:33.6pt;height:25.8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7A45D0" w:rsidRPr="00CD235C" w:rsidRDefault="007A45D0" w:rsidP="00707E6D">
                  <w:pPr>
                    <w:jc w:val="center"/>
                    <w:rPr>
                      <w:sz w:val="24"/>
                      <w:szCs w:val="24"/>
                    </w:rPr>
                  </w:pPr>
                  <w:r w:rsidRPr="00CD235C">
                    <w:rPr>
                      <w:sz w:val="24"/>
                      <w:szCs w:val="24"/>
                    </w:rPr>
                    <w:t>да</w:t>
                  </w:r>
                </w:p>
              </w:txbxContent>
            </v:textbox>
          </v:rect>
        </w:pict>
      </w:r>
      <w:r w:rsidRPr="001E44C4">
        <w:rPr>
          <w:rFonts w:ascii="Arial" w:hAnsi="Arial" w:cs="Arial"/>
          <w:noProof/>
        </w:rPr>
        <w:pict>
          <v:line id="Прямая соединительная линия 398" o:spid="_x0000_s1312" style="position:absolute;z-index:251701248;visibility:visibl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sidRPr="001E44C4">
        <w:rPr>
          <w:rFonts w:ascii="Arial" w:hAnsi="Arial" w:cs="Arial"/>
          <w:noProof/>
        </w:rPr>
        <w:pict>
          <v:rect id="_x0000_s1339" style="position:absolute;margin-left:83.6pt;margin-top:.45pt;width:239.55pt;height:35.1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_x0000_s1339">
              <w:txbxContent>
                <w:p w:rsidR="007A45D0" w:rsidRPr="00CD235C" w:rsidRDefault="007A45D0" w:rsidP="00707E6D">
                  <w:pPr>
                    <w:jc w:val="center"/>
                    <w:rPr>
                      <w:sz w:val="24"/>
                      <w:szCs w:val="24"/>
                    </w:rPr>
                  </w:pPr>
                  <w:r>
                    <w:rPr>
                      <w:sz w:val="24"/>
                      <w:szCs w:val="24"/>
                    </w:rPr>
                    <w:t>Основания для отказа в предоставлении муниципальной услуги</w:t>
                  </w:r>
                  <w:r w:rsidRPr="00CD235C">
                    <w:rPr>
                      <w:sz w:val="24"/>
                      <w:szCs w:val="24"/>
                    </w:rPr>
                    <w:t xml:space="preserve"> </w:t>
                  </w:r>
                </w:p>
              </w:txbxContent>
            </v:textbox>
          </v:rect>
        </w:pict>
      </w:r>
    </w:p>
    <w:p w:rsidR="00707E6D" w:rsidRPr="00BA6683" w:rsidRDefault="001E44C4" w:rsidP="00707E6D">
      <w:pPr>
        <w:rPr>
          <w:rFonts w:ascii="Arial" w:hAnsi="Arial" w:cs="Arial"/>
          <w:sz w:val="24"/>
          <w:szCs w:val="24"/>
          <w:lang w:eastAsia="en-US"/>
        </w:rPr>
      </w:pPr>
      <w:r w:rsidRPr="001E44C4">
        <w:rPr>
          <w:rFonts w:ascii="Arial" w:hAnsi="Arial" w:cs="Arial"/>
          <w:noProof/>
        </w:rPr>
        <w:pict>
          <v:rect id="Прямоугольник 394" o:spid="_x0000_s1304" style="position:absolute;margin-left:7.85pt;margin-top:9.7pt;width:39.6pt;height:25.8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7A45D0" w:rsidRPr="00CD235C" w:rsidRDefault="007A45D0" w:rsidP="00707E6D">
                  <w:pPr>
                    <w:jc w:val="center"/>
                    <w:rPr>
                      <w:sz w:val="24"/>
                      <w:szCs w:val="24"/>
                    </w:rPr>
                  </w:pPr>
                  <w:r w:rsidRPr="00CD235C">
                    <w:rPr>
                      <w:sz w:val="24"/>
                      <w:szCs w:val="24"/>
                    </w:rPr>
                    <w:t>нет</w:t>
                  </w:r>
                </w:p>
              </w:txbxContent>
            </v:textbox>
          </v:rect>
        </w:pict>
      </w:r>
    </w:p>
    <w:p w:rsidR="00707E6D" w:rsidRPr="00BA6683" w:rsidRDefault="001E44C4" w:rsidP="00707E6D">
      <w:pPr>
        <w:rPr>
          <w:rFonts w:ascii="Arial" w:hAnsi="Arial" w:cs="Arial"/>
          <w:sz w:val="24"/>
          <w:szCs w:val="24"/>
          <w:lang w:eastAsia="en-US"/>
        </w:rPr>
      </w:pPr>
      <w:r w:rsidRPr="001E44C4">
        <w:rPr>
          <w:rFonts w:ascii="Arial" w:hAnsi="Arial" w:cs="Arial"/>
          <w:noProof/>
        </w:rPr>
        <w:lastRenderedPageBreak/>
        <w:pict>
          <v:rect id="Прямоугольник 402" o:spid="_x0000_s1308" style="position:absolute;margin-left:250.85pt;margin-top:10.15pt;width:217.5pt;height:53.9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7A45D0" w:rsidRPr="00CD235C" w:rsidRDefault="007A45D0" w:rsidP="00707E6D">
                  <w:pPr>
                    <w:jc w:val="center"/>
                    <w:rPr>
                      <w:sz w:val="24"/>
                      <w:szCs w:val="24"/>
                    </w:rPr>
                  </w:pPr>
                  <w:r w:rsidRPr="00CD235C">
                    <w:rPr>
                      <w:sz w:val="24"/>
                      <w:szCs w:val="24"/>
                    </w:rPr>
                    <w:t>Подготовка мотивированного отказа в выдаче разрешения на использование земель или земельного участка</w:t>
                  </w:r>
                </w:p>
                <w:p w:rsidR="007A45D0" w:rsidRDefault="007A45D0" w:rsidP="00707E6D">
                  <w:pPr>
                    <w:jc w:val="center"/>
                  </w:pPr>
                </w:p>
              </w:txbxContent>
            </v:textbox>
          </v:rect>
        </w:pict>
      </w:r>
      <w:r w:rsidRPr="001E44C4">
        <w:rPr>
          <w:rFonts w:ascii="Arial" w:hAnsi="Arial" w:cs="Arial"/>
          <w:noProof/>
        </w:rPr>
        <w:pict>
          <v:rect id="Прямоугольник 401" o:spid="_x0000_s1307" style="position:absolute;margin-left:-16.95pt;margin-top:13.15pt;width:219.8pt;height:94.3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7A45D0" w:rsidRDefault="007A45D0" w:rsidP="00707E6D">
                  <w:pPr>
                    <w:jc w:val="center"/>
                    <w:rPr>
                      <w:sz w:val="24"/>
                      <w:szCs w:val="24"/>
                    </w:rPr>
                  </w:pPr>
                </w:p>
                <w:p w:rsidR="007A45D0" w:rsidRPr="00CD235C" w:rsidRDefault="007A45D0" w:rsidP="00707E6D">
                  <w:pPr>
                    <w:jc w:val="center"/>
                    <w:rPr>
                      <w:sz w:val="24"/>
                      <w:szCs w:val="24"/>
                    </w:rPr>
                  </w:pPr>
                  <w:r>
                    <w:rPr>
                      <w:sz w:val="24"/>
                      <w:szCs w:val="24"/>
                    </w:rPr>
                    <w:t>Направления</w:t>
                  </w:r>
                  <w:r w:rsidRPr="00CD235C">
                    <w:rPr>
                      <w:sz w:val="24"/>
                      <w:szCs w:val="24"/>
                    </w:rPr>
                    <w:t xml:space="preserve"> </w:t>
                  </w:r>
                  <w:r>
                    <w:rPr>
                      <w:sz w:val="24"/>
                      <w:szCs w:val="24"/>
                    </w:rPr>
                    <w:t xml:space="preserve">уведомления о выдаче </w:t>
                  </w:r>
                  <w:r w:rsidRPr="00CD235C">
                    <w:rPr>
                      <w:sz w:val="24"/>
                      <w:szCs w:val="24"/>
                    </w:rPr>
                    <w:t>разрешения на использование земель или земельного участка</w:t>
                  </w:r>
                  <w:r>
                    <w:rPr>
                      <w:sz w:val="24"/>
                      <w:szCs w:val="24"/>
                    </w:rPr>
                    <w:t>. К уведомлению прилагается расчет размера платы</w:t>
                  </w:r>
                </w:p>
              </w:txbxContent>
            </v:textbox>
          </v:rect>
        </w:pict>
      </w:r>
    </w:p>
    <w:p w:rsidR="00707E6D" w:rsidRPr="00BA6683" w:rsidRDefault="00707E6D" w:rsidP="00707E6D">
      <w:pPr>
        <w:rPr>
          <w:rFonts w:ascii="Arial" w:hAnsi="Arial" w:cs="Arial"/>
          <w:sz w:val="24"/>
          <w:szCs w:val="24"/>
          <w:lang w:eastAsia="en-US"/>
        </w:rPr>
      </w:pPr>
    </w:p>
    <w:p w:rsidR="00707E6D" w:rsidRPr="00BA6683" w:rsidRDefault="001E44C4" w:rsidP="00707E6D">
      <w:pPr>
        <w:rPr>
          <w:rFonts w:ascii="Arial" w:hAnsi="Arial" w:cs="Arial"/>
          <w:sz w:val="24"/>
          <w:szCs w:val="24"/>
          <w:lang w:eastAsia="en-US"/>
        </w:rPr>
      </w:pPr>
      <w:r w:rsidRPr="001E44C4">
        <w:rPr>
          <w:rFonts w:ascii="Arial" w:hAnsi="Arial" w:cs="Arial"/>
          <w:noProof/>
        </w:rPr>
        <w:pict>
          <v:shape id="Прямая со стрелкой 29" o:spid="_x0000_s1311" type="#_x0000_t32" style="position:absolute;margin-left:377.6pt;margin-top:12.35pt;width:0;height:34.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p>
    <w:p w:rsidR="00707E6D" w:rsidRPr="00BA6683" w:rsidRDefault="001E44C4" w:rsidP="00707E6D">
      <w:pPr>
        <w:rPr>
          <w:rFonts w:ascii="Arial" w:hAnsi="Arial" w:cs="Arial"/>
          <w:sz w:val="24"/>
          <w:szCs w:val="24"/>
          <w:lang w:eastAsia="en-US"/>
        </w:rPr>
      </w:pPr>
      <w:r w:rsidRPr="001E44C4">
        <w:rPr>
          <w:rFonts w:ascii="Arial" w:hAnsi="Arial" w:cs="Arial"/>
          <w:noProof/>
        </w:rPr>
        <w:pict>
          <v:rect id="_x0000_s1341" style="position:absolute;margin-left:250.85pt;margin-top:14.25pt;width:222.75pt;height:49.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_x0000_s1341">
              <w:txbxContent>
                <w:p w:rsidR="007A45D0" w:rsidRPr="00CD235C" w:rsidRDefault="007A45D0" w:rsidP="00707E6D">
                  <w:pPr>
                    <w:jc w:val="center"/>
                    <w:rPr>
                      <w:sz w:val="24"/>
                      <w:szCs w:val="24"/>
                    </w:rPr>
                  </w:pPr>
                  <w:r w:rsidRPr="00CD235C">
                    <w:rPr>
                      <w:sz w:val="24"/>
                      <w:szCs w:val="24"/>
                    </w:rPr>
                    <w:t>Направление мотивированного отказа в выдаче разрешения на использование земель или земельного участка</w:t>
                  </w:r>
                </w:p>
                <w:p w:rsidR="007A45D0" w:rsidRDefault="007A45D0" w:rsidP="00707E6D"/>
              </w:txbxContent>
            </v:textbox>
          </v:rect>
        </w:pict>
      </w:r>
    </w:p>
    <w:p w:rsidR="00707E6D" w:rsidRPr="00BA6683" w:rsidRDefault="001E44C4" w:rsidP="00707E6D">
      <w:pPr>
        <w:rPr>
          <w:rFonts w:ascii="Arial" w:hAnsi="Arial" w:cs="Arial"/>
          <w:sz w:val="24"/>
          <w:szCs w:val="24"/>
          <w:lang w:eastAsia="en-US"/>
        </w:rPr>
      </w:pPr>
      <w:r w:rsidRPr="001E44C4">
        <w:rPr>
          <w:rFonts w:ascii="Arial" w:hAnsi="Arial" w:cs="Arial"/>
          <w:noProof/>
        </w:rPr>
        <w:pict>
          <v:shape id="Прямая со стрелкой 28" o:spid="_x0000_s1310" type="#_x0000_t32" style="position:absolute;margin-left:73.85pt;margin-top:4pt;width:0;height:34.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p>
    <w:p w:rsidR="00707E6D" w:rsidRPr="00BA6683" w:rsidRDefault="001E44C4" w:rsidP="00707E6D">
      <w:pPr>
        <w:rPr>
          <w:rFonts w:ascii="Arial" w:hAnsi="Arial" w:cs="Arial"/>
          <w:sz w:val="24"/>
          <w:szCs w:val="24"/>
          <w:lang w:eastAsia="en-US"/>
        </w:rPr>
      </w:pPr>
      <w:r w:rsidRPr="001E44C4">
        <w:rPr>
          <w:rFonts w:ascii="Arial" w:hAnsi="Arial" w:cs="Arial"/>
          <w:noProof/>
        </w:rPr>
        <w:pict>
          <v:rect id="Прямоугольник 27" o:spid="_x0000_s1309" style="position:absolute;margin-left:13.05pt;margin-top:12.35pt;width:219.8pt;height:40.1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7A45D0" w:rsidRPr="00CD235C" w:rsidRDefault="007A45D0" w:rsidP="00707E6D">
                  <w:pPr>
                    <w:jc w:val="center"/>
                    <w:rPr>
                      <w:sz w:val="24"/>
                      <w:szCs w:val="24"/>
                    </w:rPr>
                  </w:pPr>
                  <w:r>
                    <w:rPr>
                      <w:sz w:val="24"/>
                      <w:szCs w:val="24"/>
                    </w:rPr>
                    <w:t>Поступление платы в срок, указанный в уведомлении</w:t>
                  </w:r>
                </w:p>
              </w:txbxContent>
            </v:textbox>
          </v:rect>
        </w:pict>
      </w:r>
    </w:p>
    <w:p w:rsidR="00707E6D" w:rsidRPr="00BA6683" w:rsidRDefault="00707E6D" w:rsidP="00707E6D">
      <w:pPr>
        <w:tabs>
          <w:tab w:val="left" w:pos="3900"/>
        </w:tabs>
        <w:rPr>
          <w:rFonts w:ascii="Arial" w:hAnsi="Arial" w:cs="Arial"/>
          <w:sz w:val="24"/>
          <w:szCs w:val="24"/>
          <w:lang w:eastAsia="en-US"/>
        </w:rPr>
      </w:pPr>
      <w:r w:rsidRPr="00BA6683">
        <w:rPr>
          <w:rFonts w:ascii="Arial" w:hAnsi="Arial" w:cs="Arial"/>
          <w:sz w:val="24"/>
          <w:szCs w:val="24"/>
          <w:lang w:eastAsia="en-US"/>
        </w:rPr>
        <w:tab/>
      </w:r>
    </w:p>
    <w:p w:rsidR="00707E6D" w:rsidRPr="00BA6683" w:rsidRDefault="001E44C4" w:rsidP="00707E6D">
      <w:pPr>
        <w:tabs>
          <w:tab w:val="left" w:pos="3900"/>
        </w:tabs>
        <w:rPr>
          <w:rFonts w:ascii="Arial" w:hAnsi="Arial" w:cs="Arial"/>
          <w:sz w:val="24"/>
          <w:szCs w:val="24"/>
          <w:lang w:eastAsia="en-US"/>
        </w:rPr>
      </w:pPr>
      <w:r w:rsidRPr="001E44C4">
        <w:rPr>
          <w:rFonts w:ascii="Arial" w:hAnsi="Arial" w:cs="Arial"/>
          <w:noProof/>
        </w:rPr>
        <w:pict>
          <v:shape id="_x0000_s1344" type="#_x0000_t32" style="position:absolute;margin-left:196.85pt;margin-top:.75pt;width:26.5pt;height:59.6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1E44C4">
        <w:rPr>
          <w:rFonts w:ascii="Arial" w:hAnsi="Arial" w:cs="Arial"/>
          <w:noProof/>
        </w:rPr>
        <w:pict>
          <v:shape id="_x0000_s1343" type="#_x0000_t32" style="position:absolute;margin-left:37.9pt;margin-top:.75pt;width:24.7pt;height:59.6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p>
    <w:p w:rsidR="00707E6D" w:rsidRPr="00BA6683" w:rsidRDefault="00707E6D" w:rsidP="00707E6D">
      <w:pPr>
        <w:tabs>
          <w:tab w:val="left" w:pos="3900"/>
        </w:tabs>
        <w:rPr>
          <w:rFonts w:ascii="Arial" w:hAnsi="Arial" w:cs="Arial"/>
          <w:sz w:val="24"/>
          <w:szCs w:val="24"/>
          <w:lang w:eastAsia="en-US"/>
        </w:rPr>
      </w:pPr>
      <w:r w:rsidRPr="00BA6683">
        <w:rPr>
          <w:rFonts w:ascii="Arial" w:hAnsi="Arial" w:cs="Arial"/>
          <w:sz w:val="24"/>
          <w:szCs w:val="24"/>
          <w:lang w:eastAsia="en-US"/>
        </w:rPr>
        <w:t>да</w:t>
      </w:r>
      <w:r w:rsidRPr="00BA6683">
        <w:rPr>
          <w:rFonts w:ascii="Arial" w:hAnsi="Arial" w:cs="Arial"/>
          <w:sz w:val="24"/>
          <w:szCs w:val="24"/>
          <w:lang w:eastAsia="en-US"/>
        </w:rPr>
        <w:tab/>
      </w:r>
      <w:r w:rsidRPr="00BA6683">
        <w:rPr>
          <w:rFonts w:ascii="Arial" w:hAnsi="Arial" w:cs="Arial"/>
          <w:sz w:val="24"/>
          <w:szCs w:val="24"/>
          <w:lang w:eastAsia="en-US"/>
        </w:rPr>
        <w:tab/>
      </w:r>
      <w:r w:rsidRPr="00BA6683">
        <w:rPr>
          <w:rFonts w:ascii="Arial" w:hAnsi="Arial" w:cs="Arial"/>
          <w:sz w:val="24"/>
          <w:szCs w:val="24"/>
          <w:lang w:eastAsia="en-US"/>
        </w:rPr>
        <w:tab/>
        <w:t>нет</w:t>
      </w:r>
    </w:p>
    <w:p w:rsidR="00707E6D" w:rsidRPr="00BA6683" w:rsidRDefault="001E44C4" w:rsidP="00707E6D">
      <w:pPr>
        <w:tabs>
          <w:tab w:val="left" w:pos="3900"/>
        </w:tabs>
        <w:rPr>
          <w:rFonts w:ascii="Arial" w:hAnsi="Arial" w:cs="Arial"/>
          <w:sz w:val="24"/>
          <w:szCs w:val="24"/>
          <w:lang w:eastAsia="en-US"/>
        </w:rPr>
      </w:pPr>
      <w:r w:rsidRPr="001E44C4">
        <w:rPr>
          <w:rFonts w:ascii="Arial" w:hAnsi="Arial" w:cs="Arial"/>
          <w:noProof/>
        </w:rPr>
        <w:pict>
          <v:rect id="_x0000_s1340" style="position:absolute;margin-left:172.35pt;margin-top:8.65pt;width:150.8pt;height:77.9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340">
              <w:txbxContent>
                <w:p w:rsidR="007A45D0" w:rsidRPr="00CD235C" w:rsidRDefault="007A45D0" w:rsidP="00707E6D">
                  <w:pPr>
                    <w:jc w:val="center"/>
                    <w:rPr>
                      <w:sz w:val="24"/>
                      <w:szCs w:val="24"/>
                    </w:rPr>
                  </w:pPr>
                  <w:r>
                    <w:rPr>
                      <w:sz w:val="24"/>
                      <w:szCs w:val="24"/>
                    </w:rPr>
                    <w:t xml:space="preserve">Направления отказа </w:t>
                  </w:r>
                  <w:r w:rsidRPr="00CD235C">
                    <w:rPr>
                      <w:sz w:val="24"/>
                      <w:szCs w:val="24"/>
                    </w:rPr>
                    <w:t>в выдаче разрешения на использование земель или земельного участка</w:t>
                  </w:r>
                </w:p>
              </w:txbxContent>
            </v:textbox>
          </v:rect>
        </w:pict>
      </w:r>
      <w:r w:rsidRPr="001E44C4">
        <w:rPr>
          <w:rFonts w:ascii="Arial" w:hAnsi="Arial" w:cs="Arial"/>
          <w:noProof/>
        </w:rPr>
        <w:pict>
          <v:rect id="_x0000_s1342" style="position:absolute;margin-left:-26.7pt;margin-top:8.65pt;width:162.8pt;height:77.95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342">
              <w:txbxContent>
                <w:p w:rsidR="007A45D0" w:rsidRPr="00CD235C" w:rsidRDefault="007A45D0" w:rsidP="00707E6D">
                  <w:pPr>
                    <w:jc w:val="center"/>
                    <w:rPr>
                      <w:sz w:val="24"/>
                      <w:szCs w:val="24"/>
                    </w:rPr>
                  </w:pPr>
                  <w:r>
                    <w:rPr>
                      <w:sz w:val="24"/>
                      <w:szCs w:val="24"/>
                    </w:rPr>
                    <w:t>Выдача разрешения на использование земель или земельных участков</w:t>
                  </w:r>
                </w:p>
              </w:txbxContent>
            </v:textbox>
          </v:rect>
        </w:pict>
      </w:r>
    </w:p>
    <w:p w:rsidR="00707E6D" w:rsidRPr="00BA6683" w:rsidRDefault="00707E6D" w:rsidP="00707E6D">
      <w:pPr>
        <w:tabs>
          <w:tab w:val="left" w:pos="3900"/>
        </w:tabs>
        <w:rPr>
          <w:rFonts w:ascii="Arial" w:hAnsi="Arial" w:cs="Arial"/>
          <w:sz w:val="24"/>
          <w:szCs w:val="24"/>
          <w:lang w:eastAsia="en-US"/>
        </w:rPr>
      </w:pPr>
    </w:p>
    <w:p w:rsidR="00707E6D" w:rsidRPr="00BA6683" w:rsidRDefault="00707E6D" w:rsidP="00707E6D">
      <w:pPr>
        <w:tabs>
          <w:tab w:val="left" w:pos="3900"/>
        </w:tabs>
        <w:rPr>
          <w:rFonts w:ascii="Arial" w:hAnsi="Arial" w:cs="Arial"/>
          <w:sz w:val="24"/>
          <w:szCs w:val="24"/>
          <w:lang w:eastAsia="en-US"/>
        </w:rPr>
      </w:pPr>
    </w:p>
    <w:p w:rsidR="00707E6D" w:rsidRPr="00BA6683" w:rsidRDefault="001E44C4" w:rsidP="00707E6D">
      <w:pPr>
        <w:tabs>
          <w:tab w:val="left" w:pos="3900"/>
        </w:tabs>
        <w:rPr>
          <w:rFonts w:ascii="Arial" w:hAnsi="Arial" w:cs="Arial"/>
          <w:sz w:val="24"/>
          <w:szCs w:val="24"/>
          <w:lang w:eastAsia="en-US"/>
        </w:rPr>
      </w:pPr>
      <w:r>
        <w:rPr>
          <w:rFonts w:ascii="Arial" w:hAnsi="Arial" w:cs="Arial"/>
          <w:noProof/>
          <w:sz w:val="24"/>
          <w:szCs w:val="24"/>
        </w:rPr>
        <w:pict>
          <v:shape id="_x0000_s1374" type="#_x0000_t32" style="position:absolute;margin-left:-26.7pt;margin-top:20.3pt;width:547.05pt;height:0;z-index:251766784" o:connectortype="straight" strokecolor="black [3200]" strokeweight="5pt">
            <v:stroke dashstyle="1 1"/>
            <v:shadow color="#868686"/>
          </v:shape>
        </w:pict>
      </w:r>
    </w:p>
    <w:p w:rsidR="00BA6683" w:rsidRPr="00A96EF3" w:rsidRDefault="00BA6683" w:rsidP="00A96EF3">
      <w:pPr>
        <w:spacing w:after="0" w:line="240" w:lineRule="auto"/>
        <w:jc w:val="center"/>
        <w:rPr>
          <w:rFonts w:ascii="Arial" w:hAnsi="Arial" w:cs="Arial"/>
          <w:sz w:val="16"/>
          <w:szCs w:val="16"/>
        </w:rPr>
      </w:pPr>
      <w:r w:rsidRPr="00A96EF3">
        <w:rPr>
          <w:rFonts w:ascii="Arial" w:hAnsi="Arial" w:cs="Arial"/>
          <w:b/>
          <w:sz w:val="16"/>
          <w:szCs w:val="16"/>
        </w:rPr>
        <w:t>АДМИНИСТРАЦИЯ ДМИТРИЕВСКОГО СЕЛЬСОВЕТА</w:t>
      </w:r>
    </w:p>
    <w:p w:rsidR="00BA6683" w:rsidRPr="00A96EF3" w:rsidRDefault="00BA6683" w:rsidP="00A96EF3">
      <w:pPr>
        <w:spacing w:after="0" w:line="240" w:lineRule="auto"/>
        <w:jc w:val="center"/>
        <w:rPr>
          <w:rFonts w:ascii="Arial" w:hAnsi="Arial" w:cs="Arial"/>
          <w:b/>
          <w:sz w:val="16"/>
          <w:szCs w:val="16"/>
        </w:rPr>
      </w:pPr>
      <w:r w:rsidRPr="00A96EF3">
        <w:rPr>
          <w:rFonts w:ascii="Arial" w:hAnsi="Arial" w:cs="Arial"/>
          <w:b/>
          <w:sz w:val="16"/>
          <w:szCs w:val="16"/>
        </w:rPr>
        <w:t>ТАТАРСКОГО РАЙОНА НОВОСИБИРСКОЙ ОБЛАСТИ</w:t>
      </w:r>
    </w:p>
    <w:p w:rsidR="00BA6683" w:rsidRPr="00A96EF3" w:rsidRDefault="00BA6683" w:rsidP="00A96EF3">
      <w:pPr>
        <w:spacing w:after="0" w:line="240" w:lineRule="auto"/>
        <w:jc w:val="center"/>
        <w:rPr>
          <w:rFonts w:ascii="Arial" w:hAnsi="Arial" w:cs="Arial"/>
          <w:sz w:val="16"/>
          <w:szCs w:val="16"/>
        </w:rPr>
      </w:pPr>
    </w:p>
    <w:p w:rsidR="00BA6683" w:rsidRPr="00A96EF3" w:rsidRDefault="00BA6683" w:rsidP="00A96EF3">
      <w:pPr>
        <w:spacing w:after="0" w:line="240" w:lineRule="auto"/>
        <w:jc w:val="center"/>
        <w:rPr>
          <w:rFonts w:ascii="Arial" w:hAnsi="Arial" w:cs="Arial"/>
          <w:b/>
          <w:sz w:val="16"/>
          <w:szCs w:val="16"/>
        </w:rPr>
      </w:pPr>
      <w:r w:rsidRPr="00A96EF3">
        <w:rPr>
          <w:rFonts w:ascii="Arial" w:hAnsi="Arial" w:cs="Arial"/>
          <w:b/>
          <w:sz w:val="16"/>
          <w:szCs w:val="16"/>
        </w:rPr>
        <w:t>ПОСТАНОВЛЕНИЕ</w:t>
      </w:r>
    </w:p>
    <w:p w:rsidR="00BA6683" w:rsidRPr="00A96EF3" w:rsidRDefault="00BA6683" w:rsidP="00A96EF3">
      <w:pPr>
        <w:spacing w:after="0" w:line="240" w:lineRule="auto"/>
        <w:jc w:val="center"/>
        <w:rPr>
          <w:rFonts w:ascii="Arial" w:hAnsi="Arial" w:cs="Arial"/>
          <w:sz w:val="16"/>
          <w:szCs w:val="16"/>
        </w:rPr>
      </w:pPr>
      <w:r w:rsidRPr="00A96EF3">
        <w:rPr>
          <w:rFonts w:ascii="Arial" w:hAnsi="Arial" w:cs="Arial"/>
          <w:sz w:val="16"/>
          <w:szCs w:val="16"/>
        </w:rPr>
        <w:t>с. Дмитриевка</w:t>
      </w:r>
    </w:p>
    <w:p w:rsidR="00BA6683" w:rsidRPr="00A96EF3" w:rsidRDefault="00BA6683" w:rsidP="00A96EF3">
      <w:pPr>
        <w:spacing w:after="0" w:line="240" w:lineRule="auto"/>
        <w:jc w:val="center"/>
        <w:rPr>
          <w:rFonts w:ascii="Arial" w:hAnsi="Arial" w:cs="Arial"/>
          <w:sz w:val="16"/>
          <w:szCs w:val="16"/>
        </w:rPr>
      </w:pPr>
    </w:p>
    <w:p w:rsidR="00BA6683" w:rsidRPr="00A96EF3" w:rsidRDefault="00BA6683" w:rsidP="00A96EF3">
      <w:pPr>
        <w:spacing w:after="0" w:line="240" w:lineRule="auto"/>
        <w:jc w:val="center"/>
        <w:rPr>
          <w:rFonts w:ascii="Arial" w:hAnsi="Arial" w:cs="Arial"/>
          <w:sz w:val="16"/>
          <w:szCs w:val="16"/>
        </w:rPr>
      </w:pPr>
      <w:r w:rsidRPr="00A96EF3">
        <w:rPr>
          <w:rFonts w:ascii="Arial" w:hAnsi="Arial" w:cs="Arial"/>
          <w:sz w:val="16"/>
          <w:szCs w:val="16"/>
        </w:rPr>
        <w:t>от 11.02.2020г.                                                                                                             № 12</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w:t>
      </w:r>
    </w:p>
    <w:p w:rsidR="00BA6683" w:rsidRPr="00A96EF3" w:rsidRDefault="00BA6683" w:rsidP="00A96EF3">
      <w:pPr>
        <w:tabs>
          <w:tab w:val="left" w:pos="0"/>
          <w:tab w:val="left" w:pos="180"/>
          <w:tab w:val="left" w:pos="360"/>
          <w:tab w:val="left" w:pos="540"/>
          <w:tab w:val="left" w:pos="1620"/>
        </w:tabs>
        <w:spacing w:after="0" w:line="240" w:lineRule="auto"/>
        <w:ind w:left="-360" w:right="201" w:firstLine="180"/>
        <w:jc w:val="center"/>
        <w:rPr>
          <w:rFonts w:ascii="Arial" w:hAnsi="Arial" w:cs="Arial"/>
          <w:b/>
          <w:sz w:val="16"/>
          <w:szCs w:val="16"/>
        </w:rPr>
      </w:pPr>
      <w:r w:rsidRPr="00A96EF3">
        <w:rPr>
          <w:rFonts w:ascii="Arial" w:hAnsi="Arial" w:cs="Arial"/>
          <w:b/>
          <w:sz w:val="16"/>
          <w:szCs w:val="16"/>
        </w:rPr>
        <w:t xml:space="preserve">О внесении изменений в постановление администрации Дмитриевского сельсовета Татарского района Новосибирской области от 23.06.2015 № 62 «Об утверждении административного регламента по предоставлению муниципальной услуги </w:t>
      </w:r>
      <w:r w:rsidRPr="00A96EF3">
        <w:rPr>
          <w:rFonts w:ascii="Arial" w:hAnsi="Arial" w:cs="Arial"/>
          <w:b/>
          <w:bCs/>
          <w:sz w:val="16"/>
          <w:szCs w:val="16"/>
        </w:rPr>
        <w:t>«</w:t>
      </w:r>
      <w:r w:rsidRPr="00A96EF3">
        <w:rPr>
          <w:rFonts w:ascii="Arial" w:hAnsi="Arial" w:cs="Arial"/>
          <w:b/>
          <w:sz w:val="16"/>
          <w:szCs w:val="16"/>
        </w:rPr>
        <w:t xml:space="preserve">Присвоение, изменение и аннулирование адресов» </w:t>
      </w:r>
    </w:p>
    <w:p w:rsidR="00BA6683" w:rsidRPr="00A96EF3" w:rsidRDefault="00BA6683" w:rsidP="00A96EF3">
      <w:pPr>
        <w:spacing w:after="0" w:line="240" w:lineRule="auto"/>
        <w:rPr>
          <w:rFonts w:ascii="Arial" w:hAnsi="Arial" w:cs="Arial"/>
          <w:b/>
          <w:sz w:val="16"/>
          <w:szCs w:val="16"/>
        </w:rPr>
      </w:pP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  в соответствии с Уставом Дмитриевского сельсовета Татарского района Новосибирской области, </w:t>
      </w:r>
    </w:p>
    <w:p w:rsidR="00BA6683" w:rsidRPr="00A96EF3" w:rsidRDefault="00BA6683" w:rsidP="00A96EF3">
      <w:pPr>
        <w:spacing w:after="0" w:line="240" w:lineRule="auto"/>
        <w:rPr>
          <w:rFonts w:ascii="Arial" w:hAnsi="Arial" w:cs="Arial"/>
          <w:sz w:val="16"/>
          <w:szCs w:val="16"/>
        </w:rPr>
      </w:pPr>
    </w:p>
    <w:p w:rsidR="00BA6683" w:rsidRPr="00A96EF3" w:rsidRDefault="00BA6683" w:rsidP="00A96EF3">
      <w:pPr>
        <w:spacing w:after="0" w:line="240" w:lineRule="auto"/>
        <w:rPr>
          <w:rFonts w:ascii="Arial" w:hAnsi="Arial" w:cs="Arial"/>
          <w:b/>
          <w:sz w:val="16"/>
          <w:szCs w:val="16"/>
        </w:rPr>
      </w:pPr>
      <w:r w:rsidRPr="00A96EF3">
        <w:rPr>
          <w:rFonts w:ascii="Arial" w:hAnsi="Arial" w:cs="Arial"/>
          <w:b/>
          <w:sz w:val="16"/>
          <w:szCs w:val="16"/>
        </w:rPr>
        <w:t>ПОСТАНОВЛЯЮ:</w:t>
      </w:r>
    </w:p>
    <w:p w:rsidR="00BA6683" w:rsidRPr="00A96EF3" w:rsidRDefault="00BA6683" w:rsidP="00A96EF3">
      <w:pPr>
        <w:spacing w:after="0" w:line="240" w:lineRule="auto"/>
        <w:ind w:right="535"/>
        <w:rPr>
          <w:rFonts w:ascii="Arial" w:hAnsi="Arial" w:cs="Arial"/>
          <w:sz w:val="16"/>
          <w:szCs w:val="16"/>
        </w:rPr>
      </w:pP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1. Внести в постановление администрации Дмитриевского сельсовета Татарского района Новосибирской области от 23.06.2015 № 62 «Об утверждении административного регламента по предоставлению муниципальной услуги «Присвоение, изменение и аннулирование адресов», (с изменениями, внесенными постановлениями администрации Дмитриевского сельсовета от 12.10.2017 № 66; от 09.07.2018 № 68; от 23.10.2018 № 103) ,следующие изменения: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1.1. В пункте 2.4.1. раздела 2 административного регламента, слова «12 рабочих дней» заменить словами «8 рабочих дней»;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1.2. В пункте 2.4.2. раздела 2 административного регламента, слова «за 10-м рабочим днем» заменить словами «за 6-м рабочим днем».</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 Опубликовать данное постановление в местной газете «Весточка» 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разместить на официальном сайте администрации Дмитриевского  сельсовета Татарского района Новосибирской области в сети Интернет.                                          </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3.  Контроль за исполнением данного постановления оставляю за собой.</w:t>
      </w:r>
    </w:p>
    <w:p w:rsidR="00BA6683" w:rsidRPr="00A96EF3" w:rsidRDefault="00BA6683" w:rsidP="00A96EF3">
      <w:pPr>
        <w:spacing w:after="0" w:line="240" w:lineRule="auto"/>
        <w:jc w:val="both"/>
        <w:rPr>
          <w:rFonts w:ascii="Arial" w:hAnsi="Arial" w:cs="Arial"/>
          <w:sz w:val="16"/>
          <w:szCs w:val="16"/>
        </w:rPr>
      </w:pPr>
    </w:p>
    <w:p w:rsidR="00BA6683" w:rsidRPr="00A96EF3" w:rsidRDefault="00BA6683" w:rsidP="00A96EF3">
      <w:pPr>
        <w:spacing w:after="0" w:line="240" w:lineRule="auto"/>
        <w:jc w:val="both"/>
        <w:rPr>
          <w:rFonts w:ascii="Arial" w:hAnsi="Arial" w:cs="Arial"/>
          <w:sz w:val="16"/>
          <w:szCs w:val="16"/>
        </w:rPr>
      </w:pP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 xml:space="preserve">Глава  Дмитриевского сельсовета </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Татарского района Новосибирской области                                  В.В. Омельченко</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w:t>
      </w:r>
    </w:p>
    <w:p w:rsidR="00BA6683" w:rsidRPr="00A96EF3" w:rsidRDefault="00BA6683" w:rsidP="00A96EF3">
      <w:pPr>
        <w:spacing w:after="0" w:line="240" w:lineRule="auto"/>
        <w:rPr>
          <w:rFonts w:ascii="Arial" w:hAnsi="Arial" w:cs="Arial"/>
          <w:sz w:val="16"/>
          <w:szCs w:val="16"/>
        </w:rPr>
      </w:pPr>
    </w:p>
    <w:p w:rsidR="00BA6683" w:rsidRPr="00A96EF3" w:rsidRDefault="00BA6683" w:rsidP="00A96EF3">
      <w:pPr>
        <w:spacing w:after="0" w:line="240" w:lineRule="auto"/>
        <w:rPr>
          <w:rFonts w:ascii="Arial" w:hAnsi="Arial" w:cs="Arial"/>
          <w:sz w:val="16"/>
          <w:szCs w:val="16"/>
        </w:rPr>
      </w:pPr>
    </w:p>
    <w:p w:rsidR="00BA6683" w:rsidRPr="00A96EF3" w:rsidRDefault="00BA6683" w:rsidP="00A96EF3">
      <w:pPr>
        <w:spacing w:after="0" w:line="240" w:lineRule="auto"/>
        <w:rPr>
          <w:rFonts w:ascii="Arial" w:hAnsi="Arial" w:cs="Arial"/>
          <w:sz w:val="16"/>
          <w:szCs w:val="16"/>
        </w:rPr>
      </w:pPr>
    </w:p>
    <w:p w:rsidR="00BA6683" w:rsidRPr="00BA6683" w:rsidRDefault="00BA6683" w:rsidP="00BA6683">
      <w:pPr>
        <w:rPr>
          <w:rFonts w:ascii="Arial" w:hAnsi="Arial" w:cs="Arial"/>
          <w:sz w:val="20"/>
          <w:szCs w:val="20"/>
        </w:rPr>
      </w:pPr>
    </w:p>
    <w:p w:rsidR="00BA6683" w:rsidRPr="00BA6683" w:rsidRDefault="00BA6683" w:rsidP="00BA6683">
      <w:pPr>
        <w:tabs>
          <w:tab w:val="left" w:pos="0"/>
          <w:tab w:val="left" w:pos="180"/>
          <w:tab w:val="left" w:pos="360"/>
          <w:tab w:val="left" w:pos="540"/>
          <w:tab w:val="left" w:pos="1620"/>
        </w:tabs>
        <w:ind w:right="201"/>
        <w:rPr>
          <w:rFonts w:ascii="Arial" w:hAnsi="Arial" w:cs="Arial"/>
          <w:sz w:val="20"/>
          <w:szCs w:val="20"/>
        </w:rPr>
      </w:pPr>
    </w:p>
    <w:p w:rsidR="00BA6683" w:rsidRPr="00BA6683" w:rsidRDefault="00BA6683" w:rsidP="00BA6683">
      <w:pPr>
        <w:tabs>
          <w:tab w:val="left" w:pos="0"/>
          <w:tab w:val="left" w:pos="180"/>
          <w:tab w:val="left" w:pos="360"/>
          <w:tab w:val="left" w:pos="540"/>
          <w:tab w:val="left" w:pos="1620"/>
        </w:tabs>
        <w:ind w:right="201"/>
        <w:rPr>
          <w:rFonts w:ascii="Arial" w:hAnsi="Arial" w:cs="Arial"/>
          <w:sz w:val="20"/>
          <w:szCs w:val="20"/>
        </w:rPr>
      </w:pPr>
    </w:p>
    <w:p w:rsidR="00BA6683" w:rsidRPr="00BA6683" w:rsidRDefault="00BA6683" w:rsidP="00BA6683">
      <w:pPr>
        <w:tabs>
          <w:tab w:val="left" w:pos="0"/>
          <w:tab w:val="left" w:pos="180"/>
          <w:tab w:val="left" w:pos="360"/>
          <w:tab w:val="left" w:pos="540"/>
          <w:tab w:val="left" w:pos="1620"/>
        </w:tabs>
        <w:ind w:right="201"/>
        <w:jc w:val="right"/>
        <w:rPr>
          <w:rFonts w:ascii="Arial" w:hAnsi="Arial" w:cs="Arial"/>
          <w:sz w:val="20"/>
          <w:szCs w:val="20"/>
        </w:rPr>
      </w:pPr>
    </w:p>
    <w:p w:rsidR="00BA6683" w:rsidRPr="00A96EF3" w:rsidRDefault="00BA6683" w:rsidP="00A96EF3">
      <w:pPr>
        <w:tabs>
          <w:tab w:val="left" w:pos="0"/>
          <w:tab w:val="left" w:pos="180"/>
          <w:tab w:val="left" w:pos="360"/>
          <w:tab w:val="left" w:pos="540"/>
          <w:tab w:val="left" w:pos="1620"/>
        </w:tabs>
        <w:spacing w:after="0" w:line="240" w:lineRule="auto"/>
        <w:ind w:right="201"/>
        <w:jc w:val="right"/>
        <w:rPr>
          <w:rFonts w:ascii="Arial" w:hAnsi="Arial" w:cs="Arial"/>
          <w:sz w:val="16"/>
          <w:szCs w:val="16"/>
        </w:rPr>
      </w:pPr>
      <w:r w:rsidRPr="00A96EF3">
        <w:rPr>
          <w:rFonts w:ascii="Arial" w:hAnsi="Arial" w:cs="Arial"/>
          <w:sz w:val="16"/>
          <w:szCs w:val="16"/>
        </w:rPr>
        <w:t>Приложение к</w:t>
      </w:r>
    </w:p>
    <w:p w:rsidR="00BA6683" w:rsidRPr="00A96EF3" w:rsidRDefault="00BA6683" w:rsidP="00A96EF3">
      <w:pPr>
        <w:tabs>
          <w:tab w:val="left" w:pos="0"/>
          <w:tab w:val="left" w:pos="180"/>
          <w:tab w:val="left" w:pos="360"/>
          <w:tab w:val="left" w:pos="540"/>
          <w:tab w:val="left" w:pos="1620"/>
        </w:tabs>
        <w:spacing w:after="0" w:line="240" w:lineRule="auto"/>
        <w:ind w:left="-360" w:right="201" w:firstLine="180"/>
        <w:jc w:val="right"/>
        <w:rPr>
          <w:rFonts w:ascii="Arial" w:hAnsi="Arial" w:cs="Arial"/>
          <w:sz w:val="16"/>
          <w:szCs w:val="16"/>
        </w:rPr>
      </w:pPr>
      <w:r w:rsidRPr="00A96EF3">
        <w:rPr>
          <w:rFonts w:ascii="Arial" w:hAnsi="Arial" w:cs="Arial"/>
          <w:sz w:val="16"/>
          <w:szCs w:val="16"/>
        </w:rPr>
        <w:t xml:space="preserve">постановлению  администрации </w:t>
      </w:r>
    </w:p>
    <w:p w:rsidR="00BA6683" w:rsidRPr="00A96EF3" w:rsidRDefault="00BA6683" w:rsidP="00A96EF3">
      <w:pPr>
        <w:tabs>
          <w:tab w:val="left" w:pos="0"/>
          <w:tab w:val="left" w:pos="180"/>
          <w:tab w:val="left" w:pos="360"/>
          <w:tab w:val="left" w:pos="540"/>
          <w:tab w:val="left" w:pos="1620"/>
        </w:tabs>
        <w:spacing w:after="0" w:line="240" w:lineRule="auto"/>
        <w:ind w:left="-360" w:right="201" w:firstLine="180"/>
        <w:jc w:val="right"/>
        <w:rPr>
          <w:rFonts w:ascii="Arial" w:hAnsi="Arial" w:cs="Arial"/>
          <w:sz w:val="16"/>
          <w:szCs w:val="16"/>
        </w:rPr>
      </w:pPr>
      <w:r w:rsidRPr="00A96EF3">
        <w:rPr>
          <w:rFonts w:ascii="Arial" w:hAnsi="Arial" w:cs="Arial"/>
          <w:sz w:val="16"/>
          <w:szCs w:val="16"/>
        </w:rPr>
        <w:t xml:space="preserve">Дмитриевского сельсовета  Татарского района  </w:t>
      </w:r>
    </w:p>
    <w:p w:rsidR="00BA6683" w:rsidRPr="00A96EF3" w:rsidRDefault="00BA6683" w:rsidP="00A96EF3">
      <w:pPr>
        <w:tabs>
          <w:tab w:val="left" w:pos="0"/>
          <w:tab w:val="left" w:pos="180"/>
          <w:tab w:val="left" w:pos="360"/>
          <w:tab w:val="left" w:pos="540"/>
          <w:tab w:val="left" w:pos="1620"/>
        </w:tabs>
        <w:spacing w:after="0" w:line="240" w:lineRule="auto"/>
        <w:ind w:left="-360" w:right="201" w:firstLine="180"/>
        <w:jc w:val="right"/>
        <w:rPr>
          <w:rFonts w:ascii="Arial" w:hAnsi="Arial" w:cs="Arial"/>
          <w:sz w:val="16"/>
          <w:szCs w:val="16"/>
        </w:rPr>
      </w:pPr>
      <w:r w:rsidRPr="00A96EF3">
        <w:rPr>
          <w:rFonts w:ascii="Arial" w:hAnsi="Arial" w:cs="Arial"/>
          <w:sz w:val="16"/>
          <w:szCs w:val="16"/>
        </w:rPr>
        <w:t xml:space="preserve">Новосибирской области от 11.02.2020 № 12 </w:t>
      </w:r>
    </w:p>
    <w:p w:rsidR="00BA6683" w:rsidRPr="00A96EF3" w:rsidRDefault="00BA6683" w:rsidP="00A96EF3">
      <w:pPr>
        <w:spacing w:after="0" w:line="240" w:lineRule="auto"/>
        <w:jc w:val="center"/>
        <w:rPr>
          <w:rFonts w:ascii="Arial" w:hAnsi="Arial" w:cs="Arial"/>
          <w:b/>
          <w:bCs/>
          <w:sz w:val="16"/>
          <w:szCs w:val="16"/>
        </w:rPr>
      </w:pPr>
    </w:p>
    <w:p w:rsidR="00BA6683" w:rsidRPr="00A96EF3" w:rsidRDefault="00BA6683" w:rsidP="00A96EF3">
      <w:pPr>
        <w:spacing w:after="0" w:line="240" w:lineRule="auto"/>
        <w:jc w:val="center"/>
        <w:rPr>
          <w:rFonts w:ascii="Arial" w:hAnsi="Arial" w:cs="Arial"/>
          <w:b/>
          <w:bCs/>
          <w:sz w:val="16"/>
          <w:szCs w:val="16"/>
        </w:rPr>
      </w:pPr>
      <w:r w:rsidRPr="00A96EF3">
        <w:rPr>
          <w:rFonts w:ascii="Arial" w:hAnsi="Arial" w:cs="Arial"/>
          <w:b/>
          <w:bCs/>
          <w:sz w:val="16"/>
          <w:szCs w:val="16"/>
        </w:rPr>
        <w:t>АДМИНИСТРАТИВНЫЙ</w:t>
      </w:r>
      <w:r w:rsidRPr="00A96EF3">
        <w:rPr>
          <w:rFonts w:ascii="Arial" w:hAnsi="Arial" w:cs="Arial"/>
          <w:sz w:val="16"/>
          <w:szCs w:val="16"/>
        </w:rPr>
        <w:t xml:space="preserve"> </w:t>
      </w:r>
      <w:r w:rsidRPr="00A96EF3">
        <w:rPr>
          <w:rFonts w:ascii="Arial" w:hAnsi="Arial" w:cs="Arial"/>
          <w:b/>
          <w:bCs/>
          <w:sz w:val="16"/>
          <w:szCs w:val="16"/>
        </w:rPr>
        <w:t>РЕГЛАМЕНТ</w:t>
      </w:r>
    </w:p>
    <w:p w:rsidR="00BA6683" w:rsidRPr="00A96EF3" w:rsidRDefault="00BA6683" w:rsidP="00A96EF3">
      <w:pPr>
        <w:spacing w:after="0" w:line="240" w:lineRule="auto"/>
        <w:ind w:firstLine="540"/>
        <w:jc w:val="center"/>
        <w:rPr>
          <w:rFonts w:ascii="Arial" w:hAnsi="Arial" w:cs="Arial"/>
          <w:b/>
          <w:sz w:val="16"/>
          <w:szCs w:val="16"/>
        </w:rPr>
      </w:pPr>
      <w:r w:rsidRPr="00A96EF3">
        <w:rPr>
          <w:rFonts w:ascii="Arial" w:hAnsi="Arial" w:cs="Arial"/>
          <w:b/>
          <w:bCs/>
          <w:sz w:val="16"/>
          <w:szCs w:val="16"/>
        </w:rPr>
        <w:t xml:space="preserve">предоставления муниципальной услуги по </w:t>
      </w:r>
      <w:r w:rsidRPr="00A96EF3">
        <w:rPr>
          <w:rFonts w:ascii="Arial" w:hAnsi="Arial" w:cs="Arial"/>
          <w:b/>
          <w:sz w:val="16"/>
          <w:szCs w:val="16"/>
        </w:rPr>
        <w:t xml:space="preserve">присвоению </w:t>
      </w:r>
    </w:p>
    <w:p w:rsidR="00BA6683" w:rsidRPr="00A96EF3" w:rsidRDefault="00BA6683" w:rsidP="00A96EF3">
      <w:pPr>
        <w:spacing w:after="0" w:line="240" w:lineRule="auto"/>
        <w:ind w:firstLine="540"/>
        <w:jc w:val="center"/>
        <w:rPr>
          <w:rFonts w:ascii="Arial" w:hAnsi="Arial" w:cs="Arial"/>
          <w:sz w:val="16"/>
          <w:szCs w:val="16"/>
        </w:rPr>
      </w:pPr>
      <w:r w:rsidRPr="00A96EF3">
        <w:rPr>
          <w:rFonts w:ascii="Arial" w:hAnsi="Arial" w:cs="Arial"/>
          <w:b/>
          <w:sz w:val="16"/>
          <w:szCs w:val="16"/>
        </w:rPr>
        <w:t xml:space="preserve">и аннулированию адресов </w:t>
      </w:r>
    </w:p>
    <w:p w:rsidR="00BA6683" w:rsidRPr="00A96EF3" w:rsidRDefault="00BA6683" w:rsidP="00A96EF3">
      <w:pPr>
        <w:spacing w:after="0" w:line="240" w:lineRule="auto"/>
        <w:jc w:val="center"/>
        <w:rPr>
          <w:rFonts w:ascii="Arial" w:hAnsi="Arial" w:cs="Arial"/>
          <w:b/>
          <w:bCs/>
          <w:sz w:val="16"/>
          <w:szCs w:val="16"/>
        </w:rPr>
      </w:pPr>
    </w:p>
    <w:p w:rsidR="00BA6683" w:rsidRPr="00A96EF3" w:rsidRDefault="00BA6683" w:rsidP="00A96EF3">
      <w:pPr>
        <w:spacing w:after="0" w:line="240" w:lineRule="auto"/>
        <w:jc w:val="center"/>
        <w:rPr>
          <w:rFonts w:ascii="Arial" w:hAnsi="Arial" w:cs="Arial"/>
          <w:b/>
          <w:bCs/>
          <w:sz w:val="16"/>
          <w:szCs w:val="16"/>
        </w:rPr>
      </w:pPr>
    </w:p>
    <w:p w:rsidR="00BA6683" w:rsidRPr="00A96EF3" w:rsidRDefault="00BA6683" w:rsidP="00603397">
      <w:pPr>
        <w:numPr>
          <w:ilvl w:val="0"/>
          <w:numId w:val="5"/>
        </w:numPr>
        <w:spacing w:after="0" w:line="240" w:lineRule="auto"/>
        <w:jc w:val="center"/>
        <w:rPr>
          <w:rFonts w:ascii="Arial" w:hAnsi="Arial" w:cs="Arial"/>
          <w:b/>
          <w:sz w:val="16"/>
          <w:szCs w:val="16"/>
        </w:rPr>
      </w:pPr>
      <w:r w:rsidRPr="00A96EF3">
        <w:rPr>
          <w:rFonts w:ascii="Arial" w:hAnsi="Arial" w:cs="Arial"/>
          <w:b/>
          <w:sz w:val="16"/>
          <w:szCs w:val="16"/>
        </w:rPr>
        <w:t>Общие положения</w:t>
      </w:r>
    </w:p>
    <w:p w:rsidR="00BA6683" w:rsidRPr="00A96EF3" w:rsidRDefault="00BA6683" w:rsidP="00A96EF3">
      <w:pPr>
        <w:spacing w:after="0" w:line="240" w:lineRule="auto"/>
        <w:jc w:val="center"/>
        <w:rPr>
          <w:rFonts w:ascii="Arial" w:hAnsi="Arial" w:cs="Arial"/>
          <w:sz w:val="16"/>
          <w:szCs w:val="16"/>
        </w:rPr>
      </w:pP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1.1. Административный регламент предоставления муниципальной услуги по присвоению и аннулированию адресов (далее – муниципальная услуга) устанавливает порядок и стандарт предоставления муниципальной услуги.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xml:space="preserve">Оказание муниципальной услуги осуществляется в  присвоении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 аннулировании  наименований  </w:t>
      </w:r>
      <w:r w:rsidRPr="00A96EF3">
        <w:rPr>
          <w:rFonts w:ascii="Arial" w:hAnsi="Arial" w:cs="Arial"/>
          <w:sz w:val="16"/>
          <w:szCs w:val="16"/>
          <w:shd w:val="clear" w:color="auto" w:fill="FFFFFF"/>
        </w:rPr>
        <w:t>элементам  планировочной  структуры и элементам улично-дорожной сети (далее – объекты адресации)</w:t>
      </w:r>
      <w:r w:rsidRPr="00A96EF3">
        <w:rPr>
          <w:rFonts w:ascii="Arial" w:hAnsi="Arial" w:cs="Arial"/>
          <w:sz w:val="16"/>
          <w:szCs w:val="16"/>
        </w:rPr>
        <w:t xml:space="preserve"> на территории Дмитриевского  сельсовета Татарского района Новосибирской области.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1.2. Заявителями являются физические и юридические лица.</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Получателем муниципальной услуги (далее - Заявитель), имеющим намерение присвоить, аннулировать адрес объекту адресации, подтвердить имеющийся адрес, получить новый взамен ранее выданного адреса, присвоить наименование </w:t>
      </w:r>
      <w:r w:rsidRPr="00A96EF3">
        <w:rPr>
          <w:rFonts w:ascii="Arial" w:hAnsi="Arial" w:cs="Arial"/>
          <w:sz w:val="16"/>
          <w:szCs w:val="16"/>
          <w:shd w:val="clear" w:color="auto" w:fill="FFFFFF"/>
        </w:rPr>
        <w:t>элементам  планировочной  структуры и элементам улично-дорожной сети</w:t>
      </w:r>
      <w:r w:rsidRPr="00A96EF3">
        <w:rPr>
          <w:rFonts w:ascii="Arial" w:hAnsi="Arial" w:cs="Arial"/>
          <w:sz w:val="16"/>
          <w:szCs w:val="16"/>
        </w:rPr>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право хозяйственного ведения;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право оперативного управления;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право пожизненно наследуемого владения;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право постоянного (бессрочного) пользования.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xml:space="preserve">С заявлением вправе обратиться </w:t>
      </w:r>
      <w:hyperlink r:id="rId17" w:history="1">
        <w:r w:rsidRPr="00A96EF3">
          <w:rPr>
            <w:rStyle w:val="a6"/>
            <w:rFonts w:ascii="Arial" w:hAnsi="Arial" w:cs="Arial"/>
            <w:sz w:val="16"/>
            <w:szCs w:val="16"/>
          </w:rPr>
          <w:t>представитель</w:t>
        </w:r>
      </w:hyperlink>
      <w:r w:rsidRPr="00A96EF3">
        <w:rPr>
          <w:rFonts w:ascii="Arial" w:hAnsi="Arial" w:cs="Arial"/>
          <w:sz w:val="16"/>
          <w:szCs w:val="16"/>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1.3. Порядок информирования о предоставлении муниципальной услуги:</w:t>
      </w:r>
    </w:p>
    <w:p w:rsidR="00BA6683" w:rsidRPr="00A96EF3" w:rsidRDefault="00BA6683" w:rsidP="00A96EF3">
      <w:pPr>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A6683" w:rsidRPr="00A96EF3" w:rsidRDefault="00BA6683" w:rsidP="00A96EF3">
      <w:pPr>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на информационных стендах непосредственно в администрации;</w:t>
      </w:r>
    </w:p>
    <w:p w:rsidR="00BA6683" w:rsidRPr="00A96EF3" w:rsidRDefault="00BA6683" w:rsidP="00A96EF3">
      <w:pPr>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A6683" w:rsidRPr="00A96EF3" w:rsidRDefault="00BA6683" w:rsidP="00A96EF3">
      <w:pPr>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 xml:space="preserve">в информационно-телекоммуникационной сети «Интернет», в том числе на официальном сайте администрации </w:t>
      </w:r>
      <w:r w:rsidRPr="00A96EF3">
        <w:rPr>
          <w:rFonts w:ascii="Arial" w:hAnsi="Arial" w:cs="Arial"/>
          <w:sz w:val="16"/>
          <w:szCs w:val="16"/>
          <w:lang w:val="en-US"/>
        </w:rPr>
        <w:t>www</w:t>
      </w:r>
      <w:r w:rsidRPr="00A96EF3">
        <w:rPr>
          <w:rFonts w:ascii="Arial" w:hAnsi="Arial" w:cs="Arial"/>
          <w:sz w:val="16"/>
          <w:szCs w:val="16"/>
        </w:rPr>
        <w:t xml:space="preserve">. </w:t>
      </w:r>
      <w:r w:rsidRPr="00A96EF3">
        <w:rPr>
          <w:rFonts w:ascii="Arial" w:hAnsi="Arial" w:cs="Arial"/>
          <w:sz w:val="16"/>
          <w:szCs w:val="16"/>
          <w:lang w:val="en-US"/>
        </w:rPr>
        <w:t>dmitrievka</w:t>
      </w:r>
      <w:r w:rsidRPr="00A96EF3">
        <w:rPr>
          <w:rFonts w:ascii="Arial" w:hAnsi="Arial" w:cs="Arial"/>
          <w:sz w:val="16"/>
          <w:szCs w:val="16"/>
        </w:rPr>
        <w:t>.</w:t>
      </w:r>
      <w:r w:rsidRPr="00A96EF3">
        <w:rPr>
          <w:rFonts w:ascii="Arial" w:hAnsi="Arial" w:cs="Arial"/>
          <w:sz w:val="16"/>
          <w:szCs w:val="16"/>
          <w:lang w:val="en-US"/>
        </w:rPr>
        <w:t>oblnso</w:t>
      </w:r>
      <w:r w:rsidRPr="00A96EF3">
        <w:rPr>
          <w:rFonts w:ascii="Arial" w:hAnsi="Arial" w:cs="Arial"/>
          <w:sz w:val="16"/>
          <w:szCs w:val="16"/>
        </w:rPr>
        <w:t>.</w:t>
      </w:r>
      <w:r w:rsidRPr="00A96EF3">
        <w:rPr>
          <w:rFonts w:ascii="Arial" w:hAnsi="Arial" w:cs="Arial"/>
          <w:sz w:val="16"/>
          <w:szCs w:val="16"/>
          <w:lang w:val="en-US"/>
        </w:rPr>
        <w:t>ru</w:t>
      </w:r>
      <w:r w:rsidRPr="00A96EF3">
        <w:rPr>
          <w:rFonts w:ascii="Arial" w:hAnsi="Arial" w:cs="Arial"/>
          <w:sz w:val="16"/>
          <w:szCs w:val="16"/>
        </w:rPr>
        <w:t>., официальном сайте МФЦ (</w:t>
      </w:r>
      <w:hyperlink r:id="rId18" w:history="1">
        <w:r w:rsidRPr="00A96EF3">
          <w:rPr>
            <w:rStyle w:val="a6"/>
            <w:rFonts w:ascii="Arial" w:hAnsi="Arial" w:cs="Arial"/>
            <w:sz w:val="16"/>
            <w:szCs w:val="16"/>
          </w:rPr>
          <w:t>www.m</w:t>
        </w:r>
        <w:r w:rsidRPr="00A96EF3">
          <w:rPr>
            <w:rStyle w:val="a6"/>
            <w:rFonts w:ascii="Arial" w:hAnsi="Arial" w:cs="Arial"/>
            <w:sz w:val="16"/>
            <w:szCs w:val="16"/>
            <w:lang w:val="en-US"/>
          </w:rPr>
          <w:t>fc</w:t>
        </w:r>
        <w:r w:rsidRPr="00A96EF3">
          <w:rPr>
            <w:rStyle w:val="a6"/>
            <w:rFonts w:ascii="Arial" w:hAnsi="Arial" w:cs="Arial"/>
            <w:sz w:val="16"/>
            <w:szCs w:val="16"/>
          </w:rPr>
          <w:t>-nso.ru</w:t>
        </w:r>
      </w:hyperlink>
      <w:r w:rsidRPr="00A96EF3">
        <w:rPr>
          <w:rFonts w:ascii="Arial" w:hAnsi="Arial" w:cs="Arial"/>
          <w:sz w:val="16"/>
          <w:szCs w:val="16"/>
        </w:rPr>
        <w:t>);</w:t>
      </w:r>
    </w:p>
    <w:p w:rsidR="00BA6683" w:rsidRPr="00A96EF3" w:rsidRDefault="00BA6683" w:rsidP="00A96EF3">
      <w:pPr>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в средствах массовой информации;</w:t>
      </w:r>
    </w:p>
    <w:p w:rsidR="00BA6683" w:rsidRPr="00A96EF3" w:rsidRDefault="00BA6683" w:rsidP="00A96EF3">
      <w:pPr>
        <w:shd w:val="clear" w:color="auto" w:fill="FFFFFF"/>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 (далее – ЕПГУ) (</w:t>
      </w:r>
      <w:hyperlink r:id="rId19" w:history="1">
        <w:r w:rsidRPr="00A96EF3">
          <w:rPr>
            <w:rStyle w:val="a6"/>
            <w:rFonts w:ascii="Arial" w:hAnsi="Arial" w:cs="Arial"/>
            <w:sz w:val="16"/>
            <w:szCs w:val="16"/>
          </w:rPr>
          <w:t>www.gosuslugi.ru</w:t>
        </w:r>
      </w:hyperlink>
      <w:r w:rsidRPr="00A96EF3">
        <w:rPr>
          <w:rFonts w:ascii="Arial" w:hAnsi="Arial" w:cs="Arial"/>
          <w:sz w:val="16"/>
          <w:szCs w:val="16"/>
        </w:rPr>
        <w:t>).</w:t>
      </w:r>
    </w:p>
    <w:p w:rsidR="00BA6683" w:rsidRPr="00A96EF3" w:rsidRDefault="00BA6683" w:rsidP="00A96EF3">
      <w:pPr>
        <w:shd w:val="clear" w:color="auto" w:fill="FFFFFF"/>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 xml:space="preserve">Сведения о местах нахождения, контактных телефонах и графиках работы филиалов МФЦ размещаются на официальном сайте МФЦ – </w:t>
      </w:r>
      <w:hyperlink r:id="rId20" w:history="1">
        <w:r w:rsidRPr="00A96EF3">
          <w:rPr>
            <w:rStyle w:val="a6"/>
            <w:rFonts w:ascii="Arial" w:hAnsi="Arial" w:cs="Arial"/>
            <w:sz w:val="16"/>
            <w:szCs w:val="16"/>
          </w:rPr>
          <w:t>www.mfc-nso.ru</w:t>
        </w:r>
      </w:hyperlink>
      <w:r w:rsidRPr="00A96EF3">
        <w:rPr>
          <w:rFonts w:ascii="Arial" w:hAnsi="Arial" w:cs="Arial"/>
          <w:sz w:val="16"/>
          <w:szCs w:val="16"/>
        </w:rPr>
        <w:t>, на стендах МФЦ, а также указанные сведения можно получить по телефону единой справочной службы МФЦ – 052.</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Дмитриевского сельсовета Татарского района Новосибирской области.</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Почтовый адрес администрации: 632100, Новосибирская область, Татарский район, с. Дмитриевка, ул. Центральная, 14.</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Прием заявителей по вопросам предоставления муниципальной услуги администрацией Дмитриевского сельсовета Татарского района Новосибирской области  осуществляется в соответствии со следующим графиком:</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понедельник - пятница:  9.00 -  17.00 часов,  обед с 13.00 до 14.00 часов</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выходные дни – суббота, воскресенье</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 xml:space="preserve"> Телефон для справок (консультаций) о порядке предоставления муниципальной услуги: (383-64)57-130.</w:t>
      </w:r>
    </w:p>
    <w:p w:rsidR="00BA6683" w:rsidRPr="00A96EF3" w:rsidRDefault="00BA6683" w:rsidP="00A96EF3">
      <w:pPr>
        <w:pStyle w:val="a9"/>
        <w:rPr>
          <w:rFonts w:ascii="Arial" w:hAnsi="Arial" w:cs="Arial"/>
          <w:sz w:val="16"/>
          <w:szCs w:val="16"/>
        </w:rPr>
      </w:pPr>
      <w:r w:rsidRPr="00A96EF3">
        <w:rPr>
          <w:rFonts w:ascii="Arial" w:hAnsi="Arial" w:cs="Arial"/>
          <w:sz w:val="16"/>
          <w:szCs w:val="16"/>
        </w:rPr>
        <w:t xml:space="preserve"> Адрес электронной почты: </w:t>
      </w:r>
      <w:r w:rsidRPr="00A96EF3">
        <w:rPr>
          <w:rFonts w:ascii="Arial" w:hAnsi="Arial" w:cs="Arial"/>
          <w:sz w:val="16"/>
          <w:szCs w:val="16"/>
          <w:lang w:val="en-US"/>
        </w:rPr>
        <w:t>dmitrievka</w:t>
      </w:r>
      <w:r w:rsidRPr="00A96EF3">
        <w:rPr>
          <w:rFonts w:ascii="Arial" w:hAnsi="Arial" w:cs="Arial"/>
          <w:sz w:val="16"/>
          <w:szCs w:val="16"/>
        </w:rPr>
        <w:t>_54@</w:t>
      </w:r>
      <w:r w:rsidRPr="00A96EF3">
        <w:rPr>
          <w:rFonts w:ascii="Arial" w:hAnsi="Arial" w:cs="Arial"/>
          <w:sz w:val="16"/>
          <w:szCs w:val="16"/>
          <w:lang w:val="en-US"/>
        </w:rPr>
        <w:t>mail</w:t>
      </w:r>
      <w:r w:rsidRPr="00A96EF3">
        <w:rPr>
          <w:rFonts w:ascii="Arial" w:hAnsi="Arial" w:cs="Arial"/>
          <w:sz w:val="16"/>
          <w:szCs w:val="16"/>
        </w:rPr>
        <w:t>.</w:t>
      </w:r>
      <w:r w:rsidRPr="00A96EF3">
        <w:rPr>
          <w:rFonts w:ascii="Arial" w:hAnsi="Arial" w:cs="Arial"/>
          <w:sz w:val="16"/>
          <w:szCs w:val="16"/>
          <w:lang w:val="en-US"/>
        </w:rPr>
        <w:t>ru</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понедельник</w:t>
      </w:r>
      <w:r w:rsidRPr="00A96EF3">
        <w:rPr>
          <w:rFonts w:ascii="Arial" w:hAnsi="Arial" w:cs="Arial"/>
          <w:sz w:val="16"/>
          <w:szCs w:val="16"/>
        </w:rPr>
        <w:tab/>
        <w:t xml:space="preserve">           8.00 – 17.00, без обеда;</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вторник</w:t>
      </w:r>
      <w:r w:rsidRPr="00A96EF3">
        <w:rPr>
          <w:rFonts w:ascii="Arial" w:hAnsi="Arial" w:cs="Arial"/>
          <w:sz w:val="16"/>
          <w:szCs w:val="16"/>
        </w:rPr>
        <w:tab/>
      </w:r>
      <w:r w:rsidRPr="00A96EF3">
        <w:rPr>
          <w:rFonts w:ascii="Arial" w:hAnsi="Arial" w:cs="Arial"/>
          <w:sz w:val="16"/>
          <w:szCs w:val="16"/>
        </w:rPr>
        <w:tab/>
        <w:t>8.00 – 20.00, без обеда;</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среда</w:t>
      </w:r>
      <w:r w:rsidRPr="00A96EF3">
        <w:rPr>
          <w:rFonts w:ascii="Arial" w:hAnsi="Arial" w:cs="Arial"/>
          <w:sz w:val="16"/>
          <w:szCs w:val="16"/>
        </w:rPr>
        <w:tab/>
      </w:r>
      <w:r w:rsidRPr="00A96EF3">
        <w:rPr>
          <w:rFonts w:ascii="Arial" w:hAnsi="Arial" w:cs="Arial"/>
          <w:sz w:val="16"/>
          <w:szCs w:val="16"/>
        </w:rPr>
        <w:tab/>
      </w:r>
      <w:r w:rsidRPr="00A96EF3">
        <w:rPr>
          <w:rFonts w:ascii="Arial" w:hAnsi="Arial" w:cs="Arial"/>
          <w:sz w:val="16"/>
          <w:szCs w:val="16"/>
        </w:rPr>
        <w:tab/>
        <w:t>8.00 – 17.00, без обеда;</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четверг</w:t>
      </w:r>
      <w:r w:rsidRPr="00A96EF3">
        <w:rPr>
          <w:rFonts w:ascii="Arial" w:hAnsi="Arial" w:cs="Arial"/>
          <w:sz w:val="16"/>
          <w:szCs w:val="16"/>
        </w:rPr>
        <w:tab/>
      </w:r>
      <w:r w:rsidRPr="00A96EF3">
        <w:rPr>
          <w:rFonts w:ascii="Arial" w:hAnsi="Arial" w:cs="Arial"/>
          <w:sz w:val="16"/>
          <w:szCs w:val="16"/>
        </w:rPr>
        <w:tab/>
        <w:t xml:space="preserve">           8.00 – 20.00, без обеда;</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пятница</w:t>
      </w:r>
      <w:r w:rsidRPr="00A96EF3">
        <w:rPr>
          <w:rFonts w:ascii="Arial" w:hAnsi="Arial" w:cs="Arial"/>
          <w:sz w:val="16"/>
          <w:szCs w:val="16"/>
        </w:rPr>
        <w:tab/>
      </w:r>
      <w:r w:rsidRPr="00A96EF3">
        <w:rPr>
          <w:rFonts w:ascii="Arial" w:hAnsi="Arial" w:cs="Arial"/>
          <w:sz w:val="16"/>
          <w:szCs w:val="16"/>
        </w:rPr>
        <w:tab/>
        <w:t>8.00 – 17.00, без обеда;</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суббота                      9.00 – 14-00, без обеда;</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воскресенье – выходной</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ГАУ НСО «Многофункциональный центр организации предоставления государственных и муниципальных услуг Новосибирской области Дмитриевского сельсовета Татарского района Новосибирской области»</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632334, Новосибирская область, г. Татарск, ул. Ленина,108е.</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Тел/факс. (383-64) 26-562 (начальник)</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 xml:space="preserve">                 (383-64) 26-560 (администратор)</w:t>
      </w:r>
    </w:p>
    <w:p w:rsidR="00BA6683" w:rsidRPr="00A96EF3" w:rsidRDefault="00BA6683" w:rsidP="00A96EF3">
      <w:pPr>
        <w:spacing w:after="0" w:line="240" w:lineRule="auto"/>
        <w:ind w:firstLine="567"/>
        <w:rPr>
          <w:rFonts w:ascii="Arial" w:hAnsi="Arial" w:cs="Arial"/>
          <w:sz w:val="16"/>
          <w:szCs w:val="16"/>
        </w:rPr>
      </w:pPr>
      <w:r w:rsidRPr="00A96EF3">
        <w:rPr>
          <w:rFonts w:ascii="Arial" w:hAnsi="Arial" w:cs="Arial"/>
          <w:sz w:val="16"/>
          <w:szCs w:val="16"/>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A6683" w:rsidRPr="00A96EF3" w:rsidRDefault="00BA6683" w:rsidP="00A96EF3">
      <w:pPr>
        <w:shd w:val="clear" w:color="auto" w:fill="FFFFFF"/>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Информация по вопросам предоставления муниципальной услуги предоставляется в:</w:t>
      </w:r>
    </w:p>
    <w:p w:rsidR="00BA6683" w:rsidRPr="00A96EF3" w:rsidRDefault="00BA6683" w:rsidP="00A96EF3">
      <w:pPr>
        <w:shd w:val="clear" w:color="auto" w:fill="FFFFFF"/>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устной форме (лично или по телефону в соответствии с графиком приема заявителей);</w:t>
      </w:r>
    </w:p>
    <w:p w:rsidR="00BA6683" w:rsidRPr="00A96EF3" w:rsidRDefault="00BA6683" w:rsidP="00A96EF3">
      <w:pPr>
        <w:shd w:val="clear" w:color="auto" w:fill="FFFFFF"/>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письменной форме (лично или почтовым сообщением);</w:t>
      </w:r>
    </w:p>
    <w:p w:rsidR="00BA6683" w:rsidRPr="00A96EF3" w:rsidRDefault="00BA6683" w:rsidP="00A96EF3">
      <w:pPr>
        <w:shd w:val="clear" w:color="auto" w:fill="FFFFFF"/>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электронной форме, в том числе через ЕПГУ.</w:t>
      </w:r>
    </w:p>
    <w:p w:rsidR="00BA6683" w:rsidRPr="00A96EF3" w:rsidRDefault="00BA6683" w:rsidP="00A96EF3">
      <w:pPr>
        <w:autoSpaceDE w:val="0"/>
        <w:autoSpaceDN w:val="0"/>
        <w:adjustRightInd w:val="0"/>
        <w:spacing w:after="0" w:line="240" w:lineRule="auto"/>
        <w:ind w:firstLine="567"/>
        <w:rPr>
          <w:rFonts w:ascii="Arial" w:hAnsi="Arial" w:cs="Arial"/>
          <w:sz w:val="16"/>
          <w:szCs w:val="16"/>
        </w:rPr>
      </w:pPr>
      <w:r w:rsidRPr="00A96EF3">
        <w:rPr>
          <w:rFonts w:ascii="Arial" w:hAnsi="Arial" w:cs="Arial"/>
          <w:sz w:val="16"/>
          <w:szCs w:val="16"/>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w:t>
      </w:r>
      <w:r w:rsidRPr="00A96EF3">
        <w:rPr>
          <w:rFonts w:ascii="Arial" w:hAnsi="Arial" w:cs="Arial"/>
          <w:sz w:val="16"/>
          <w:szCs w:val="16"/>
        </w:rPr>
        <w:lastRenderedPageBreak/>
        <w:t>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A6683" w:rsidRPr="00A96EF3" w:rsidRDefault="00BA6683" w:rsidP="00A96EF3">
      <w:pPr>
        <w:autoSpaceDE w:val="0"/>
        <w:autoSpaceDN w:val="0"/>
        <w:adjustRightInd w:val="0"/>
        <w:spacing w:after="0" w:line="240" w:lineRule="auto"/>
        <w:rPr>
          <w:rFonts w:ascii="Arial" w:hAnsi="Arial" w:cs="Arial"/>
          <w:sz w:val="16"/>
          <w:szCs w:val="16"/>
        </w:rPr>
      </w:pPr>
      <w:r w:rsidRPr="00A96EF3">
        <w:rPr>
          <w:rFonts w:ascii="Arial" w:hAnsi="Arial" w:cs="Arial"/>
          <w:sz w:val="16"/>
          <w:szCs w:val="16"/>
        </w:rPr>
        <w:t xml:space="preserve">     1.4. Способы и порядок получения информации о правилах предоставления муниципальной услуги:</w:t>
      </w:r>
    </w:p>
    <w:p w:rsidR="00BA6683" w:rsidRPr="00A96EF3" w:rsidRDefault="00BA6683" w:rsidP="00A96EF3">
      <w:pPr>
        <w:tabs>
          <w:tab w:val="left" w:pos="0"/>
          <w:tab w:val="left" w:pos="709"/>
        </w:tabs>
        <w:spacing w:after="0" w:line="240" w:lineRule="auto"/>
        <w:ind w:right="-5"/>
        <w:rPr>
          <w:rFonts w:ascii="Arial" w:hAnsi="Arial" w:cs="Arial"/>
          <w:sz w:val="16"/>
          <w:szCs w:val="16"/>
        </w:rPr>
      </w:pPr>
      <w:r w:rsidRPr="00A96EF3">
        <w:rPr>
          <w:rFonts w:ascii="Arial" w:hAnsi="Arial" w:cs="Arial"/>
          <w:sz w:val="16"/>
          <w:szCs w:val="16"/>
        </w:rPr>
        <w:t xml:space="preserve">     Информацию о правилах предоставления муниципальной услуги заявитель может получить следующими способами: </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лично;</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посредством телефонной связи;</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посредством электронной почты, </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посредством почтовой связи;</w:t>
      </w:r>
    </w:p>
    <w:p w:rsidR="00BA6683" w:rsidRPr="00A96EF3" w:rsidRDefault="00BA6683" w:rsidP="00A96EF3">
      <w:pPr>
        <w:widowControl w:val="0"/>
        <w:spacing w:after="0" w:line="240" w:lineRule="auto"/>
        <w:ind w:left="1"/>
        <w:rPr>
          <w:rFonts w:ascii="Arial" w:hAnsi="Arial" w:cs="Arial"/>
          <w:sz w:val="16"/>
          <w:szCs w:val="16"/>
        </w:rPr>
      </w:pPr>
      <w:r w:rsidRPr="00A96EF3">
        <w:rPr>
          <w:rFonts w:ascii="Arial" w:hAnsi="Arial" w:cs="Arial"/>
          <w:sz w:val="16"/>
          <w:szCs w:val="16"/>
        </w:rPr>
        <w:t xml:space="preserve">     на информационных стендах в помещениях администрации, МФЦ;</w:t>
      </w:r>
    </w:p>
    <w:p w:rsidR="00BA6683" w:rsidRPr="00A96EF3" w:rsidRDefault="00BA6683" w:rsidP="00A96EF3">
      <w:pPr>
        <w:widowControl w:val="0"/>
        <w:spacing w:after="0" w:line="240" w:lineRule="auto"/>
        <w:ind w:right="-5"/>
        <w:rPr>
          <w:rFonts w:ascii="Arial" w:hAnsi="Arial" w:cs="Arial"/>
          <w:sz w:val="16"/>
          <w:szCs w:val="16"/>
        </w:rPr>
      </w:pPr>
      <w:r w:rsidRPr="00A96EF3">
        <w:rPr>
          <w:rFonts w:ascii="Arial" w:hAnsi="Arial" w:cs="Arial"/>
          <w:sz w:val="16"/>
          <w:szCs w:val="16"/>
        </w:rPr>
        <w:t xml:space="preserve">     в информационно-телекоммуникационной сети «Интернет»: </w:t>
      </w:r>
    </w:p>
    <w:p w:rsidR="00BA6683" w:rsidRPr="00A96EF3" w:rsidRDefault="00BA6683" w:rsidP="00A96EF3">
      <w:pPr>
        <w:widowControl w:val="0"/>
        <w:spacing w:after="0" w:line="240" w:lineRule="auto"/>
        <w:ind w:right="-5"/>
        <w:rPr>
          <w:rFonts w:ascii="Arial" w:hAnsi="Arial" w:cs="Arial"/>
          <w:sz w:val="16"/>
          <w:szCs w:val="16"/>
        </w:rPr>
      </w:pPr>
      <w:r w:rsidRPr="00A96EF3">
        <w:rPr>
          <w:rFonts w:ascii="Arial" w:hAnsi="Arial" w:cs="Arial"/>
          <w:sz w:val="16"/>
          <w:szCs w:val="16"/>
        </w:rPr>
        <w:t xml:space="preserve">     - на официальном сайте администрации, МФЦ;</w:t>
      </w:r>
    </w:p>
    <w:p w:rsidR="00BA6683" w:rsidRPr="00A96EF3" w:rsidRDefault="00BA6683" w:rsidP="00A96EF3">
      <w:pPr>
        <w:pStyle w:val="ConsPlusNormal"/>
        <w:ind w:right="-5" w:firstLine="0"/>
        <w:rPr>
          <w:i/>
          <w:sz w:val="16"/>
          <w:szCs w:val="16"/>
        </w:rPr>
      </w:pPr>
      <w:r w:rsidRPr="00A96EF3">
        <w:rPr>
          <w:sz w:val="16"/>
          <w:szCs w:val="16"/>
        </w:rPr>
        <w:t xml:space="preserve">     - на Едином портале государственных и муниципальных услуг (функций);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 на Портале государственных и муниципальных услуг (функций) области.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информационных стендах администрации, МФЦ; </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в средствах массовой информации; </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на сайте в сети Интернет администрации, МФЦ;</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на Едином портале государственных и муниципальных услуг (функций);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на Портале государственных и муниципальных услуг (функций) Новосибирской области.</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1.7. Информирование о правилах предоставления муниципальной услуги осуществляется по следующим вопросам:</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место нахождения администрации,  МФЦ;</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BA6683" w:rsidRPr="00A96EF3" w:rsidRDefault="00BA6683" w:rsidP="00A96EF3">
      <w:pPr>
        <w:spacing w:after="0" w:line="240" w:lineRule="auto"/>
        <w:ind w:right="-5"/>
        <w:rPr>
          <w:rFonts w:ascii="Arial" w:hAnsi="Arial" w:cs="Arial"/>
          <w:i/>
          <w:color w:val="FF0000"/>
          <w:sz w:val="16"/>
          <w:szCs w:val="16"/>
          <w:u w:val="single"/>
        </w:rPr>
      </w:pPr>
      <w:r w:rsidRPr="00A96EF3">
        <w:rPr>
          <w:rFonts w:ascii="Arial" w:hAnsi="Arial" w:cs="Arial"/>
          <w:sz w:val="16"/>
          <w:szCs w:val="16"/>
        </w:rPr>
        <w:t xml:space="preserve">     график работы администрации, МФЦ;</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адрес сайта в сети Интернет администрации, МФЦ;</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адрес электронной почты администрации, МФЦ;</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ход предоставления муниципальной услуги;</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административные процедуры предоставления муниципальной услуги;</w:t>
      </w:r>
    </w:p>
    <w:p w:rsidR="00BA6683" w:rsidRPr="00A96EF3" w:rsidRDefault="00BA6683" w:rsidP="00A96EF3">
      <w:pPr>
        <w:tabs>
          <w:tab w:val="left" w:pos="540"/>
        </w:tabs>
        <w:spacing w:after="0" w:line="240" w:lineRule="auto"/>
        <w:ind w:right="-5"/>
        <w:rPr>
          <w:rFonts w:ascii="Arial" w:hAnsi="Arial" w:cs="Arial"/>
          <w:sz w:val="16"/>
          <w:szCs w:val="16"/>
        </w:rPr>
      </w:pPr>
      <w:r w:rsidRPr="00A96EF3">
        <w:rPr>
          <w:rFonts w:ascii="Arial" w:hAnsi="Arial" w:cs="Arial"/>
          <w:sz w:val="16"/>
          <w:szCs w:val="16"/>
        </w:rPr>
        <w:t xml:space="preserve">     срок предоставления муниципальной услуги;</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порядок и формы контроля за предоставлением муниципальной услуги;</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основания для отказа в предоставлении муниципальной услуги;</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BA6683" w:rsidRPr="00A96EF3" w:rsidRDefault="00BA6683" w:rsidP="00A96EF3">
      <w:pPr>
        <w:spacing w:after="0" w:line="240" w:lineRule="auto"/>
        <w:ind w:right="-5"/>
        <w:rPr>
          <w:rFonts w:ascii="Arial" w:hAnsi="Arial" w:cs="Arial"/>
          <w:sz w:val="16"/>
          <w:szCs w:val="16"/>
        </w:rPr>
      </w:pPr>
      <w:r w:rsidRPr="00A96EF3">
        <w:rPr>
          <w:rFonts w:ascii="Arial" w:hAnsi="Arial" w:cs="Arial"/>
          <w:sz w:val="16"/>
          <w:szCs w:val="16"/>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Информирование проводится на русском языке в форме: индивидуального и публичного информирования.</w:t>
      </w:r>
    </w:p>
    <w:p w:rsidR="00BA6683" w:rsidRPr="00A96EF3" w:rsidRDefault="00BA6683" w:rsidP="00A96EF3">
      <w:pPr>
        <w:spacing w:after="0" w:line="240" w:lineRule="auto"/>
        <w:ind w:right="-55"/>
        <w:rPr>
          <w:rFonts w:ascii="Arial" w:hAnsi="Arial" w:cs="Arial"/>
          <w:sz w:val="16"/>
          <w:szCs w:val="16"/>
        </w:rPr>
      </w:pPr>
      <w:r w:rsidRPr="00A96EF3">
        <w:rPr>
          <w:rFonts w:ascii="Arial" w:hAnsi="Arial" w:cs="Arial"/>
          <w:sz w:val="16"/>
          <w:szCs w:val="16"/>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A6683" w:rsidRPr="00A96EF3" w:rsidRDefault="00BA6683" w:rsidP="00A96EF3">
      <w:pPr>
        <w:spacing w:after="0" w:line="240" w:lineRule="auto"/>
        <w:ind w:right="-55"/>
        <w:rPr>
          <w:rFonts w:ascii="Arial" w:hAnsi="Arial" w:cs="Arial"/>
          <w:sz w:val="16"/>
          <w:szCs w:val="16"/>
        </w:rPr>
      </w:pPr>
      <w:r w:rsidRPr="00A96EF3">
        <w:rPr>
          <w:rFonts w:ascii="Arial" w:hAnsi="Arial" w:cs="Arial"/>
          <w:sz w:val="16"/>
          <w:szCs w:val="16"/>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6683" w:rsidRPr="00A96EF3" w:rsidRDefault="00BA6683" w:rsidP="00A96EF3">
      <w:pPr>
        <w:spacing w:after="0" w:line="240" w:lineRule="auto"/>
        <w:ind w:right="-55"/>
        <w:rPr>
          <w:rFonts w:ascii="Arial" w:hAnsi="Arial" w:cs="Arial"/>
          <w:sz w:val="16"/>
          <w:szCs w:val="16"/>
        </w:rPr>
      </w:pPr>
      <w:r w:rsidRPr="00A96EF3">
        <w:rPr>
          <w:rFonts w:ascii="Arial" w:hAnsi="Arial" w:cs="Arial"/>
          <w:sz w:val="16"/>
          <w:szCs w:val="16"/>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A6683" w:rsidRPr="00A96EF3" w:rsidRDefault="00BA6683" w:rsidP="00A96EF3">
      <w:pPr>
        <w:spacing w:after="0" w:line="240" w:lineRule="auto"/>
        <w:ind w:right="-55"/>
        <w:rPr>
          <w:rFonts w:ascii="Arial" w:hAnsi="Arial" w:cs="Arial"/>
          <w:sz w:val="16"/>
          <w:szCs w:val="16"/>
        </w:rPr>
      </w:pPr>
      <w:r w:rsidRPr="00A96EF3">
        <w:rPr>
          <w:rFonts w:ascii="Arial" w:hAnsi="Arial" w:cs="Arial"/>
          <w:sz w:val="16"/>
          <w:szCs w:val="16"/>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BA6683" w:rsidRPr="00A96EF3" w:rsidRDefault="00BA6683" w:rsidP="00A96EF3">
      <w:pPr>
        <w:spacing w:after="0" w:line="240" w:lineRule="auto"/>
        <w:ind w:right="-55"/>
        <w:rPr>
          <w:rFonts w:ascii="Arial" w:hAnsi="Arial" w:cs="Arial"/>
          <w:sz w:val="16"/>
          <w:szCs w:val="16"/>
        </w:rPr>
      </w:pPr>
      <w:r w:rsidRPr="00A96EF3">
        <w:rPr>
          <w:rFonts w:ascii="Arial" w:hAnsi="Arial" w:cs="Arial"/>
          <w:sz w:val="16"/>
          <w:szCs w:val="16"/>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6683" w:rsidRPr="00A96EF3" w:rsidRDefault="00BA6683" w:rsidP="00A96EF3">
      <w:pPr>
        <w:tabs>
          <w:tab w:val="left" w:pos="0"/>
        </w:tabs>
        <w:spacing w:after="0" w:line="240" w:lineRule="auto"/>
        <w:rPr>
          <w:rFonts w:ascii="Arial" w:hAnsi="Arial" w:cs="Arial"/>
          <w:sz w:val="16"/>
          <w:szCs w:val="16"/>
        </w:rPr>
      </w:pPr>
      <w:r w:rsidRPr="00A96EF3">
        <w:rPr>
          <w:rFonts w:ascii="Arial" w:hAnsi="Arial" w:cs="Arial"/>
          <w:sz w:val="16"/>
          <w:szCs w:val="16"/>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A6683" w:rsidRPr="00A96EF3" w:rsidRDefault="00BA6683" w:rsidP="00A96EF3">
      <w:pPr>
        <w:spacing w:after="0" w:line="240" w:lineRule="auto"/>
        <w:ind w:right="-55"/>
        <w:rPr>
          <w:rFonts w:ascii="Arial" w:hAnsi="Arial" w:cs="Arial"/>
          <w:color w:val="FF0000"/>
          <w:sz w:val="16"/>
          <w:szCs w:val="16"/>
        </w:rPr>
      </w:pPr>
      <w:r w:rsidRPr="00A96EF3">
        <w:rPr>
          <w:rFonts w:ascii="Arial" w:hAnsi="Arial" w:cs="Arial"/>
          <w:sz w:val="16"/>
          <w:szCs w:val="16"/>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Дмитриевского сельсовета Татарского района Новосибирской области.</w:t>
      </w:r>
    </w:p>
    <w:p w:rsidR="00BA6683" w:rsidRPr="00A96EF3" w:rsidRDefault="00BA6683" w:rsidP="00A96EF3">
      <w:pPr>
        <w:spacing w:after="0" w:line="240" w:lineRule="auto"/>
        <w:ind w:right="-55"/>
        <w:rPr>
          <w:rFonts w:ascii="Arial" w:hAnsi="Arial" w:cs="Arial"/>
          <w:color w:val="FF0000"/>
          <w:sz w:val="16"/>
          <w:szCs w:val="16"/>
        </w:rPr>
      </w:pPr>
      <w:r w:rsidRPr="00A96EF3">
        <w:rPr>
          <w:rFonts w:ascii="Arial" w:hAnsi="Arial" w:cs="Arial"/>
          <w:sz w:val="16"/>
          <w:szCs w:val="16"/>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Дмитриевского сельсовета Татарского района Новосибирской области.</w:t>
      </w:r>
    </w:p>
    <w:p w:rsidR="00BA6683" w:rsidRPr="00A96EF3" w:rsidRDefault="00BA6683" w:rsidP="00A96EF3">
      <w:pPr>
        <w:tabs>
          <w:tab w:val="left" w:pos="0"/>
        </w:tabs>
        <w:spacing w:after="0" w:line="240" w:lineRule="auto"/>
        <w:rPr>
          <w:rFonts w:ascii="Arial" w:hAnsi="Arial" w:cs="Arial"/>
          <w:sz w:val="16"/>
          <w:szCs w:val="16"/>
        </w:rPr>
      </w:pPr>
      <w:r w:rsidRPr="00A96EF3">
        <w:rPr>
          <w:rFonts w:ascii="Arial" w:hAnsi="Arial" w:cs="Arial"/>
          <w:sz w:val="16"/>
          <w:szCs w:val="16"/>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в средствах массовой информации;</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на официальном сайте в сети Интернет;</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на Портале государственных и муниципальных услуг (функций) Новосибирской  области;</w:t>
      </w:r>
    </w:p>
    <w:p w:rsidR="00BA6683" w:rsidRPr="00A96EF3" w:rsidRDefault="00BA6683" w:rsidP="00A96EF3">
      <w:pPr>
        <w:widowControl w:val="0"/>
        <w:spacing w:after="0" w:line="240" w:lineRule="auto"/>
        <w:rPr>
          <w:rFonts w:ascii="Arial" w:hAnsi="Arial" w:cs="Arial"/>
          <w:sz w:val="16"/>
          <w:szCs w:val="16"/>
        </w:rPr>
      </w:pPr>
      <w:r w:rsidRPr="00A96EF3">
        <w:rPr>
          <w:rFonts w:ascii="Arial" w:hAnsi="Arial" w:cs="Arial"/>
          <w:sz w:val="16"/>
          <w:szCs w:val="16"/>
        </w:rPr>
        <w:t xml:space="preserve">     на информационных стендах администрации, МФЦ.</w:t>
      </w:r>
    </w:p>
    <w:p w:rsidR="00BA6683" w:rsidRPr="00A96EF3" w:rsidRDefault="00BA6683" w:rsidP="00A96EF3">
      <w:pPr>
        <w:tabs>
          <w:tab w:val="left" w:pos="0"/>
        </w:tabs>
        <w:spacing w:after="0" w:line="240" w:lineRule="auto"/>
        <w:rPr>
          <w:rFonts w:ascii="Arial" w:hAnsi="Arial" w:cs="Arial"/>
          <w:sz w:val="16"/>
          <w:szCs w:val="16"/>
        </w:rPr>
      </w:pPr>
      <w:r w:rsidRPr="00A96EF3">
        <w:rPr>
          <w:rFonts w:ascii="Arial" w:hAnsi="Arial" w:cs="Arial"/>
          <w:sz w:val="16"/>
          <w:szCs w:val="16"/>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BA6683" w:rsidRPr="00A96EF3" w:rsidRDefault="00BA6683" w:rsidP="00A96EF3">
      <w:pPr>
        <w:tabs>
          <w:tab w:val="left" w:pos="0"/>
        </w:tabs>
        <w:spacing w:after="0" w:line="240" w:lineRule="auto"/>
        <w:rPr>
          <w:rFonts w:ascii="Arial" w:hAnsi="Arial" w:cs="Arial"/>
          <w:sz w:val="16"/>
          <w:szCs w:val="16"/>
        </w:rPr>
      </w:pPr>
    </w:p>
    <w:p w:rsidR="00BA6683" w:rsidRPr="00A96EF3" w:rsidRDefault="00BA6683" w:rsidP="00A96EF3">
      <w:pPr>
        <w:tabs>
          <w:tab w:val="left" w:pos="0"/>
        </w:tabs>
        <w:spacing w:after="0" w:line="240" w:lineRule="auto"/>
        <w:rPr>
          <w:rFonts w:ascii="Arial" w:hAnsi="Arial" w:cs="Arial"/>
          <w:sz w:val="16"/>
          <w:szCs w:val="16"/>
        </w:rPr>
      </w:pPr>
    </w:p>
    <w:p w:rsidR="00BA6683" w:rsidRPr="00A96EF3" w:rsidRDefault="00BA6683" w:rsidP="00A96EF3">
      <w:pPr>
        <w:spacing w:after="0" w:line="240" w:lineRule="auto"/>
        <w:ind w:firstLine="720"/>
        <w:jc w:val="both"/>
        <w:rPr>
          <w:rFonts w:ascii="Arial" w:hAnsi="Arial" w:cs="Arial"/>
          <w:sz w:val="16"/>
          <w:szCs w:val="16"/>
        </w:rPr>
      </w:pPr>
    </w:p>
    <w:p w:rsidR="00BA6683" w:rsidRPr="00A96EF3" w:rsidRDefault="00BA6683" w:rsidP="00603397">
      <w:pPr>
        <w:numPr>
          <w:ilvl w:val="0"/>
          <w:numId w:val="5"/>
        </w:numPr>
        <w:spacing w:after="0" w:line="240" w:lineRule="auto"/>
        <w:jc w:val="center"/>
        <w:rPr>
          <w:rFonts w:ascii="Arial" w:hAnsi="Arial" w:cs="Arial"/>
          <w:b/>
          <w:sz w:val="16"/>
          <w:szCs w:val="16"/>
        </w:rPr>
      </w:pPr>
      <w:r w:rsidRPr="00A96EF3">
        <w:rPr>
          <w:rFonts w:ascii="Arial" w:hAnsi="Arial" w:cs="Arial"/>
          <w:b/>
          <w:sz w:val="16"/>
          <w:szCs w:val="16"/>
        </w:rPr>
        <w:lastRenderedPageBreak/>
        <w:t>Стандарт предоставления муниципальной услуги</w:t>
      </w:r>
    </w:p>
    <w:p w:rsidR="00BA6683" w:rsidRPr="00A96EF3" w:rsidRDefault="00BA6683" w:rsidP="00A96EF3">
      <w:pPr>
        <w:spacing w:after="0" w:line="240" w:lineRule="auto"/>
        <w:jc w:val="both"/>
        <w:rPr>
          <w:rFonts w:ascii="Arial" w:hAnsi="Arial" w:cs="Arial"/>
          <w:sz w:val="16"/>
          <w:szCs w:val="16"/>
        </w:rPr>
      </w:pP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2.1. Наименование муниципальной услуги: «Присвоение и аннулирование адресов».</w:t>
      </w:r>
      <w:r w:rsidRPr="00A96EF3">
        <w:rPr>
          <w:rFonts w:ascii="Arial" w:hAnsi="Arial" w:cs="Arial"/>
          <w:spacing w:val="-4"/>
          <w:sz w:val="16"/>
          <w:szCs w:val="16"/>
        </w:rPr>
        <w:t xml:space="preserve"> </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2.2. Наименование органа местного самоуправления, предоставляющего муниципальную услугу:</w:t>
      </w:r>
      <w:r w:rsidRPr="00A96EF3">
        <w:rPr>
          <w:rFonts w:ascii="Arial" w:hAnsi="Arial" w:cs="Arial"/>
          <w:sz w:val="16"/>
          <w:szCs w:val="16"/>
        </w:rPr>
        <w:br/>
        <w:t xml:space="preserve"> Предоставление муниципальной услуги осуществляет администрация Дмитриевского  сельсовета Татарского района Новосибирской области. </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2.3. Результатом предоставления муниципальной услуги является выдача заявителю постановления о присвоении, аннулировании</w:t>
      </w:r>
      <w:r w:rsidRPr="00A96EF3">
        <w:rPr>
          <w:rFonts w:ascii="Arial" w:hAnsi="Arial" w:cs="Arial"/>
          <w:b/>
          <w:sz w:val="16"/>
          <w:szCs w:val="16"/>
        </w:rPr>
        <w:t xml:space="preserve"> </w:t>
      </w:r>
      <w:r w:rsidRPr="00A96EF3">
        <w:rPr>
          <w:rFonts w:ascii="Arial" w:hAnsi="Arial" w:cs="Arial"/>
          <w:sz w:val="16"/>
          <w:szCs w:val="16"/>
        </w:rPr>
        <w:t>адреса объекту адресации либо отказ в присвоении, аннулировании адреса объекту адресации с указанием причин.</w:t>
      </w:r>
    </w:p>
    <w:p w:rsidR="00BA6683" w:rsidRPr="00A96EF3" w:rsidRDefault="00BA6683" w:rsidP="00A96EF3">
      <w:pPr>
        <w:autoSpaceDE w:val="0"/>
        <w:autoSpaceDN w:val="0"/>
        <w:adjustRightInd w:val="0"/>
        <w:spacing w:after="0" w:line="240" w:lineRule="auto"/>
        <w:jc w:val="both"/>
        <w:rPr>
          <w:rFonts w:ascii="Arial" w:hAnsi="Arial" w:cs="Arial"/>
          <w:sz w:val="16"/>
          <w:szCs w:val="16"/>
          <w:u w:val="single"/>
        </w:rPr>
      </w:pPr>
      <w:r w:rsidRPr="00A96EF3">
        <w:rPr>
          <w:rFonts w:ascii="Arial" w:hAnsi="Arial" w:cs="Arial"/>
          <w:sz w:val="16"/>
          <w:szCs w:val="16"/>
        </w:rPr>
        <w:t>2.3.1</w:t>
      </w:r>
      <w:r w:rsidRPr="00A96EF3">
        <w:rPr>
          <w:rFonts w:ascii="Arial" w:hAnsi="Arial" w:cs="Arial"/>
          <w:b/>
          <w:sz w:val="16"/>
          <w:szCs w:val="16"/>
        </w:rPr>
        <w:t xml:space="preserve"> </w:t>
      </w:r>
      <w:r w:rsidRPr="00A96EF3">
        <w:rPr>
          <w:rFonts w:ascii="Arial" w:hAnsi="Arial" w:cs="Arial"/>
          <w:sz w:val="16"/>
          <w:szCs w:val="16"/>
        </w:rPr>
        <w:t>Присвоение объекту адресации адреса осуществляется:</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 xml:space="preserve"> а) в отношении земельных участков в случаях:</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21" w:history="1">
        <w:r w:rsidRPr="00A96EF3">
          <w:rPr>
            <w:rFonts w:ascii="Arial" w:hAnsi="Arial" w:cs="Arial"/>
            <w:sz w:val="16"/>
            <w:szCs w:val="16"/>
          </w:rPr>
          <w:t>кодексом</w:t>
        </w:r>
      </w:hyperlink>
      <w:r w:rsidRPr="00A96EF3">
        <w:rPr>
          <w:rFonts w:ascii="Arial" w:hAnsi="Arial" w:cs="Arial"/>
          <w:sz w:val="16"/>
          <w:szCs w:val="16"/>
        </w:rPr>
        <w:t xml:space="preserve"> Российской Федерации;</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xml:space="preserve">- выполнения в отношении земельного участка в соответствии с требованиями, установленными Федеральным </w:t>
      </w:r>
      <w:hyperlink r:id="rId22" w:history="1">
        <w:r w:rsidRPr="00A96EF3">
          <w:rPr>
            <w:rFonts w:ascii="Arial" w:hAnsi="Arial" w:cs="Arial"/>
            <w:sz w:val="16"/>
            <w:szCs w:val="16"/>
          </w:rPr>
          <w:t>законом</w:t>
        </w:r>
      </w:hyperlink>
      <w:r w:rsidRPr="00A96EF3">
        <w:rPr>
          <w:rFonts w:ascii="Arial" w:hAnsi="Arial" w:cs="Arial"/>
          <w:sz w:val="16"/>
          <w:szCs w:val="16"/>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б) в отношении зданий, сооружений и объектов незавершенного строительства в случаях:</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  выдачи (получения) разрешения на строительство здания или сооружения;</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23" w:history="1">
        <w:r w:rsidRPr="00A96EF3">
          <w:rPr>
            <w:rFonts w:ascii="Arial" w:hAnsi="Arial" w:cs="Arial"/>
            <w:sz w:val="16"/>
            <w:szCs w:val="16"/>
          </w:rPr>
          <w:t>законом</w:t>
        </w:r>
      </w:hyperlink>
      <w:r w:rsidRPr="00A96EF3">
        <w:rPr>
          <w:rFonts w:ascii="Arial" w:hAnsi="Arial" w:cs="Arial"/>
          <w:sz w:val="16"/>
          <w:szCs w:val="16"/>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24" w:history="1">
        <w:r w:rsidRPr="00A96EF3">
          <w:rPr>
            <w:rFonts w:ascii="Arial" w:hAnsi="Arial" w:cs="Arial"/>
            <w:sz w:val="16"/>
            <w:szCs w:val="16"/>
          </w:rPr>
          <w:t>кодексом</w:t>
        </w:r>
      </w:hyperlink>
      <w:r w:rsidRPr="00A96EF3">
        <w:rPr>
          <w:rFonts w:ascii="Arial" w:hAnsi="Arial" w:cs="Arial"/>
          <w:sz w:val="16"/>
          <w:szCs w:val="16"/>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в) в отношении помещений в случаях:</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xml:space="preserve">- подготовки и оформления в установленном Жилищным </w:t>
      </w:r>
      <w:hyperlink r:id="rId25" w:history="1">
        <w:r w:rsidRPr="00A96EF3">
          <w:rPr>
            <w:rFonts w:ascii="Arial" w:hAnsi="Arial" w:cs="Arial"/>
            <w:sz w:val="16"/>
            <w:szCs w:val="16"/>
          </w:rPr>
          <w:t>кодексом</w:t>
        </w:r>
      </w:hyperlink>
      <w:r w:rsidRPr="00A96EF3">
        <w:rPr>
          <w:rFonts w:ascii="Arial" w:hAnsi="Arial" w:cs="Arial"/>
          <w:sz w:val="16"/>
          <w:szCs w:val="16"/>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26" w:history="1">
        <w:r w:rsidRPr="00A96EF3">
          <w:rPr>
            <w:rFonts w:ascii="Arial" w:hAnsi="Arial" w:cs="Arial"/>
            <w:sz w:val="16"/>
            <w:szCs w:val="16"/>
          </w:rPr>
          <w:t>законом</w:t>
        </w:r>
      </w:hyperlink>
      <w:r w:rsidRPr="00A96EF3">
        <w:rPr>
          <w:rFonts w:ascii="Arial" w:hAnsi="Arial" w:cs="Arial"/>
          <w:sz w:val="16"/>
          <w:szCs w:val="16"/>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BA6683" w:rsidRPr="00A96EF3" w:rsidRDefault="00BA6683" w:rsidP="00A96EF3">
      <w:pPr>
        <w:autoSpaceDE w:val="0"/>
        <w:autoSpaceDN w:val="0"/>
        <w:adjustRightInd w:val="0"/>
        <w:spacing w:after="0" w:line="240" w:lineRule="auto"/>
        <w:jc w:val="both"/>
        <w:rPr>
          <w:rFonts w:ascii="Arial" w:hAnsi="Arial" w:cs="Arial"/>
          <w:sz w:val="16"/>
          <w:szCs w:val="16"/>
        </w:rPr>
      </w:pPr>
      <w:r w:rsidRPr="00A96EF3">
        <w:rPr>
          <w:rFonts w:ascii="Arial" w:hAnsi="Arial" w:cs="Arial"/>
          <w:sz w:val="16"/>
          <w:szCs w:val="16"/>
        </w:rPr>
        <w:t>2.3.2 Аннулирование адреса объекта адресации осуществляется в случаях:</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а)   прекращения существования объекта адресации;</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 xml:space="preserve">б) отказа в осуществлении кадастрового учета объекта адресации по основаниям, указанным в </w:t>
      </w:r>
      <w:hyperlink r:id="rId27" w:history="1">
        <w:r w:rsidRPr="00A96EF3">
          <w:rPr>
            <w:rFonts w:ascii="Arial" w:hAnsi="Arial" w:cs="Arial"/>
            <w:sz w:val="16"/>
            <w:szCs w:val="16"/>
          </w:rPr>
          <w:t>пунктах 1</w:t>
        </w:r>
      </w:hyperlink>
      <w:r w:rsidRPr="00A96EF3">
        <w:rPr>
          <w:rFonts w:ascii="Arial" w:hAnsi="Arial" w:cs="Arial"/>
          <w:sz w:val="16"/>
          <w:szCs w:val="16"/>
        </w:rPr>
        <w:t xml:space="preserve"> и </w:t>
      </w:r>
      <w:hyperlink r:id="rId28" w:history="1">
        <w:r w:rsidRPr="00A96EF3">
          <w:rPr>
            <w:rFonts w:ascii="Arial" w:hAnsi="Arial" w:cs="Arial"/>
            <w:sz w:val="16"/>
            <w:szCs w:val="16"/>
          </w:rPr>
          <w:t>3 части 2 статьи 27</w:t>
        </w:r>
      </w:hyperlink>
      <w:r w:rsidRPr="00A96EF3">
        <w:rPr>
          <w:rFonts w:ascii="Arial" w:hAnsi="Arial" w:cs="Arial"/>
          <w:sz w:val="16"/>
          <w:szCs w:val="16"/>
        </w:rPr>
        <w:t xml:space="preserve"> Федерального закона «О государственном кадастре недвижимости»;</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в)  присвоения объекту адресации нового адреса.</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2.4. Срок предоставления муниципальной услуги:</w:t>
      </w:r>
    </w:p>
    <w:p w:rsidR="00BA6683" w:rsidRPr="00A96EF3" w:rsidRDefault="00BA6683" w:rsidP="00A96EF3">
      <w:pPr>
        <w:suppressLineNumbers/>
        <w:tabs>
          <w:tab w:val="num" w:pos="969"/>
        </w:tabs>
        <w:spacing w:after="0" w:line="240" w:lineRule="auto"/>
        <w:ind w:firstLine="709"/>
        <w:rPr>
          <w:rFonts w:ascii="Arial" w:hAnsi="Arial" w:cs="Arial"/>
          <w:sz w:val="16"/>
          <w:szCs w:val="16"/>
        </w:rPr>
      </w:pPr>
      <w:r w:rsidRPr="00A96EF3">
        <w:rPr>
          <w:rFonts w:ascii="Arial" w:hAnsi="Arial" w:cs="Arial"/>
          <w:sz w:val="16"/>
          <w:szCs w:val="16"/>
        </w:rPr>
        <w:t>2.4.1. Срок предоставления муниципальной услуги не должен превышать 8 рабочих дней со дня подачи заявления о предоставлении услуги.</w:t>
      </w:r>
    </w:p>
    <w:p w:rsidR="00BA6683" w:rsidRPr="00A96EF3" w:rsidRDefault="00BA6683" w:rsidP="00A96EF3">
      <w:pPr>
        <w:suppressLineNumbers/>
        <w:tabs>
          <w:tab w:val="num" w:pos="969"/>
        </w:tabs>
        <w:spacing w:after="0" w:line="240" w:lineRule="auto"/>
        <w:ind w:firstLine="709"/>
        <w:jc w:val="both"/>
        <w:rPr>
          <w:rFonts w:ascii="Arial" w:hAnsi="Arial" w:cs="Arial"/>
          <w:sz w:val="16"/>
          <w:szCs w:val="16"/>
        </w:rPr>
      </w:pPr>
      <w:r w:rsidRPr="00A96EF3">
        <w:rPr>
          <w:rFonts w:ascii="Arial" w:hAnsi="Arial" w:cs="Arial"/>
          <w:sz w:val="16"/>
          <w:szCs w:val="16"/>
        </w:rPr>
        <w:t xml:space="preserve">2.4.2. Срок выдачи документов, являющихся результатом предоставления услуги: </w:t>
      </w:r>
    </w:p>
    <w:p w:rsidR="00BA6683" w:rsidRPr="00A96EF3" w:rsidRDefault="00BA6683" w:rsidP="00A96EF3">
      <w:pPr>
        <w:suppressLineNumbers/>
        <w:tabs>
          <w:tab w:val="num" w:pos="969"/>
        </w:tabs>
        <w:spacing w:after="0" w:line="240" w:lineRule="auto"/>
        <w:ind w:firstLine="709"/>
        <w:rPr>
          <w:rFonts w:ascii="Arial" w:hAnsi="Arial" w:cs="Arial"/>
          <w:sz w:val="16"/>
          <w:szCs w:val="16"/>
        </w:rPr>
      </w:pPr>
      <w:r w:rsidRPr="00A96EF3">
        <w:rPr>
          <w:rFonts w:ascii="Arial" w:hAnsi="Arial" w:cs="Arial"/>
          <w:sz w:val="16"/>
          <w:szCs w:val="16"/>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29" w:history="1">
        <w:r w:rsidRPr="00A96EF3">
          <w:rPr>
            <w:rStyle w:val="a6"/>
            <w:rFonts w:ascii="Arial" w:hAnsi="Arial" w:cs="Arial"/>
            <w:sz w:val="16"/>
            <w:szCs w:val="16"/>
          </w:rPr>
          <w:t>пункте</w:t>
        </w:r>
      </w:hyperlink>
      <w:r w:rsidRPr="00A96EF3">
        <w:rPr>
          <w:rFonts w:ascii="Arial" w:hAnsi="Arial" w:cs="Arial"/>
          <w:sz w:val="16"/>
          <w:szCs w:val="16"/>
        </w:rPr>
        <w:t xml:space="preserve"> 2.4.1;</w:t>
      </w:r>
    </w:p>
    <w:p w:rsidR="00BA6683" w:rsidRPr="00A96EF3" w:rsidRDefault="00BA6683" w:rsidP="00A96EF3">
      <w:pPr>
        <w:suppressLineNumbers/>
        <w:tabs>
          <w:tab w:val="num" w:pos="969"/>
        </w:tabs>
        <w:spacing w:after="0" w:line="240" w:lineRule="auto"/>
        <w:ind w:firstLine="709"/>
        <w:rPr>
          <w:rFonts w:ascii="Arial" w:hAnsi="Arial" w:cs="Arial"/>
          <w:sz w:val="16"/>
          <w:szCs w:val="16"/>
        </w:rPr>
      </w:pPr>
      <w:r w:rsidRPr="00A96EF3">
        <w:rPr>
          <w:rFonts w:ascii="Arial" w:hAnsi="Arial" w:cs="Arial"/>
          <w:sz w:val="16"/>
          <w:szCs w:val="16"/>
        </w:rPr>
        <w:t xml:space="preserve">-  в форме документа на бумажном носителе посредством выдачи заявителю (представителю заявителя) -  не позднее рабочего дня, следующего за 6-м рабочим днем со дня истечения срока, установленного в </w:t>
      </w:r>
      <w:hyperlink r:id="rId30" w:history="1">
        <w:r w:rsidRPr="00A96EF3">
          <w:rPr>
            <w:rStyle w:val="a6"/>
            <w:rFonts w:ascii="Arial" w:hAnsi="Arial" w:cs="Arial"/>
            <w:sz w:val="16"/>
            <w:szCs w:val="16"/>
          </w:rPr>
          <w:t>пункте</w:t>
        </w:r>
      </w:hyperlink>
      <w:r w:rsidRPr="00A96EF3">
        <w:rPr>
          <w:rFonts w:ascii="Arial" w:hAnsi="Arial" w:cs="Arial"/>
          <w:sz w:val="16"/>
          <w:szCs w:val="16"/>
        </w:rPr>
        <w:t xml:space="preserve"> 2.4.1;</w:t>
      </w:r>
    </w:p>
    <w:p w:rsidR="00BA6683" w:rsidRPr="00A96EF3" w:rsidRDefault="00BA6683" w:rsidP="00A96EF3">
      <w:pPr>
        <w:suppressLineNumbers/>
        <w:tabs>
          <w:tab w:val="num" w:pos="969"/>
        </w:tabs>
        <w:spacing w:after="0" w:line="240" w:lineRule="auto"/>
        <w:ind w:firstLine="709"/>
        <w:rPr>
          <w:rFonts w:ascii="Arial" w:hAnsi="Arial" w:cs="Arial"/>
          <w:sz w:val="16"/>
          <w:szCs w:val="16"/>
        </w:rPr>
      </w:pPr>
      <w:r w:rsidRPr="00A96EF3">
        <w:rPr>
          <w:rFonts w:ascii="Arial" w:hAnsi="Arial" w:cs="Arial"/>
          <w:sz w:val="16"/>
          <w:szCs w:val="16"/>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31" w:history="1">
        <w:r w:rsidRPr="00A96EF3">
          <w:rPr>
            <w:rStyle w:val="a6"/>
            <w:rFonts w:ascii="Arial" w:hAnsi="Arial" w:cs="Arial"/>
            <w:sz w:val="16"/>
            <w:szCs w:val="16"/>
          </w:rPr>
          <w:t>пунктом 2.4.1.</w:t>
        </w:r>
      </w:hyperlink>
      <w:r w:rsidRPr="00A96EF3">
        <w:rPr>
          <w:rFonts w:ascii="Arial" w:hAnsi="Arial" w:cs="Arial"/>
          <w:sz w:val="16"/>
          <w:szCs w:val="16"/>
        </w:rPr>
        <w:t xml:space="preserve"> </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2.5. Правовые основания для предоставления муниципальной услуги:</w:t>
      </w:r>
    </w:p>
    <w:p w:rsidR="00BA6683" w:rsidRPr="00A96EF3" w:rsidRDefault="00BA6683" w:rsidP="00A96EF3">
      <w:pPr>
        <w:widowControl w:val="0"/>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 Конституция Российской Федерации от 12.12.1993 («Российская газета», № 237, 25.12.1993);</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Земельный кодекс Российской Федерации от 25.10.2001 № 136-ФЗ;</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Градостроительный кодекс Российской Федерации</w:t>
      </w:r>
      <w:r w:rsidRPr="00A96EF3">
        <w:rPr>
          <w:rFonts w:ascii="Arial" w:hAnsi="Arial" w:cs="Arial"/>
          <w:color w:val="8DB3E2"/>
          <w:sz w:val="16"/>
          <w:szCs w:val="16"/>
        </w:rPr>
        <w:t xml:space="preserve"> </w:t>
      </w:r>
      <w:r w:rsidRPr="00A96EF3">
        <w:rPr>
          <w:rFonts w:ascii="Arial" w:hAnsi="Arial" w:cs="Arial"/>
          <w:sz w:val="16"/>
          <w:szCs w:val="16"/>
        </w:rPr>
        <w:t>от 29.12.2004 № 190-ФЗ;</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Федеральный закон от 06.10.2003  № 131-ФЗ «Об общих принципах организации местного самоуправления в Российской Федерации»;</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Федеральный закон от 02.05.2006 № 59-ФЗ «О порядке рассмотрения обращений граждан Российской Федерации»;</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Федеральный закон от 27.07.2010 № 210-ФЗ «Об организации предоставления государственных и муниципальных услуг»;</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Федеральный закон от 27.07.2006 № 152-ФЗ «О персональных данных»;</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xml:space="preserve">-   Федеральный </w:t>
      </w:r>
      <w:hyperlink r:id="rId32" w:history="1">
        <w:r w:rsidRPr="00A96EF3">
          <w:rPr>
            <w:rStyle w:val="a6"/>
            <w:rFonts w:ascii="Arial" w:hAnsi="Arial" w:cs="Arial"/>
            <w:sz w:val="16"/>
            <w:szCs w:val="16"/>
          </w:rPr>
          <w:t>закон</w:t>
        </w:r>
      </w:hyperlink>
      <w:r w:rsidRPr="00A96EF3">
        <w:rPr>
          <w:rFonts w:ascii="Arial" w:hAnsi="Arial" w:cs="Arial"/>
          <w:sz w:val="16"/>
          <w:szCs w:val="16"/>
        </w:rPr>
        <w:t xml:space="preserve"> от 06.04.2011 № 63-ФЗ «Об электронной подписи» (Собрание законодательства Российской Федерации, 2011, № 15, ст. 2036; № 27, ст. 3880);</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shd w:val="clear" w:color="auto" w:fill="FFFFFF"/>
        </w:rPr>
      </w:pPr>
      <w:r w:rsidRPr="00A96EF3">
        <w:rPr>
          <w:rFonts w:ascii="Arial" w:hAnsi="Arial" w:cs="Arial"/>
          <w:sz w:val="16"/>
          <w:szCs w:val="16"/>
        </w:rPr>
        <w:t>-</w:t>
      </w:r>
      <w:r w:rsidRPr="00A96EF3">
        <w:rPr>
          <w:rFonts w:ascii="Arial" w:hAnsi="Arial" w:cs="Arial"/>
          <w:sz w:val="16"/>
          <w:szCs w:val="16"/>
          <w:shd w:val="clear" w:color="auto" w:fill="FFFFFF"/>
        </w:rPr>
        <w:t xml:space="preserve"> Постановление Правительства РФ от 19 ноября </w:t>
      </w:r>
      <w:smartTag w:uri="urn:schemas-microsoft-com:office:smarttags" w:element="metricconverter">
        <w:smartTagPr>
          <w:attr w:name="ProductID" w:val="2014 г"/>
        </w:smartTagPr>
        <w:r w:rsidRPr="00A96EF3">
          <w:rPr>
            <w:rFonts w:ascii="Arial" w:hAnsi="Arial" w:cs="Arial"/>
            <w:sz w:val="16"/>
            <w:szCs w:val="16"/>
            <w:shd w:val="clear" w:color="auto" w:fill="FFFFFF"/>
          </w:rPr>
          <w:t>2014 г</w:t>
        </w:r>
      </w:smartTag>
      <w:r w:rsidRPr="00A96EF3">
        <w:rPr>
          <w:rFonts w:ascii="Arial" w:hAnsi="Arial" w:cs="Arial"/>
          <w:sz w:val="16"/>
          <w:szCs w:val="16"/>
          <w:shd w:val="clear" w:color="auto" w:fill="FFFFFF"/>
        </w:rPr>
        <w:t>. № 1221 «Об утверждении Правил присвоения, изменения и аннулирования адресов»;</w:t>
      </w:r>
    </w:p>
    <w:p w:rsidR="00BA6683" w:rsidRPr="00A96EF3" w:rsidRDefault="00BA6683" w:rsidP="00A96EF3">
      <w:pPr>
        <w:spacing w:after="0" w:line="240" w:lineRule="auto"/>
        <w:ind w:firstLine="720"/>
        <w:rPr>
          <w:rFonts w:ascii="Arial" w:hAnsi="Arial" w:cs="Arial"/>
          <w:sz w:val="16"/>
          <w:szCs w:val="16"/>
        </w:rPr>
      </w:pPr>
      <w:r w:rsidRPr="00A96EF3">
        <w:rPr>
          <w:rFonts w:ascii="Arial" w:hAnsi="Arial" w:cs="Arial"/>
          <w:sz w:val="16"/>
          <w:szCs w:val="16"/>
        </w:rPr>
        <w:t>- Устав  Дмитриевского  сельсовета Татарского района Новосибирской области;</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настоящий административный регламент;</w:t>
      </w:r>
    </w:p>
    <w:p w:rsidR="00BA6683" w:rsidRPr="00A96EF3" w:rsidRDefault="00BA6683" w:rsidP="00A96EF3">
      <w:pPr>
        <w:widowControl w:val="0"/>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иные муниципальные правовые акты.</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Pr="00A96EF3">
        <w:rPr>
          <w:rFonts w:ascii="Arial" w:hAnsi="Arial" w:cs="Arial"/>
          <w:sz w:val="16"/>
          <w:szCs w:val="16"/>
        </w:rPr>
        <w:lastRenderedPageBreak/>
        <w:t>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bCs/>
          <w:sz w:val="16"/>
          <w:szCs w:val="1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BA6683" w:rsidRPr="00A96EF3" w:rsidRDefault="00BA6683" w:rsidP="00A96EF3">
      <w:pPr>
        <w:autoSpaceDE w:val="0"/>
        <w:autoSpaceDN w:val="0"/>
        <w:adjustRightInd w:val="0"/>
        <w:spacing w:after="0" w:line="240" w:lineRule="auto"/>
        <w:ind w:firstLine="540"/>
        <w:rPr>
          <w:rFonts w:ascii="Arial" w:hAnsi="Arial" w:cs="Arial"/>
          <w:sz w:val="16"/>
          <w:szCs w:val="16"/>
        </w:rPr>
      </w:pPr>
      <w:r w:rsidRPr="00A96EF3">
        <w:rPr>
          <w:rFonts w:ascii="Arial" w:hAnsi="Arial" w:cs="Arial"/>
          <w:sz w:val="16"/>
          <w:szCs w:val="16"/>
        </w:rPr>
        <w:t xml:space="preserve">- заявление о присвоении изменении аннулировании адреса объекту адресации по форме, устанавливаемой Приказом Министерства финансов Российской Федерации </w:t>
      </w:r>
      <w:r w:rsidRPr="00A96EF3">
        <w:rPr>
          <w:rFonts w:ascii="Arial" w:hAnsi="Arial" w:cs="Arial"/>
          <w:bCs/>
          <w:sz w:val="16"/>
          <w:szCs w:val="16"/>
        </w:rPr>
        <w:t xml:space="preserve">от 11 декабря </w:t>
      </w:r>
      <w:smartTag w:uri="urn:schemas-microsoft-com:office:smarttags" w:element="metricconverter">
        <w:smartTagPr>
          <w:attr w:name="ProductID" w:val="2014 г"/>
        </w:smartTagPr>
        <w:r w:rsidRPr="00A96EF3">
          <w:rPr>
            <w:rFonts w:ascii="Arial" w:hAnsi="Arial" w:cs="Arial"/>
            <w:bCs/>
            <w:sz w:val="16"/>
            <w:szCs w:val="16"/>
          </w:rPr>
          <w:t>2014 г</w:t>
        </w:r>
      </w:smartTag>
      <w:r w:rsidRPr="00A96EF3">
        <w:rPr>
          <w:rFonts w:ascii="Arial" w:hAnsi="Arial" w:cs="Arial"/>
          <w:bCs/>
          <w:sz w:val="16"/>
          <w:szCs w:val="16"/>
        </w:rPr>
        <w:t xml:space="preserve">. N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w:t>
      </w:r>
      <w:r w:rsidRPr="00A96EF3">
        <w:rPr>
          <w:rFonts w:ascii="Arial" w:hAnsi="Arial" w:cs="Arial"/>
          <w:sz w:val="16"/>
          <w:szCs w:val="16"/>
        </w:rPr>
        <w:t xml:space="preserve"> (Приложение№2)</w:t>
      </w:r>
    </w:p>
    <w:p w:rsidR="00BA6683" w:rsidRPr="00A96EF3" w:rsidRDefault="00BA6683" w:rsidP="00A96EF3">
      <w:pPr>
        <w:spacing w:after="0" w:line="240" w:lineRule="auto"/>
        <w:ind w:firstLine="540"/>
        <w:rPr>
          <w:rFonts w:ascii="Arial" w:hAnsi="Arial" w:cs="Arial"/>
          <w:sz w:val="16"/>
          <w:szCs w:val="16"/>
        </w:rPr>
      </w:pPr>
      <w:r w:rsidRPr="00A96EF3">
        <w:rPr>
          <w:rFonts w:ascii="Arial" w:hAnsi="Arial" w:cs="Arial"/>
          <w:sz w:val="16"/>
          <w:szCs w:val="16"/>
        </w:rPr>
        <w:t>- документ, удостоверяющий личность заявителя;</w:t>
      </w:r>
    </w:p>
    <w:p w:rsidR="00BA6683" w:rsidRPr="00A96EF3" w:rsidRDefault="00BA6683" w:rsidP="00A96EF3">
      <w:pPr>
        <w:spacing w:after="0" w:line="240" w:lineRule="auto"/>
        <w:ind w:firstLine="540"/>
        <w:rPr>
          <w:rFonts w:ascii="Arial" w:hAnsi="Arial" w:cs="Arial"/>
          <w:sz w:val="16"/>
          <w:szCs w:val="16"/>
        </w:rPr>
      </w:pPr>
      <w:r w:rsidRPr="00A96EF3">
        <w:rPr>
          <w:rFonts w:ascii="Arial" w:hAnsi="Arial" w:cs="Arial"/>
          <w:sz w:val="16"/>
          <w:szCs w:val="16"/>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BA6683" w:rsidRPr="00A96EF3" w:rsidRDefault="00BA6683" w:rsidP="00A96EF3">
      <w:pPr>
        <w:spacing w:after="0" w:line="240" w:lineRule="auto"/>
        <w:ind w:firstLine="540"/>
        <w:rPr>
          <w:rFonts w:ascii="Arial" w:hAnsi="Arial" w:cs="Arial"/>
          <w:sz w:val="16"/>
          <w:szCs w:val="16"/>
        </w:rPr>
      </w:pPr>
      <w:r w:rsidRPr="00A96EF3">
        <w:rPr>
          <w:rFonts w:ascii="Arial" w:hAnsi="Arial" w:cs="Arial"/>
          <w:sz w:val="16"/>
          <w:szCs w:val="16"/>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BA6683" w:rsidRPr="00A96EF3" w:rsidRDefault="00BA6683" w:rsidP="00A96EF3">
      <w:pPr>
        <w:spacing w:after="0" w:line="240" w:lineRule="auto"/>
        <w:ind w:firstLine="540"/>
        <w:rPr>
          <w:rFonts w:ascii="Arial" w:hAnsi="Arial" w:cs="Arial"/>
          <w:sz w:val="16"/>
          <w:szCs w:val="16"/>
        </w:rPr>
      </w:pPr>
      <w:r w:rsidRPr="00A96EF3">
        <w:rPr>
          <w:rFonts w:ascii="Arial" w:hAnsi="Arial" w:cs="Arial"/>
          <w:bCs/>
          <w:sz w:val="16"/>
          <w:szCs w:val="16"/>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BA6683" w:rsidRPr="00A96EF3" w:rsidRDefault="00BA6683" w:rsidP="00A96EF3">
      <w:pPr>
        <w:autoSpaceDE w:val="0"/>
        <w:autoSpaceDN w:val="0"/>
        <w:adjustRightInd w:val="0"/>
        <w:spacing w:after="0" w:line="240" w:lineRule="auto"/>
        <w:rPr>
          <w:rFonts w:ascii="Arial" w:hAnsi="Arial" w:cs="Arial"/>
          <w:sz w:val="16"/>
          <w:szCs w:val="16"/>
        </w:rPr>
      </w:pPr>
      <w:r w:rsidRPr="00A96EF3">
        <w:rPr>
          <w:rFonts w:ascii="Arial" w:hAnsi="Arial" w:cs="Arial"/>
          <w:sz w:val="16"/>
          <w:szCs w:val="16"/>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Администрация не вправе требовать от заявителя:</w:t>
      </w:r>
    </w:p>
    <w:p w:rsidR="00BA6683" w:rsidRPr="00A96EF3" w:rsidRDefault="00BA6683" w:rsidP="00A96EF3">
      <w:pPr>
        <w:pStyle w:val="a9"/>
        <w:rPr>
          <w:rFonts w:ascii="Arial" w:hAnsi="Arial" w:cs="Arial"/>
          <w:sz w:val="16"/>
          <w:szCs w:val="16"/>
        </w:rPr>
      </w:pPr>
      <w:r w:rsidRPr="00A96EF3">
        <w:rPr>
          <w:rFonts w:ascii="Arial" w:hAnsi="Arial" w:cs="Arial"/>
          <w:sz w:val="16"/>
          <w:szCs w:val="1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A6683" w:rsidRPr="00A96EF3" w:rsidRDefault="00BA6683" w:rsidP="00A96EF3">
      <w:pPr>
        <w:pStyle w:val="a9"/>
        <w:rPr>
          <w:rFonts w:ascii="Arial" w:hAnsi="Arial" w:cs="Arial"/>
          <w:sz w:val="16"/>
          <w:szCs w:val="16"/>
        </w:rPr>
      </w:pPr>
      <w:r w:rsidRPr="00A96EF3">
        <w:rPr>
          <w:rFonts w:ascii="Arial" w:hAnsi="Arial" w:cs="Arial"/>
          <w:sz w:val="16"/>
          <w:szCs w:val="16"/>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3" w:anchor="dst100010" w:history="1">
        <w:r w:rsidRPr="00A96EF3">
          <w:rPr>
            <w:rStyle w:val="a6"/>
            <w:rFonts w:ascii="Arial" w:hAnsi="Arial" w:cs="Arial"/>
            <w:sz w:val="16"/>
            <w:szCs w:val="16"/>
          </w:rPr>
          <w:t>частью 1 статьи 1</w:t>
        </w:r>
      </w:hyperlink>
      <w:r w:rsidRPr="00A96EF3">
        <w:rPr>
          <w:rFonts w:ascii="Arial" w:hAnsi="Arial" w:cs="Arial"/>
          <w:sz w:val="16"/>
          <w:szCs w:val="16"/>
        </w:rPr>
        <w:t> </w:t>
      </w:r>
      <w:hyperlink r:id="rId34" w:anchor="/document/99/902228011/XA00MC22NC/" w:tgtFrame="_self" w:history="1">
        <w:r w:rsidRPr="00A96EF3">
          <w:rPr>
            <w:rStyle w:val="a6"/>
            <w:rFonts w:ascii="Arial" w:hAnsi="Arial" w:cs="Arial"/>
            <w:sz w:val="16"/>
            <w:szCs w:val="16"/>
          </w:rPr>
          <w:t>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5" w:anchor="dst43" w:history="1">
        <w:r w:rsidRPr="00A96EF3">
          <w:rPr>
            <w:rStyle w:val="a6"/>
            <w:rFonts w:ascii="Arial" w:hAnsi="Arial" w:cs="Arial"/>
            <w:sz w:val="16"/>
            <w:szCs w:val="16"/>
          </w:rPr>
          <w:t>частью 6</w:t>
        </w:r>
      </w:hyperlink>
      <w:r w:rsidRPr="00A96EF3">
        <w:rPr>
          <w:rFonts w:ascii="Arial" w:hAnsi="Arial" w:cs="Arial"/>
          <w:sz w:val="16"/>
          <w:szCs w:val="16"/>
        </w:rPr>
        <w:t xml:space="preserve">  статьи 7 </w:t>
      </w:r>
      <w:hyperlink r:id="rId36" w:anchor="/document/99/902228011/XA00MC22NC/" w:tgtFrame="_self" w:history="1">
        <w:r w:rsidRPr="00A96EF3">
          <w:rPr>
            <w:rStyle w:val="a6"/>
            <w:rFonts w:ascii="Arial" w:hAnsi="Arial" w:cs="Arial"/>
            <w:sz w:val="16"/>
            <w:szCs w:val="16"/>
          </w:rPr>
          <w:t>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A6683" w:rsidRPr="00A96EF3" w:rsidRDefault="00BA6683" w:rsidP="00A96EF3">
      <w:pPr>
        <w:pStyle w:val="a9"/>
        <w:rPr>
          <w:rFonts w:ascii="Arial" w:hAnsi="Arial" w:cs="Arial"/>
          <w:sz w:val="16"/>
          <w:szCs w:val="16"/>
        </w:rPr>
      </w:pPr>
      <w:r w:rsidRPr="00A96EF3">
        <w:rPr>
          <w:rFonts w:ascii="Arial" w:hAnsi="Arial" w:cs="Arial"/>
          <w:sz w:val="16"/>
          <w:szCs w:val="16"/>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A96EF3">
        <w:rPr>
          <w:rStyle w:val="apple-converted-space"/>
          <w:rFonts w:ascii="Arial" w:hAnsi="Arial" w:cs="Arial"/>
          <w:sz w:val="16"/>
          <w:szCs w:val="16"/>
          <w:shd w:val="clear" w:color="auto" w:fill="FFFFFF"/>
        </w:rPr>
        <w:t> </w:t>
      </w:r>
      <w:hyperlink r:id="rId37" w:anchor="dst100056" w:history="1">
        <w:r w:rsidRPr="00A96EF3">
          <w:rPr>
            <w:rStyle w:val="a6"/>
            <w:rFonts w:ascii="Arial" w:hAnsi="Arial" w:cs="Arial"/>
            <w:sz w:val="16"/>
            <w:szCs w:val="16"/>
            <w:shd w:val="clear" w:color="auto" w:fill="FFFFFF"/>
          </w:rPr>
          <w:t>части 1 статьи 9</w:t>
        </w:r>
      </w:hyperlink>
      <w:r w:rsidRPr="00A96EF3">
        <w:rPr>
          <w:rStyle w:val="apple-converted-space"/>
          <w:rFonts w:ascii="Arial" w:hAnsi="Arial" w:cs="Arial"/>
          <w:sz w:val="16"/>
          <w:szCs w:val="16"/>
          <w:shd w:val="clear" w:color="auto" w:fill="FFFFFF"/>
        </w:rPr>
        <w:t> </w:t>
      </w:r>
      <w:hyperlink r:id="rId38" w:anchor="/document/99/902228011/XA00MC22NC/" w:tgtFrame="_self" w:history="1">
        <w:r w:rsidRPr="00A96EF3">
          <w:rPr>
            <w:rStyle w:val="a6"/>
            <w:rFonts w:ascii="Arial" w:hAnsi="Arial" w:cs="Arial"/>
            <w:sz w:val="16"/>
            <w:szCs w:val="16"/>
          </w:rPr>
          <w:t>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w:t>
      </w:r>
      <w:r w:rsidRPr="00A96EF3">
        <w:rPr>
          <w:rFonts w:ascii="Arial" w:hAnsi="Arial" w:cs="Arial"/>
          <w:sz w:val="16"/>
          <w:szCs w:val="16"/>
          <w:shd w:val="clear" w:color="auto" w:fill="FFFFFF"/>
        </w:rPr>
        <w:t>;</w:t>
      </w:r>
    </w:p>
    <w:p w:rsidR="00BA6683" w:rsidRPr="00A96EF3" w:rsidRDefault="00BA6683" w:rsidP="00A96EF3">
      <w:pPr>
        <w:pStyle w:val="a9"/>
        <w:rPr>
          <w:rFonts w:ascii="Arial" w:eastAsia="Calibri" w:hAnsi="Arial" w:cs="Arial"/>
          <w:sz w:val="16"/>
          <w:szCs w:val="16"/>
        </w:rPr>
      </w:pPr>
      <w:r w:rsidRPr="00A96EF3">
        <w:rPr>
          <w:rFonts w:ascii="Arial" w:eastAsia="Calibri" w:hAnsi="Arial" w:cs="Arial"/>
          <w:sz w:val="16"/>
          <w:szCs w:val="1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6683" w:rsidRPr="00A96EF3" w:rsidRDefault="00BA6683" w:rsidP="00A96EF3">
      <w:pPr>
        <w:pStyle w:val="a9"/>
        <w:rPr>
          <w:rFonts w:ascii="Arial" w:eastAsia="Calibri" w:hAnsi="Arial" w:cs="Arial"/>
          <w:sz w:val="16"/>
          <w:szCs w:val="16"/>
        </w:rPr>
      </w:pPr>
      <w:r w:rsidRPr="00A96EF3">
        <w:rPr>
          <w:rFonts w:ascii="Arial" w:eastAsia="Calibri" w:hAnsi="Arial" w:cs="Arial"/>
          <w:sz w:val="16"/>
          <w:szCs w:val="1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6683" w:rsidRPr="00A96EF3" w:rsidRDefault="00BA6683" w:rsidP="00A96EF3">
      <w:pPr>
        <w:pStyle w:val="a9"/>
        <w:rPr>
          <w:rFonts w:ascii="Arial" w:eastAsia="Calibri" w:hAnsi="Arial" w:cs="Arial"/>
          <w:sz w:val="16"/>
          <w:szCs w:val="16"/>
        </w:rPr>
      </w:pPr>
      <w:r w:rsidRPr="00A96EF3">
        <w:rPr>
          <w:rFonts w:ascii="Arial" w:eastAsia="Calibri" w:hAnsi="Arial" w:cs="Arial"/>
          <w:sz w:val="16"/>
          <w:szCs w:val="1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683" w:rsidRPr="00A96EF3" w:rsidRDefault="00BA6683" w:rsidP="00A96EF3">
      <w:pPr>
        <w:pStyle w:val="a9"/>
        <w:rPr>
          <w:rFonts w:ascii="Arial" w:eastAsia="Calibri" w:hAnsi="Arial" w:cs="Arial"/>
          <w:sz w:val="16"/>
          <w:szCs w:val="16"/>
        </w:rPr>
      </w:pPr>
      <w:r w:rsidRPr="00A96EF3">
        <w:rPr>
          <w:rFonts w:ascii="Arial" w:eastAsia="Calibri" w:hAnsi="Arial" w:cs="Arial"/>
          <w:sz w:val="16"/>
          <w:szCs w:val="1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683" w:rsidRPr="00A96EF3" w:rsidRDefault="00BA6683" w:rsidP="00A96EF3">
      <w:pPr>
        <w:pStyle w:val="a9"/>
        <w:rPr>
          <w:rFonts w:ascii="Arial" w:eastAsia="Calibri" w:hAnsi="Arial" w:cs="Arial"/>
          <w:sz w:val="16"/>
          <w:szCs w:val="16"/>
        </w:rPr>
      </w:pPr>
      <w:r w:rsidRPr="00A96EF3">
        <w:rPr>
          <w:rFonts w:ascii="Arial" w:eastAsia="Calibri" w:hAnsi="Arial" w:cs="Arial"/>
          <w:sz w:val="16"/>
          <w:szCs w:val="16"/>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39" w:anchor="/document/99/902228011/XA00MC22NC/" w:tgtFrame="_self" w:history="1">
        <w:r w:rsidRPr="00A96EF3">
          <w:rPr>
            <w:rStyle w:val="a6"/>
            <w:rFonts w:ascii="Arial" w:hAnsi="Arial" w:cs="Arial"/>
            <w:sz w:val="16"/>
            <w:szCs w:val="16"/>
          </w:rPr>
          <w:t>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w:t>
      </w:r>
      <w:r w:rsidRPr="00A96EF3">
        <w:rPr>
          <w:rFonts w:ascii="Arial" w:eastAsia="Calibri" w:hAnsi="Arial" w:cs="Arial"/>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40" w:anchor="/document/99/902228011/XA00MC22NC/" w:tgtFrame="_self" w:history="1">
        <w:r w:rsidRPr="00A96EF3">
          <w:rPr>
            <w:rStyle w:val="a6"/>
            <w:rFonts w:ascii="Arial" w:hAnsi="Arial" w:cs="Arial"/>
            <w:sz w:val="16"/>
            <w:szCs w:val="16"/>
          </w:rPr>
          <w:t>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w:t>
      </w:r>
      <w:r w:rsidRPr="00A96EF3">
        <w:rPr>
          <w:rFonts w:ascii="Arial" w:eastAsia="Calibri" w:hAnsi="Arial" w:cs="Arial"/>
          <w:sz w:val="16"/>
          <w:szCs w:val="16"/>
        </w:rPr>
        <w:t>, уведомляется заявитель, а также приносятся извинения за доставленные неудобства.</w:t>
      </w:r>
    </w:p>
    <w:p w:rsidR="00BA6683" w:rsidRPr="00A96EF3" w:rsidRDefault="00BA6683" w:rsidP="00A96EF3">
      <w:pPr>
        <w:snapToGrid w:val="0"/>
        <w:spacing w:after="0" w:line="240" w:lineRule="auto"/>
        <w:ind w:left="10"/>
        <w:rPr>
          <w:rFonts w:ascii="Arial" w:hAnsi="Arial" w:cs="Arial"/>
          <w:sz w:val="16"/>
          <w:szCs w:val="16"/>
        </w:rPr>
      </w:pPr>
      <w:r w:rsidRPr="00A96EF3">
        <w:rPr>
          <w:rFonts w:ascii="Arial" w:hAnsi="Arial" w:cs="Arial"/>
          <w:sz w:val="16"/>
          <w:szCs w:val="1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BA6683" w:rsidRPr="00A96EF3" w:rsidRDefault="00BA6683" w:rsidP="00A96EF3">
      <w:pPr>
        <w:autoSpaceDE w:val="0"/>
        <w:autoSpaceDN w:val="0"/>
        <w:adjustRightInd w:val="0"/>
        <w:spacing w:after="0" w:line="240" w:lineRule="auto"/>
        <w:ind w:firstLine="709"/>
        <w:rPr>
          <w:rFonts w:ascii="Arial" w:hAnsi="Arial" w:cs="Arial"/>
          <w:bCs/>
          <w:sz w:val="16"/>
          <w:szCs w:val="16"/>
        </w:rPr>
      </w:pPr>
      <w:r w:rsidRPr="00A96EF3">
        <w:rPr>
          <w:rFonts w:ascii="Arial" w:hAnsi="Arial" w:cs="Arial"/>
          <w:sz w:val="16"/>
          <w:szCs w:val="16"/>
        </w:rPr>
        <w:t xml:space="preserve">   </w:t>
      </w:r>
      <w:r w:rsidRPr="00A96EF3">
        <w:rPr>
          <w:rFonts w:ascii="Arial" w:hAnsi="Arial" w:cs="Arial"/>
          <w:bCs/>
          <w:sz w:val="16"/>
          <w:szCs w:val="16"/>
        </w:rPr>
        <w:t>- правоустанавливающие и (или) правоудостоверяющие документы на объект (объекты) адресации;</w:t>
      </w:r>
    </w:p>
    <w:p w:rsidR="00BA6683" w:rsidRPr="00A96EF3" w:rsidRDefault="00BA6683" w:rsidP="00A96EF3">
      <w:pPr>
        <w:autoSpaceDE w:val="0"/>
        <w:autoSpaceDN w:val="0"/>
        <w:adjustRightInd w:val="0"/>
        <w:spacing w:after="0" w:line="240" w:lineRule="auto"/>
        <w:ind w:firstLine="709"/>
        <w:rPr>
          <w:rFonts w:ascii="Arial" w:hAnsi="Arial" w:cs="Arial"/>
          <w:bCs/>
          <w:sz w:val="16"/>
          <w:szCs w:val="16"/>
        </w:rPr>
      </w:pPr>
      <w:r w:rsidRPr="00A96EF3">
        <w:rPr>
          <w:rFonts w:ascii="Arial" w:hAnsi="Arial" w:cs="Arial"/>
          <w:bCs/>
          <w:sz w:val="16"/>
          <w:szCs w:val="16"/>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A6683" w:rsidRPr="00A96EF3" w:rsidRDefault="00BA6683" w:rsidP="00A96EF3">
      <w:pPr>
        <w:autoSpaceDE w:val="0"/>
        <w:autoSpaceDN w:val="0"/>
        <w:adjustRightInd w:val="0"/>
        <w:spacing w:after="0" w:line="240" w:lineRule="auto"/>
        <w:ind w:firstLine="709"/>
        <w:rPr>
          <w:rFonts w:ascii="Arial" w:hAnsi="Arial" w:cs="Arial"/>
          <w:bCs/>
          <w:sz w:val="16"/>
          <w:szCs w:val="16"/>
        </w:rPr>
      </w:pPr>
      <w:r w:rsidRPr="00A96EF3">
        <w:rPr>
          <w:rFonts w:ascii="Arial" w:hAnsi="Arial" w:cs="Arial"/>
          <w:bCs/>
          <w:sz w:val="16"/>
          <w:szCs w:val="16"/>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A6683" w:rsidRPr="00A96EF3" w:rsidRDefault="00BA6683" w:rsidP="00A96EF3">
      <w:pPr>
        <w:autoSpaceDE w:val="0"/>
        <w:autoSpaceDN w:val="0"/>
        <w:adjustRightInd w:val="0"/>
        <w:spacing w:after="0" w:line="240" w:lineRule="auto"/>
        <w:ind w:firstLine="709"/>
        <w:rPr>
          <w:rFonts w:ascii="Arial" w:hAnsi="Arial" w:cs="Arial"/>
          <w:bCs/>
          <w:sz w:val="16"/>
          <w:szCs w:val="16"/>
        </w:rPr>
      </w:pPr>
      <w:r w:rsidRPr="00A96EF3">
        <w:rPr>
          <w:rFonts w:ascii="Arial" w:hAnsi="Arial" w:cs="Arial"/>
          <w:bCs/>
          <w:sz w:val="16"/>
          <w:szCs w:val="16"/>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A6683" w:rsidRPr="00A96EF3" w:rsidRDefault="00BA6683" w:rsidP="00A96EF3">
      <w:pPr>
        <w:autoSpaceDE w:val="0"/>
        <w:autoSpaceDN w:val="0"/>
        <w:adjustRightInd w:val="0"/>
        <w:spacing w:after="0" w:line="240" w:lineRule="auto"/>
        <w:ind w:firstLine="709"/>
        <w:rPr>
          <w:rFonts w:ascii="Arial" w:hAnsi="Arial" w:cs="Arial"/>
          <w:bCs/>
          <w:sz w:val="16"/>
          <w:szCs w:val="16"/>
        </w:rPr>
      </w:pPr>
      <w:r w:rsidRPr="00A96EF3">
        <w:rPr>
          <w:rFonts w:ascii="Arial" w:hAnsi="Arial" w:cs="Arial"/>
          <w:bCs/>
          <w:sz w:val="16"/>
          <w:szCs w:val="16"/>
        </w:rPr>
        <w:t>- кадастровый паспорт объекта адресации (в случае присвоения адреса объекту адресации, поставленному на кадастровый учет);</w:t>
      </w:r>
    </w:p>
    <w:p w:rsidR="00BA6683" w:rsidRPr="00A96EF3" w:rsidRDefault="00BA6683" w:rsidP="00A96EF3">
      <w:pPr>
        <w:autoSpaceDE w:val="0"/>
        <w:autoSpaceDN w:val="0"/>
        <w:adjustRightInd w:val="0"/>
        <w:spacing w:after="0" w:line="240" w:lineRule="auto"/>
        <w:ind w:firstLine="709"/>
        <w:rPr>
          <w:rFonts w:ascii="Arial" w:hAnsi="Arial" w:cs="Arial"/>
          <w:bCs/>
          <w:sz w:val="16"/>
          <w:szCs w:val="16"/>
        </w:rPr>
      </w:pPr>
      <w:r w:rsidRPr="00A96EF3">
        <w:rPr>
          <w:rFonts w:ascii="Arial" w:hAnsi="Arial" w:cs="Arial"/>
          <w:bCs/>
          <w:sz w:val="16"/>
          <w:szCs w:val="16"/>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A6683" w:rsidRPr="00A96EF3" w:rsidRDefault="00BA6683" w:rsidP="00A96EF3">
      <w:pPr>
        <w:autoSpaceDE w:val="0"/>
        <w:autoSpaceDN w:val="0"/>
        <w:adjustRightInd w:val="0"/>
        <w:spacing w:after="0" w:line="240" w:lineRule="auto"/>
        <w:ind w:firstLine="709"/>
        <w:rPr>
          <w:rFonts w:ascii="Arial" w:hAnsi="Arial" w:cs="Arial"/>
          <w:bCs/>
          <w:sz w:val="16"/>
          <w:szCs w:val="16"/>
        </w:rPr>
      </w:pPr>
      <w:r w:rsidRPr="00A96EF3">
        <w:rPr>
          <w:rFonts w:ascii="Arial" w:hAnsi="Arial" w:cs="Arial"/>
          <w:bCs/>
          <w:sz w:val="16"/>
          <w:szCs w:val="16"/>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A6683" w:rsidRPr="00A96EF3" w:rsidRDefault="00BA6683" w:rsidP="00A96EF3">
      <w:pPr>
        <w:autoSpaceDE w:val="0"/>
        <w:autoSpaceDN w:val="0"/>
        <w:adjustRightInd w:val="0"/>
        <w:spacing w:after="0" w:line="240" w:lineRule="auto"/>
        <w:ind w:firstLine="709"/>
        <w:rPr>
          <w:rFonts w:ascii="Arial" w:hAnsi="Arial" w:cs="Arial"/>
          <w:bCs/>
          <w:sz w:val="16"/>
          <w:szCs w:val="16"/>
        </w:rPr>
      </w:pPr>
      <w:r w:rsidRPr="00A96EF3">
        <w:rPr>
          <w:rFonts w:ascii="Arial" w:hAnsi="Arial" w:cs="Arial"/>
          <w:bCs/>
          <w:sz w:val="16"/>
          <w:szCs w:val="16"/>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41" w:history="1">
        <w:r w:rsidRPr="00A96EF3">
          <w:rPr>
            <w:rFonts w:ascii="Arial" w:hAnsi="Arial" w:cs="Arial"/>
            <w:bCs/>
            <w:sz w:val="16"/>
            <w:szCs w:val="16"/>
          </w:rPr>
          <w:t>подпункте "а" пункта 2.3.3</w:t>
        </w:r>
      </w:hyperlink>
      <w:r w:rsidRPr="00A96EF3">
        <w:rPr>
          <w:rFonts w:ascii="Arial" w:hAnsi="Arial" w:cs="Arial"/>
          <w:bCs/>
          <w:sz w:val="16"/>
          <w:szCs w:val="16"/>
        </w:rPr>
        <w:t>;</w:t>
      </w:r>
    </w:p>
    <w:p w:rsidR="00BA6683" w:rsidRPr="00A96EF3" w:rsidRDefault="00BA6683" w:rsidP="00A96EF3">
      <w:pPr>
        <w:spacing w:after="0" w:line="240" w:lineRule="auto"/>
        <w:ind w:firstLine="540"/>
        <w:rPr>
          <w:rFonts w:ascii="Arial" w:hAnsi="Arial" w:cs="Arial"/>
          <w:bCs/>
          <w:sz w:val="16"/>
          <w:szCs w:val="16"/>
        </w:rPr>
      </w:pPr>
      <w:r w:rsidRPr="00A96EF3">
        <w:rPr>
          <w:rFonts w:ascii="Arial" w:hAnsi="Arial" w:cs="Arial"/>
          <w:bCs/>
          <w:sz w:val="16"/>
          <w:szCs w:val="16"/>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42" w:history="1">
        <w:r w:rsidRPr="00A96EF3">
          <w:rPr>
            <w:rFonts w:ascii="Arial" w:hAnsi="Arial" w:cs="Arial"/>
            <w:bCs/>
            <w:sz w:val="16"/>
            <w:szCs w:val="16"/>
          </w:rPr>
          <w:t>подпункте "б" пункта 2.3.3</w:t>
        </w:r>
      </w:hyperlink>
      <w:r w:rsidRPr="00A96EF3">
        <w:rPr>
          <w:rFonts w:ascii="Arial" w:hAnsi="Arial" w:cs="Arial"/>
          <w:bCs/>
          <w:sz w:val="16"/>
          <w:szCs w:val="16"/>
        </w:rPr>
        <w:t>.</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2.8. Общие требования к оформлению документов, необходимых для предоставления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2.8.1. Требование к заявлению:</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lastRenderedPageBreak/>
        <w:t>Заявление должно содержать следующие сведения: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наименование органа местного самоуправления, в который направляется письменное заявление;</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A96EF3">
        <w:rPr>
          <w:rFonts w:ascii="Arial" w:hAnsi="Arial" w:cs="Arial"/>
          <w:bCs/>
          <w:sz w:val="16"/>
          <w:szCs w:val="16"/>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2.9. Исчерпывающий перечень оснований для отказа в приеме документов, необходимых для предоставления муниципальной услуги.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Документы, указанные в п. 2.6. настоящего административного регламента, должны отвечать следующим требованиям:</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 документы заполнены не карандашом;</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документы не имеют серьезных повреждений, наличие которых не позволяет однозначно истолковать их содержание.</w:t>
      </w:r>
    </w:p>
    <w:p w:rsidR="00BA6683" w:rsidRPr="00A96EF3" w:rsidRDefault="00BA6683" w:rsidP="00A96EF3">
      <w:pPr>
        <w:spacing w:after="0" w:line="240" w:lineRule="auto"/>
        <w:ind w:firstLine="709"/>
        <w:jc w:val="both"/>
        <w:rPr>
          <w:rFonts w:ascii="Arial" w:hAnsi="Arial" w:cs="Arial"/>
          <w:sz w:val="16"/>
          <w:szCs w:val="16"/>
        </w:rPr>
      </w:pPr>
      <w:r w:rsidRPr="00A96EF3">
        <w:rPr>
          <w:rFonts w:ascii="Arial" w:hAnsi="Arial" w:cs="Arial"/>
          <w:sz w:val="16"/>
          <w:szCs w:val="16"/>
        </w:rPr>
        <w:t>Нарушение любого из указанных требований, является основанием для отказа в приеме документов.</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2.10. Основания для приостановления предоставления муниципальной услуги отсутствуют.       </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2.11. Исчерпывающий перечень оснований для отказа в предоставления муниципальной услуги:</w:t>
      </w:r>
    </w:p>
    <w:p w:rsidR="00BA6683" w:rsidRPr="00A96EF3" w:rsidRDefault="00BA6683" w:rsidP="00A96EF3">
      <w:pPr>
        <w:autoSpaceDE w:val="0"/>
        <w:autoSpaceDN w:val="0"/>
        <w:adjustRightInd w:val="0"/>
        <w:spacing w:after="0" w:line="240" w:lineRule="auto"/>
        <w:jc w:val="both"/>
        <w:rPr>
          <w:rFonts w:ascii="Arial" w:hAnsi="Arial" w:cs="Arial"/>
          <w:bCs/>
          <w:sz w:val="16"/>
          <w:szCs w:val="16"/>
        </w:rPr>
      </w:pPr>
      <w:r w:rsidRPr="00A96EF3">
        <w:rPr>
          <w:rFonts w:ascii="Arial" w:hAnsi="Arial" w:cs="Arial"/>
          <w:bCs/>
          <w:sz w:val="16"/>
          <w:szCs w:val="16"/>
        </w:rPr>
        <w:t xml:space="preserve"> -  с заявлением о присвоении объекту адресации адреса обратилось лицо, не указанное в </w:t>
      </w:r>
      <w:hyperlink r:id="rId43" w:history="1">
        <w:r w:rsidRPr="00A96EF3">
          <w:rPr>
            <w:rFonts w:ascii="Arial" w:hAnsi="Arial" w:cs="Arial"/>
            <w:bCs/>
            <w:sz w:val="16"/>
            <w:szCs w:val="16"/>
          </w:rPr>
          <w:t xml:space="preserve">пункте 1.2 </w:t>
        </w:r>
      </w:hyperlink>
      <w:r w:rsidRPr="00A96EF3">
        <w:rPr>
          <w:rFonts w:ascii="Arial" w:hAnsi="Arial" w:cs="Arial"/>
          <w:bCs/>
          <w:sz w:val="16"/>
          <w:szCs w:val="16"/>
        </w:rPr>
        <w:t>;</w:t>
      </w:r>
    </w:p>
    <w:p w:rsidR="00BA6683" w:rsidRPr="00A96EF3" w:rsidRDefault="00BA6683" w:rsidP="00A96EF3">
      <w:pPr>
        <w:autoSpaceDE w:val="0"/>
        <w:autoSpaceDN w:val="0"/>
        <w:adjustRightInd w:val="0"/>
        <w:spacing w:after="0" w:line="240" w:lineRule="auto"/>
        <w:rPr>
          <w:rFonts w:ascii="Arial" w:hAnsi="Arial" w:cs="Arial"/>
          <w:bCs/>
          <w:sz w:val="16"/>
          <w:szCs w:val="16"/>
        </w:rPr>
      </w:pPr>
      <w:r w:rsidRPr="00A96EF3">
        <w:rPr>
          <w:rFonts w:ascii="Arial" w:hAnsi="Arial" w:cs="Arial"/>
          <w:bCs/>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A6683" w:rsidRPr="00A96EF3" w:rsidRDefault="00BA6683" w:rsidP="00A96EF3">
      <w:pPr>
        <w:autoSpaceDE w:val="0"/>
        <w:autoSpaceDN w:val="0"/>
        <w:adjustRightInd w:val="0"/>
        <w:spacing w:after="0" w:line="240" w:lineRule="auto"/>
        <w:rPr>
          <w:rFonts w:ascii="Arial" w:hAnsi="Arial" w:cs="Arial"/>
          <w:bCs/>
          <w:sz w:val="16"/>
          <w:szCs w:val="16"/>
        </w:rPr>
      </w:pPr>
      <w:r w:rsidRPr="00A96EF3">
        <w:rPr>
          <w:rFonts w:ascii="Arial" w:hAnsi="Arial" w:cs="Arial"/>
          <w:bCs/>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A6683" w:rsidRPr="00A96EF3" w:rsidRDefault="00BA6683" w:rsidP="00A96EF3">
      <w:pPr>
        <w:autoSpaceDE w:val="0"/>
        <w:autoSpaceDN w:val="0"/>
        <w:adjustRightInd w:val="0"/>
        <w:spacing w:after="0" w:line="240" w:lineRule="auto"/>
        <w:rPr>
          <w:rFonts w:ascii="Arial" w:hAnsi="Arial" w:cs="Arial"/>
          <w:bCs/>
          <w:sz w:val="16"/>
          <w:szCs w:val="16"/>
        </w:rPr>
      </w:pPr>
      <w:r w:rsidRPr="00A96EF3">
        <w:rPr>
          <w:rFonts w:ascii="Arial" w:hAnsi="Arial" w:cs="Arial"/>
          <w:bCs/>
          <w:sz w:val="16"/>
          <w:szCs w:val="16"/>
        </w:rPr>
        <w:t xml:space="preserve">-  отсутствуют случаи и условия для присвоения объекту адресации адреса или аннулирования его адреса, указанные в </w:t>
      </w:r>
      <w:hyperlink r:id="rId44" w:history="1">
        <w:r w:rsidRPr="00A96EF3">
          <w:rPr>
            <w:rFonts w:ascii="Arial" w:hAnsi="Arial" w:cs="Arial"/>
            <w:bCs/>
            <w:sz w:val="16"/>
            <w:szCs w:val="16"/>
          </w:rPr>
          <w:t xml:space="preserve">пунктах </w:t>
        </w:r>
      </w:hyperlink>
      <w:r w:rsidRPr="00A96EF3">
        <w:rPr>
          <w:rFonts w:ascii="Arial" w:hAnsi="Arial" w:cs="Arial"/>
          <w:bCs/>
          <w:sz w:val="16"/>
          <w:szCs w:val="16"/>
        </w:rPr>
        <w:t>2.3.1, 2.3.2 и 2.3.3.</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2.12. Размер платы, взимаемой с заявителя при предоставлении муниципальной услуги:         Муниципальная услуга предоставляется бесплатно.</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являющиеся необходимыми и обязательными для предоставления муниципальной услуги, предоставляются бесплатно.</w:t>
      </w:r>
    </w:p>
    <w:p w:rsidR="00BA6683" w:rsidRPr="00A96EF3" w:rsidRDefault="00BA6683" w:rsidP="00A96EF3">
      <w:pPr>
        <w:spacing w:after="0" w:line="240" w:lineRule="auto"/>
        <w:ind w:left="-180"/>
        <w:rPr>
          <w:rFonts w:ascii="Arial" w:hAnsi="Arial" w:cs="Arial"/>
          <w:sz w:val="16"/>
          <w:szCs w:val="16"/>
        </w:rPr>
      </w:pPr>
      <w:r w:rsidRPr="00A96EF3">
        <w:rPr>
          <w:rFonts w:ascii="Arial" w:hAnsi="Arial" w:cs="Arial"/>
          <w:sz w:val="16"/>
          <w:szCs w:val="16"/>
        </w:rPr>
        <w:t xml:space="preserve">  2.14.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rsidR="00BA6683" w:rsidRPr="00A96EF3" w:rsidRDefault="00BA6683" w:rsidP="00A96EF3">
      <w:pPr>
        <w:spacing w:after="0" w:line="240" w:lineRule="auto"/>
        <w:ind w:left="-180"/>
        <w:rPr>
          <w:rFonts w:ascii="Arial" w:hAnsi="Arial" w:cs="Arial"/>
          <w:sz w:val="16"/>
          <w:szCs w:val="16"/>
        </w:rPr>
      </w:pPr>
      <w:r w:rsidRPr="00A96EF3">
        <w:rPr>
          <w:rFonts w:ascii="Arial" w:hAnsi="Arial" w:cs="Arial"/>
          <w:sz w:val="16"/>
          <w:szCs w:val="16"/>
        </w:rPr>
        <w:t>2.15. Требования к помещениям, в которых предоставляется муниципальная услуга:</w:t>
      </w:r>
    </w:p>
    <w:p w:rsidR="00BA6683" w:rsidRPr="00A96EF3" w:rsidRDefault="00BA6683" w:rsidP="00A96EF3">
      <w:pPr>
        <w:spacing w:after="0" w:line="240" w:lineRule="auto"/>
        <w:ind w:left="-180"/>
        <w:rPr>
          <w:rFonts w:ascii="Arial" w:hAnsi="Arial" w:cs="Arial"/>
          <w:sz w:val="16"/>
          <w:szCs w:val="16"/>
        </w:rPr>
      </w:pPr>
      <w:r w:rsidRPr="00A96EF3">
        <w:rPr>
          <w:rFonts w:ascii="Arial" w:hAnsi="Arial" w:cs="Arial"/>
          <w:sz w:val="16"/>
          <w:szCs w:val="16"/>
        </w:rPr>
        <w:t>2.15.1. В  администрации Дмитриевского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соблюдение санитарно-эпидемиологических правил и нормативов, правил противопожарной безопасности;</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 оборудование местами общественного пользования (туалеты) и местами для хранения верхней одежды.</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2.15.2. Требования к местам для ожидания: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места для ожидания оборудуются стульями и (или) кресельными секциями, и (или) скамьями;</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 места для ожидания находятся в холле (зале) или ином специально приспособленном помещении;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в местах для ожидания предусматриваются места для получения информации о муниципальной услуге.</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2.15.3. Требования к местам для получения информации о муниципальной услуге:</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2.15.4. Требования к местам приема заявителей: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Специалисты, осуществляющие прием заявителей, обеспечиваются личными и (или) настольными идентификационными карточками.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Рабочее место специалиста, осуществляющего прием заявителей, оборудовано персональным компьютером и печатающим устройством;</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2.16. Показатели качества и доступности предоставления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2.16.1. Показатели качества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выполнение должностными лицами, сотрудниками администрации Дмитриевского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отсутствие обоснованных жалоб на действия (бездействие) должностных лиц, сотрудников администрации Дмитриевского  сельсовета  при предоставлении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2.16.2. Показатели доступности предоставления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lastRenderedPageBreak/>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Дмитриевского  сельсовета, «Едином портале государственных и муниципальных услуг (функций)»;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пешеходная доступность от остановок общественного транспорта до, здания  администрации сельсовета;</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 количество взаимодействий заявителя с должностными лицами при предоставлении муниципальной услуги и их продолжительность;</w:t>
      </w:r>
    </w:p>
    <w:p w:rsidR="00BA6683" w:rsidRPr="00A96EF3" w:rsidRDefault="00BA6683" w:rsidP="00A96EF3">
      <w:pPr>
        <w:spacing w:after="0" w:line="240" w:lineRule="auto"/>
        <w:jc w:val="both"/>
        <w:rPr>
          <w:rFonts w:ascii="Arial" w:hAnsi="Arial" w:cs="Arial"/>
          <w:sz w:val="16"/>
          <w:szCs w:val="16"/>
        </w:rPr>
      </w:pPr>
      <w:r w:rsidRPr="00A96EF3">
        <w:rPr>
          <w:rFonts w:ascii="Arial" w:hAnsi="Arial" w:cs="Arial"/>
          <w:sz w:val="16"/>
          <w:szCs w:val="16"/>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A6683" w:rsidRPr="00A96EF3" w:rsidRDefault="00BA6683" w:rsidP="00A96EF3">
      <w:pPr>
        <w:autoSpaceDE w:val="0"/>
        <w:autoSpaceDN w:val="0"/>
        <w:adjustRightInd w:val="0"/>
        <w:spacing w:after="0" w:line="240" w:lineRule="auto"/>
        <w:rPr>
          <w:rFonts w:ascii="Arial" w:hAnsi="Arial" w:cs="Arial"/>
          <w:sz w:val="16"/>
          <w:szCs w:val="16"/>
        </w:rPr>
      </w:pPr>
      <w:r w:rsidRPr="00A96EF3">
        <w:rPr>
          <w:rFonts w:ascii="Arial" w:hAnsi="Arial" w:cs="Arial"/>
          <w:sz w:val="16"/>
          <w:szCs w:val="16"/>
        </w:rPr>
        <w:t xml:space="preserve">2.17. Иные требования, в том числе учитывающие особенности предоставления муниципальной услуги в МФЦ. </w:t>
      </w:r>
    </w:p>
    <w:p w:rsidR="00BA6683" w:rsidRPr="00A96EF3" w:rsidRDefault="00BA6683" w:rsidP="00A96EF3">
      <w:pPr>
        <w:autoSpaceDE w:val="0"/>
        <w:autoSpaceDN w:val="0"/>
        <w:adjustRightInd w:val="0"/>
        <w:spacing w:after="0" w:line="240" w:lineRule="auto"/>
        <w:rPr>
          <w:rFonts w:ascii="Arial" w:hAnsi="Arial" w:cs="Arial"/>
          <w:sz w:val="16"/>
          <w:szCs w:val="16"/>
        </w:rPr>
      </w:pPr>
      <w:r w:rsidRPr="00A96EF3">
        <w:rPr>
          <w:rFonts w:ascii="Arial" w:hAnsi="Arial" w:cs="Arial"/>
          <w:sz w:val="16"/>
          <w:szCs w:val="16"/>
        </w:rPr>
        <w:t>2.17.1.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 определяет предмет обращения;</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 проводит проверку полномочий лица, подающего документы;</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6683" w:rsidRPr="00A96EF3" w:rsidRDefault="00BA6683" w:rsidP="00A96EF3">
      <w:pPr>
        <w:autoSpaceDE w:val="0"/>
        <w:autoSpaceDN w:val="0"/>
        <w:adjustRightInd w:val="0"/>
        <w:spacing w:after="0" w:line="240" w:lineRule="auto"/>
        <w:ind w:firstLine="709"/>
        <w:rPr>
          <w:rFonts w:ascii="Arial" w:hAnsi="Arial" w:cs="Arial"/>
          <w:i/>
          <w:sz w:val="16"/>
          <w:szCs w:val="16"/>
        </w:rPr>
      </w:pPr>
      <w:r w:rsidRPr="00A96EF3">
        <w:rPr>
          <w:rFonts w:ascii="Arial" w:hAnsi="Arial" w:cs="Arial"/>
          <w:sz w:val="16"/>
          <w:szCs w:val="16"/>
        </w:rPr>
        <w:t>- заверяет электронное дело своей электронной цифровой подписью (далее - ЭЦП);</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 направляет копии документов и реестр документов в  администрацию:</w:t>
      </w:r>
    </w:p>
    <w:p w:rsidR="00BA6683" w:rsidRPr="00A96EF3" w:rsidRDefault="00BA6683" w:rsidP="00A96EF3">
      <w:pPr>
        <w:autoSpaceDE w:val="0"/>
        <w:autoSpaceDN w:val="0"/>
        <w:adjustRightInd w:val="0"/>
        <w:spacing w:after="0" w:line="240" w:lineRule="auto"/>
        <w:ind w:firstLine="709"/>
        <w:jc w:val="both"/>
        <w:rPr>
          <w:rFonts w:ascii="Arial" w:hAnsi="Arial" w:cs="Arial"/>
          <w:sz w:val="16"/>
          <w:szCs w:val="16"/>
        </w:rPr>
      </w:pPr>
      <w:r w:rsidRPr="00A96EF3">
        <w:rPr>
          <w:rFonts w:ascii="Arial" w:hAnsi="Arial" w:cs="Arial"/>
          <w:sz w:val="16"/>
          <w:szCs w:val="16"/>
        </w:rPr>
        <w:t>а) в электронном виде (в составе пакетов электронных дел) в день обращения заявителя в МФЦ;</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A6683" w:rsidRPr="00A96EF3" w:rsidRDefault="00BA6683" w:rsidP="00A96EF3">
      <w:pPr>
        <w:autoSpaceDE w:val="0"/>
        <w:autoSpaceDN w:val="0"/>
        <w:adjustRightInd w:val="0"/>
        <w:spacing w:after="0" w:line="240" w:lineRule="auto"/>
        <w:rPr>
          <w:rFonts w:ascii="Arial" w:hAnsi="Arial" w:cs="Arial"/>
          <w:sz w:val="16"/>
          <w:szCs w:val="16"/>
        </w:rPr>
      </w:pPr>
      <w:r w:rsidRPr="00A96EF3">
        <w:rPr>
          <w:rFonts w:ascii="Arial" w:hAnsi="Arial" w:cs="Arial"/>
          <w:sz w:val="16"/>
          <w:szCs w:val="16"/>
        </w:rPr>
        <w:t>2.17.2. По окончании приёма документов специалист МФЦ выдает заявителю расписку  в  приёме документов.</w:t>
      </w:r>
    </w:p>
    <w:p w:rsidR="00BA6683" w:rsidRPr="00A96EF3" w:rsidRDefault="00BA6683" w:rsidP="00A96EF3">
      <w:pPr>
        <w:autoSpaceDE w:val="0"/>
        <w:autoSpaceDN w:val="0"/>
        <w:adjustRightInd w:val="0"/>
        <w:spacing w:after="0" w:line="240" w:lineRule="auto"/>
        <w:rPr>
          <w:rFonts w:ascii="Arial" w:hAnsi="Arial" w:cs="Arial"/>
          <w:sz w:val="16"/>
          <w:szCs w:val="16"/>
        </w:rPr>
      </w:pPr>
      <w:r w:rsidRPr="00A96EF3">
        <w:rPr>
          <w:rFonts w:ascii="Arial" w:hAnsi="Arial" w:cs="Arial"/>
          <w:sz w:val="16"/>
          <w:szCs w:val="16"/>
        </w:rPr>
        <w:t>2.17.3.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r w:rsidRPr="00A96EF3">
        <w:rPr>
          <w:rFonts w:ascii="Arial" w:hAnsi="Arial" w:cs="Arial"/>
          <w:sz w:val="16"/>
          <w:szCs w:val="16"/>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A96EF3">
          <w:rPr>
            <w:rStyle w:val="a6"/>
            <w:rFonts w:ascii="Arial" w:hAnsi="Arial" w:cs="Arial"/>
            <w:sz w:val="16"/>
            <w:szCs w:val="16"/>
          </w:rPr>
          <w:t xml:space="preserve">пункте </w:t>
        </w:r>
      </w:hyperlink>
      <w:r w:rsidRPr="00A96EF3">
        <w:rPr>
          <w:rFonts w:ascii="Arial" w:hAnsi="Arial" w:cs="Arial"/>
          <w:sz w:val="16"/>
          <w:szCs w:val="16"/>
        </w:rPr>
        <w:t>2.3. административного регламента и полученных от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BA6683" w:rsidRPr="00A96EF3" w:rsidRDefault="00BA6683" w:rsidP="00A96EF3">
      <w:pPr>
        <w:autoSpaceDE w:val="0"/>
        <w:autoSpaceDN w:val="0"/>
        <w:adjustRightInd w:val="0"/>
        <w:spacing w:after="0" w:line="240" w:lineRule="auto"/>
        <w:ind w:firstLine="709"/>
        <w:rPr>
          <w:rFonts w:ascii="Arial" w:hAnsi="Arial" w:cs="Arial"/>
          <w:sz w:val="16"/>
          <w:szCs w:val="16"/>
        </w:rPr>
      </w:pPr>
    </w:p>
    <w:p w:rsidR="00BA6683" w:rsidRPr="00A96EF3" w:rsidRDefault="00BA6683" w:rsidP="00603397">
      <w:pPr>
        <w:numPr>
          <w:ilvl w:val="0"/>
          <w:numId w:val="5"/>
        </w:numPr>
        <w:spacing w:after="0" w:line="240" w:lineRule="auto"/>
        <w:jc w:val="center"/>
        <w:rPr>
          <w:rFonts w:ascii="Arial" w:hAnsi="Arial" w:cs="Arial"/>
          <w:b/>
          <w:sz w:val="16"/>
          <w:szCs w:val="16"/>
        </w:rPr>
      </w:pPr>
      <w:r w:rsidRPr="00A96EF3">
        <w:rPr>
          <w:rFonts w:ascii="Arial" w:hAnsi="Arial" w:cs="Arial"/>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3.1. Предоставление муниципальной услуги включает в себя следующие административные процедуры:</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1) прием заявления о присвоении изменении аннулировании адреса объекту адресации;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2) проверка наличия необходимых документов, прилагаемых к заявлению, и правильности оформления представленных документов;</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 подбор и изучение архивных, проектных и прочих материалов, необходимых для установления и оформления адресных документов;</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BA6683" w:rsidRPr="00A96EF3" w:rsidRDefault="00BA6683" w:rsidP="00A96EF3">
      <w:pPr>
        <w:spacing w:after="0" w:line="240" w:lineRule="auto"/>
        <w:ind w:firstLine="709"/>
        <w:jc w:val="both"/>
        <w:rPr>
          <w:rFonts w:ascii="Arial" w:hAnsi="Arial" w:cs="Arial"/>
          <w:sz w:val="16"/>
          <w:szCs w:val="16"/>
        </w:rPr>
      </w:pPr>
      <w:r w:rsidRPr="00A96EF3">
        <w:rPr>
          <w:rFonts w:ascii="Arial" w:hAnsi="Arial" w:cs="Arial"/>
          <w:sz w:val="16"/>
          <w:szCs w:val="16"/>
        </w:rPr>
        <w:t>5) регистрация адреса объекта адресации в адресном реестре;</w:t>
      </w:r>
    </w:p>
    <w:p w:rsidR="00BA6683" w:rsidRPr="00A96EF3" w:rsidRDefault="00BA6683" w:rsidP="00A96EF3">
      <w:pPr>
        <w:spacing w:after="0" w:line="240" w:lineRule="auto"/>
        <w:ind w:firstLine="709"/>
        <w:jc w:val="both"/>
        <w:rPr>
          <w:rFonts w:ascii="Arial" w:hAnsi="Arial" w:cs="Arial"/>
          <w:sz w:val="16"/>
          <w:szCs w:val="16"/>
        </w:rPr>
      </w:pPr>
      <w:r w:rsidRPr="00A96EF3">
        <w:rPr>
          <w:rFonts w:ascii="Arial" w:hAnsi="Arial" w:cs="Arial"/>
          <w:sz w:val="16"/>
          <w:szCs w:val="16"/>
        </w:rPr>
        <w:t>6) подготовка и утверждение акта регистрации адреса объекта адресации;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8) выдача заявителю акта регистрации адреса объекта адресации либо отказа в присвоении  адреса объекту адресации.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3.2. Проверка наличия необходимых документов, прилагаемых к заявлению, и правильности оформления представленных документов.</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3.2.2. Специалист, осуществляет прием документов, устанавливает предмет обращения, личность заявителя, полномочия представителя заявителя.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Максимальная продолжительность административного действия – 5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3.2.3. Специалист, осуществляет прием документов, проверяет: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наличие всех необходимых документов, предусмотренных пунктом 2.6. настоящего административного регламента;</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правильность заполнения заявления;</w:t>
      </w:r>
    </w:p>
    <w:p w:rsidR="00BA6683" w:rsidRPr="00A96EF3" w:rsidRDefault="00BA6683" w:rsidP="00A96EF3">
      <w:pPr>
        <w:spacing w:after="0" w:line="240" w:lineRule="auto"/>
        <w:ind w:firstLine="709"/>
        <w:jc w:val="both"/>
        <w:rPr>
          <w:rFonts w:ascii="Arial" w:hAnsi="Arial" w:cs="Arial"/>
          <w:sz w:val="16"/>
          <w:szCs w:val="16"/>
        </w:rPr>
      </w:pPr>
      <w:r w:rsidRPr="00A96EF3">
        <w:rPr>
          <w:rFonts w:ascii="Arial" w:hAnsi="Arial" w:cs="Arial"/>
          <w:sz w:val="16"/>
          <w:szCs w:val="16"/>
        </w:rPr>
        <w:t>- соответствие подлинники и копий представленных документов.</w:t>
      </w:r>
    </w:p>
    <w:p w:rsidR="00BA6683" w:rsidRPr="00A96EF3" w:rsidRDefault="00BA6683" w:rsidP="00A96EF3">
      <w:pPr>
        <w:spacing w:after="0" w:line="240" w:lineRule="auto"/>
        <w:ind w:firstLine="709"/>
        <w:jc w:val="both"/>
        <w:rPr>
          <w:rFonts w:ascii="Arial" w:hAnsi="Arial" w:cs="Arial"/>
          <w:sz w:val="16"/>
          <w:szCs w:val="16"/>
        </w:rPr>
      </w:pPr>
      <w:r w:rsidRPr="00A96EF3">
        <w:rPr>
          <w:rFonts w:ascii="Arial" w:hAnsi="Arial" w:cs="Arial"/>
          <w:sz w:val="16"/>
          <w:szCs w:val="16"/>
        </w:rPr>
        <w:t>Максимальная продолжительность административного действия – 10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3.2.4 Специалист проверяет соответствие представленных документов следующим требованиям, удостоверяясь, что:</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фамилии, имена и отчества заявителей, адреса регистрации написаны полностью;</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в документах нет подчисток, приписок, зачеркнутых слов и иных неоговоренных исправлений;</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документы не имеют серьезных повреждений, наличие которых не позволяет однозначно истолковать их содержание;</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пакет представленных документов полностью укомплектован.</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Максимальная продолжительность административного действия –</w:t>
      </w:r>
      <w:r w:rsidRPr="00A96EF3">
        <w:rPr>
          <w:rFonts w:ascii="Arial" w:hAnsi="Arial" w:cs="Arial"/>
          <w:color w:val="00B050"/>
          <w:sz w:val="16"/>
          <w:szCs w:val="16"/>
        </w:rPr>
        <w:t xml:space="preserve"> </w:t>
      </w:r>
      <w:r w:rsidRPr="00A96EF3">
        <w:rPr>
          <w:rFonts w:ascii="Arial" w:hAnsi="Arial" w:cs="Arial"/>
          <w:sz w:val="16"/>
          <w:szCs w:val="16"/>
        </w:rPr>
        <w:t>15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Если недостатки, препятствующие приему документов, допустимо устранить в ходе приема, они устраняются незамедлительно.</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lastRenderedPageBreak/>
        <w:t>Максимальная продолжительность административного действия – 10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3.3. Подбор и изучение архивных, проектных и прочих материалов, необходимых для установления и оформления адресных документов.</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Специалист, ответственный за подготовку акта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Максимальная продолжительность административного действия – 30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Максимальная продолжительность административного действия – 20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3.5. Регистрация адреса объекта недвижимости в адресном реестре.</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Установленные отношения подтверждаются актом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Максимальная продолжительность административного действия – 15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3.6. Подготовка и утверждение акта регистрации адреса объекта адресации.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Специалист, ответственный за подготовку акта регистрации адреса объекта адресации, осуществляет подготовку акта регистрации адреса объекта недвижимости либо отказ в присвоении адреса объекту адресации и направляет его главе Дмитриевского сельсовета для принятия решения об утверждении акта регистрации адреса (отказе в присвоении  адреса объекту адресации).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Максимальная продолжительность административного действия – 15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3.7. Специалист, ответственный за предоставление муниципальной услуги, направляет копии акта регистрации адреса объекта адресации в органы технической инвентаризации, почтовой связи (в иные органы по необходимости) для сведения.</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Максимальная продолжительность административного действия – 10 минут.</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3.8. Выдача заявителю акта регистрации адреса объекта адресации или отказа в присвоении адреса объекту адресации (приложение №3).</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либо способом указанным в заявлении.</w:t>
      </w:r>
    </w:p>
    <w:p w:rsidR="00BA6683" w:rsidRPr="00A96EF3" w:rsidRDefault="00BA6683" w:rsidP="00A96EF3">
      <w:pPr>
        <w:spacing w:after="0" w:line="240" w:lineRule="auto"/>
        <w:ind w:firstLine="709"/>
        <w:jc w:val="both"/>
        <w:rPr>
          <w:rFonts w:ascii="Arial" w:hAnsi="Arial" w:cs="Arial"/>
          <w:sz w:val="16"/>
          <w:szCs w:val="16"/>
        </w:rPr>
      </w:pPr>
      <w:r w:rsidRPr="00A96EF3">
        <w:rPr>
          <w:rFonts w:ascii="Arial" w:hAnsi="Arial" w:cs="Arial"/>
          <w:sz w:val="16"/>
          <w:szCs w:val="16"/>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BA6683" w:rsidRPr="00A96EF3" w:rsidRDefault="00BA6683" w:rsidP="00A96EF3">
      <w:pPr>
        <w:spacing w:after="0" w:line="240" w:lineRule="auto"/>
        <w:ind w:firstLine="720"/>
        <w:jc w:val="both"/>
        <w:rPr>
          <w:rFonts w:ascii="Arial" w:hAnsi="Arial" w:cs="Arial"/>
          <w:sz w:val="16"/>
          <w:szCs w:val="16"/>
        </w:rPr>
      </w:pPr>
    </w:p>
    <w:p w:rsidR="00BA6683" w:rsidRPr="00A96EF3" w:rsidRDefault="00BA6683" w:rsidP="00A96EF3">
      <w:pPr>
        <w:spacing w:after="0" w:line="240" w:lineRule="auto"/>
        <w:rPr>
          <w:rFonts w:ascii="Arial" w:hAnsi="Arial" w:cs="Arial"/>
          <w:b/>
          <w:sz w:val="16"/>
          <w:szCs w:val="16"/>
        </w:rPr>
      </w:pPr>
      <w:r w:rsidRPr="00A96EF3">
        <w:rPr>
          <w:rFonts w:ascii="Arial" w:hAnsi="Arial" w:cs="Arial"/>
          <w:b/>
          <w:sz w:val="16"/>
          <w:szCs w:val="16"/>
        </w:rPr>
        <w:t xml:space="preserve">4. Порядок и формы контроля за исполнением Административного регламента  </w:t>
      </w:r>
    </w:p>
    <w:p w:rsidR="00BA6683" w:rsidRPr="00A96EF3" w:rsidRDefault="00BA6683" w:rsidP="00A96EF3">
      <w:pPr>
        <w:spacing w:after="0" w:line="240" w:lineRule="auto"/>
        <w:ind w:firstLine="709"/>
        <w:rPr>
          <w:rFonts w:ascii="Arial" w:hAnsi="Arial" w:cs="Arial"/>
          <w:b/>
          <w:sz w:val="16"/>
          <w:szCs w:val="16"/>
        </w:rPr>
      </w:pP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Дмитриевского сельсовета. </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Решение о проведении внеплановой проверки принимает глава Дмитриевского сельсовета или уполномоченное им должностное лицо администрации.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Результаты проверки оформляются в виде акта, в котором отмечаются выявленные недостатки и указываются предложения по их устранению.</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Акт подписывается всеми членами комиссии.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Заявитель вправе направить письменное обращение в адрес главы Дмитриевского сельсовета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Дмитриевского сельсовета или уполномоченным им должностным лицом.</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Глава Дмитриевского сельсовета несет персональную ответственность за обеспечение предоставления муниципальной услуги.</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Специалисты администрации при предоставлении муниципальной услуги несут персональную ответственность:</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 за неисполнение или ненадлежащее исполнение административных процедур при предоставлении муниципальной услуги;</w:t>
      </w:r>
    </w:p>
    <w:p w:rsidR="00BA6683" w:rsidRPr="00A96EF3" w:rsidRDefault="00BA6683" w:rsidP="00A96EF3">
      <w:pPr>
        <w:spacing w:after="0" w:line="240" w:lineRule="auto"/>
        <w:ind w:firstLine="709"/>
        <w:jc w:val="both"/>
        <w:rPr>
          <w:rFonts w:ascii="Arial" w:hAnsi="Arial" w:cs="Arial"/>
          <w:sz w:val="16"/>
          <w:szCs w:val="16"/>
        </w:rPr>
      </w:pPr>
      <w:r w:rsidRPr="00A96EF3">
        <w:rPr>
          <w:rFonts w:ascii="Arial" w:hAnsi="Arial" w:cs="Arial"/>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A6683" w:rsidRPr="00A96EF3" w:rsidRDefault="00BA6683" w:rsidP="00A96EF3">
      <w:pPr>
        <w:spacing w:after="0" w:line="240" w:lineRule="auto"/>
        <w:ind w:firstLine="709"/>
        <w:rPr>
          <w:rFonts w:ascii="Arial" w:hAnsi="Arial" w:cs="Arial"/>
          <w:sz w:val="16"/>
          <w:szCs w:val="16"/>
        </w:rPr>
      </w:pPr>
      <w:r w:rsidRPr="00A96EF3">
        <w:rPr>
          <w:rFonts w:ascii="Arial" w:hAnsi="Arial" w:cs="Arial"/>
          <w:sz w:val="16"/>
          <w:szCs w:val="16"/>
        </w:rPr>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A6683" w:rsidRPr="00A96EF3" w:rsidRDefault="00BA6683" w:rsidP="00A96EF3">
      <w:pPr>
        <w:spacing w:after="0" w:line="240" w:lineRule="auto"/>
        <w:ind w:firstLine="709"/>
        <w:jc w:val="both"/>
        <w:rPr>
          <w:rFonts w:ascii="Arial" w:hAnsi="Arial" w:cs="Arial"/>
          <w:sz w:val="16"/>
          <w:szCs w:val="16"/>
        </w:rPr>
      </w:pPr>
    </w:p>
    <w:p w:rsidR="00BA6683" w:rsidRPr="00A96EF3" w:rsidRDefault="00BA6683" w:rsidP="00A96EF3">
      <w:pPr>
        <w:spacing w:after="0" w:line="240" w:lineRule="auto"/>
        <w:jc w:val="center"/>
        <w:rPr>
          <w:rFonts w:ascii="Arial" w:hAnsi="Arial" w:cs="Arial"/>
          <w:b/>
          <w:sz w:val="16"/>
          <w:szCs w:val="16"/>
        </w:rPr>
      </w:pPr>
      <w:r w:rsidRPr="00A96EF3">
        <w:rPr>
          <w:rFonts w:ascii="Arial" w:hAnsi="Arial" w:cs="Arial"/>
          <w:b/>
          <w:sz w:val="16"/>
          <w:szCs w:val="16"/>
        </w:rPr>
        <w:t>5.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A6683" w:rsidRPr="00A96EF3" w:rsidRDefault="00BA6683" w:rsidP="00A96EF3">
      <w:pPr>
        <w:spacing w:after="0" w:line="240" w:lineRule="auto"/>
        <w:ind w:firstLine="540"/>
        <w:jc w:val="center"/>
        <w:rPr>
          <w:rFonts w:ascii="Arial" w:hAnsi="Arial" w:cs="Arial"/>
          <w:sz w:val="16"/>
          <w:szCs w:val="16"/>
        </w:rPr>
      </w:pP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w:t>
      </w:r>
      <w:r w:rsidRPr="00A96EF3">
        <w:rPr>
          <w:rFonts w:ascii="Arial" w:hAnsi="Arial" w:cs="Arial"/>
          <w:sz w:val="16"/>
          <w:szCs w:val="16"/>
          <w:shd w:val="clear" w:color="auto" w:fill="FFFFFF"/>
        </w:rPr>
        <w:t>нарушение срока регистрации запроса о предоставлении государственной или муниципальной услуги, запроса, указанного в </w:t>
      </w:r>
      <w:hyperlink r:id="rId45" w:anchor="/document/99/902228011/XA00M2A2M1/" w:tgtFrame="_self" w:history="1">
        <w:r w:rsidRPr="00A96EF3">
          <w:rPr>
            <w:rStyle w:val="a6"/>
            <w:rFonts w:ascii="Arial" w:hAnsi="Arial" w:cs="Arial"/>
            <w:sz w:val="16"/>
            <w:szCs w:val="16"/>
          </w:rPr>
          <w:t>статье 15.1  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w:t>
      </w:r>
      <w:r w:rsidRPr="00A96EF3">
        <w:rPr>
          <w:rFonts w:ascii="Arial" w:hAnsi="Arial" w:cs="Arial"/>
          <w:sz w:val="16"/>
          <w:szCs w:val="16"/>
        </w:rPr>
        <w:br/>
        <w:t xml:space="preserve">     </w:t>
      </w:r>
      <w:r w:rsidRPr="00A96EF3">
        <w:rPr>
          <w:rFonts w:ascii="Arial" w:hAnsi="Arial" w:cs="Arial"/>
          <w:sz w:val="16"/>
          <w:szCs w:val="16"/>
          <w:shd w:val="clear" w:color="auto" w:fill="FFFFFF"/>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ocument/99/902228011/XA00MC22NC/" w:tgtFrame="_self" w:history="1">
        <w:r w:rsidRPr="00A96EF3">
          <w:rPr>
            <w:rStyle w:val="a6"/>
            <w:rFonts w:ascii="Arial" w:hAnsi="Arial" w:cs="Arial"/>
            <w:sz w:val="16"/>
            <w:szCs w:val="16"/>
          </w:rPr>
          <w:t>частью 1.3 статьи 16 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anchor="/document/99/902228011/XA00MC22NC/" w:tgtFrame="_self" w:history="1">
        <w:r w:rsidRPr="00A96EF3">
          <w:rPr>
            <w:rStyle w:val="a6"/>
            <w:rFonts w:ascii="Arial" w:hAnsi="Arial" w:cs="Arial"/>
            <w:sz w:val="16"/>
            <w:szCs w:val="16"/>
          </w:rPr>
          <w:t>частью 1.3 статьи 16  Федерального закона</w:t>
        </w:r>
      </w:hyperlink>
      <w:r w:rsidRPr="00A96EF3">
        <w:rPr>
          <w:rFonts w:ascii="Arial" w:hAnsi="Arial" w:cs="Arial"/>
          <w:sz w:val="16"/>
          <w:szCs w:val="16"/>
        </w:rPr>
        <w:t xml:space="preserve"> 210 ФЗ «Об организации предоставления государственных и муниципальных услуг»</w:t>
      </w:r>
      <w:r w:rsidRPr="00A96EF3">
        <w:rPr>
          <w:rFonts w:ascii="Arial" w:hAnsi="Arial" w:cs="Arial"/>
          <w:sz w:val="16"/>
          <w:szCs w:val="16"/>
          <w:shd w:val="clear" w:color="auto" w:fill="FFFFFF"/>
        </w:rPr>
        <w:t>;</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anchor="/document/99/902228011/XA00M8O2MO/" w:tgtFrame="_self" w:history="1">
        <w:r w:rsidRPr="00A96EF3">
          <w:rPr>
            <w:rStyle w:val="a6"/>
            <w:rFonts w:ascii="Arial" w:hAnsi="Arial" w:cs="Arial"/>
            <w:color w:val="147900"/>
            <w:sz w:val="16"/>
            <w:szCs w:val="16"/>
          </w:rPr>
          <w:t>частью 1.1 статьи 16  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anchor="/document/99/902228011/XA00MC22NC/" w:tgtFrame="_self" w:history="1">
        <w:r w:rsidRPr="00A96EF3">
          <w:rPr>
            <w:rStyle w:val="a6"/>
            <w:rFonts w:ascii="Arial" w:hAnsi="Arial" w:cs="Arial"/>
            <w:color w:val="147900"/>
            <w:sz w:val="16"/>
            <w:szCs w:val="16"/>
          </w:rPr>
          <w:t>частью 1.3 статьи 16  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нарушение срока или порядка выдачи документов по результатам предоставления государственной или муниципальной услуги;     </w:t>
      </w:r>
    </w:p>
    <w:p w:rsidR="00BA6683" w:rsidRPr="00A96EF3" w:rsidRDefault="00BA6683" w:rsidP="00A96EF3">
      <w:pPr>
        <w:spacing w:after="0" w:line="240" w:lineRule="auto"/>
        <w:rPr>
          <w:rFonts w:ascii="Arial" w:hAnsi="Arial" w:cs="Arial"/>
          <w:sz w:val="16"/>
          <w:szCs w:val="16"/>
          <w:shd w:val="clear" w:color="auto" w:fill="FFFFFF"/>
        </w:rPr>
      </w:pPr>
      <w:r w:rsidRPr="00A96EF3">
        <w:rPr>
          <w:rFonts w:ascii="Arial" w:hAnsi="Arial" w:cs="Arial"/>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anchor="/document/99/902228011/XA00MC22NC/" w:tgtFrame="_self" w:history="1">
        <w:r w:rsidRPr="00A96EF3">
          <w:rPr>
            <w:rStyle w:val="a6"/>
            <w:rFonts w:ascii="Arial" w:hAnsi="Arial" w:cs="Arial"/>
            <w:color w:val="147900"/>
            <w:sz w:val="16"/>
            <w:szCs w:val="16"/>
          </w:rPr>
          <w:t>частью 1.3 статьи 16  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w:t>
      </w:r>
      <w:r w:rsidRPr="00A96EF3">
        <w:rPr>
          <w:rFonts w:ascii="Arial" w:hAnsi="Arial" w:cs="Arial"/>
          <w:sz w:val="16"/>
          <w:szCs w:val="16"/>
          <w:shd w:val="clear" w:color="auto" w:fill="FFFFFF"/>
        </w:rPr>
        <w:t>;</w:t>
      </w:r>
    </w:p>
    <w:p w:rsidR="00BA6683" w:rsidRPr="00A96EF3" w:rsidRDefault="00BA6683" w:rsidP="00A96EF3">
      <w:pPr>
        <w:spacing w:after="0" w:line="240" w:lineRule="auto"/>
        <w:ind w:right="-34"/>
        <w:rPr>
          <w:rFonts w:ascii="Arial" w:hAnsi="Arial" w:cs="Arial"/>
          <w:sz w:val="16"/>
          <w:szCs w:val="16"/>
        </w:rPr>
      </w:pPr>
      <w:r w:rsidRPr="00A96EF3">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p>
    <w:p w:rsidR="00BA6683" w:rsidRPr="00A96EF3" w:rsidRDefault="00BA6683" w:rsidP="00A96EF3">
      <w:pPr>
        <w:spacing w:after="0" w:line="240" w:lineRule="auto"/>
        <w:ind w:right="-34"/>
        <w:rPr>
          <w:rFonts w:ascii="Arial" w:hAnsi="Arial" w:cs="Arial"/>
          <w:sz w:val="16"/>
          <w:szCs w:val="16"/>
        </w:rPr>
      </w:pPr>
      <w:r w:rsidRPr="00A96EF3">
        <w:rPr>
          <w:rFonts w:ascii="Arial" w:hAnsi="Arial" w:cs="Arial"/>
          <w:sz w:val="16"/>
          <w:szCs w:val="16"/>
        </w:rPr>
        <w:t>услуги, за исключением случаев, предусмотренных пунктом 4 части 1 статьи 7</w:t>
      </w:r>
    </w:p>
    <w:p w:rsidR="00BA6683" w:rsidRPr="00A96EF3" w:rsidRDefault="00BA6683" w:rsidP="00A96EF3">
      <w:pPr>
        <w:spacing w:after="0" w:line="240" w:lineRule="auto"/>
        <w:rPr>
          <w:rFonts w:ascii="Arial" w:hAnsi="Arial" w:cs="Arial"/>
          <w:sz w:val="16"/>
          <w:szCs w:val="16"/>
          <w:shd w:val="clear" w:color="auto" w:fill="FFFFFF"/>
        </w:rPr>
      </w:pPr>
      <w:r w:rsidRPr="00A96EF3">
        <w:rPr>
          <w:rFonts w:ascii="Arial" w:hAnsi="Arial" w:cs="Arial"/>
          <w:sz w:val="16"/>
          <w:szCs w:val="16"/>
        </w:rPr>
        <w:t>Федерального закона от 27.07.2010 № 210-ФЗ.</w:t>
      </w:r>
    </w:p>
    <w:p w:rsidR="00BA6683" w:rsidRPr="00A96EF3" w:rsidRDefault="00BA6683" w:rsidP="00A96EF3">
      <w:pPr>
        <w:spacing w:after="0" w:line="240" w:lineRule="auto"/>
        <w:rPr>
          <w:rFonts w:ascii="Arial" w:hAnsi="Arial" w:cs="Arial"/>
          <w:sz w:val="16"/>
          <w:szCs w:val="16"/>
          <w:shd w:val="clear" w:color="auto" w:fill="FFFFFF"/>
        </w:rPr>
      </w:pPr>
    </w:p>
    <w:p w:rsidR="00BA6683" w:rsidRPr="00A96EF3" w:rsidRDefault="00BA6683" w:rsidP="00A96EF3">
      <w:pPr>
        <w:spacing w:after="0" w:line="240" w:lineRule="auto"/>
        <w:rPr>
          <w:rFonts w:ascii="Arial" w:hAnsi="Arial" w:cs="Arial"/>
          <w:sz w:val="16"/>
          <w:szCs w:val="16"/>
          <w:shd w:val="clear" w:color="auto" w:fill="FFFFFF"/>
        </w:rPr>
      </w:pP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1" w:anchor="/document/99/902228011/XA00M8O2MO/" w:tgtFrame="_self" w:history="1">
        <w:r w:rsidRPr="00A96EF3">
          <w:rPr>
            <w:rStyle w:val="a6"/>
            <w:rFonts w:ascii="Arial" w:hAnsi="Arial" w:cs="Arial"/>
            <w:color w:val="147900"/>
            <w:sz w:val="16"/>
            <w:szCs w:val="16"/>
          </w:rPr>
          <w:t>частью 1.1 статьи 16  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w:t>
      </w:r>
      <w:r w:rsidRPr="00A96EF3">
        <w:rPr>
          <w:rFonts w:ascii="Arial" w:hAnsi="Arial" w:cs="Arial"/>
          <w:sz w:val="16"/>
          <w:szCs w:val="16"/>
          <w:shd w:val="clear" w:color="auto" w:fill="FFFFFF"/>
        </w:rPr>
        <w:t xml:space="preserve">. </w:t>
      </w:r>
      <w:r w:rsidRPr="00A96EF3">
        <w:rPr>
          <w:rFonts w:ascii="Arial" w:hAnsi="Arial" w:cs="Arial"/>
          <w:sz w:val="16"/>
          <w:szCs w:val="1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anchor="/document/99/902228011/XA00M8O2MO/" w:tgtFrame="_self" w:history="1">
        <w:r w:rsidRPr="00A96EF3">
          <w:rPr>
            <w:rStyle w:val="a6"/>
            <w:rFonts w:ascii="Arial" w:hAnsi="Arial" w:cs="Arial"/>
            <w:color w:val="147900"/>
            <w:sz w:val="16"/>
            <w:szCs w:val="16"/>
          </w:rPr>
          <w:t>частью 1.1 статьи 16  Федерального закона</w:t>
        </w:r>
      </w:hyperlink>
      <w:r w:rsidRPr="00A96EF3">
        <w:rPr>
          <w:rFonts w:ascii="Arial" w:hAnsi="Arial" w:cs="Arial"/>
          <w:sz w:val="16"/>
          <w:szCs w:val="16"/>
        </w:rPr>
        <w:t xml:space="preserve"> 210-ФЗ «Об организации предоставления государственных и муниципальных услуг», подаются руководителям этих организаций.</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sidRPr="00A96EF3">
        <w:rPr>
          <w:rFonts w:ascii="Arial" w:hAnsi="Arial" w:cs="Arial"/>
          <w:sz w:val="16"/>
          <w:szCs w:val="16"/>
        </w:rPr>
        <w:lastRenderedPageBreak/>
        <w:t>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3" w:anchor="/document/99/902228011/XA00M8O2MO/" w:tgtFrame="_self" w:history="1">
        <w:r w:rsidRPr="00A96EF3">
          <w:rPr>
            <w:rStyle w:val="a6"/>
            <w:rFonts w:ascii="Arial" w:hAnsi="Arial" w:cs="Arial"/>
            <w:color w:val="147900"/>
            <w:sz w:val="16"/>
            <w:szCs w:val="16"/>
          </w:rPr>
          <w:t>частью 1.1 статьи 16 Федерального закон</w:t>
        </w:r>
      </w:hyperlink>
      <w:r w:rsidRPr="00A96EF3">
        <w:rPr>
          <w:rFonts w:ascii="Arial" w:hAnsi="Arial" w:cs="Arial"/>
          <w:sz w:val="16"/>
          <w:szCs w:val="16"/>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5.5. В досудебном порядке могут быть обжалованы действия (бездействие) и решения: должностных лиц администрации, муниципальных служащих, работников  многофункционального центра.</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5.6. Жалоба должна содержать:</w:t>
      </w:r>
      <w:r w:rsidRPr="00A96EF3">
        <w:rPr>
          <w:rFonts w:ascii="Arial" w:hAnsi="Arial" w:cs="Arial"/>
          <w:sz w:val="16"/>
          <w:szCs w:val="16"/>
        </w:rPr>
        <w:br/>
      </w:r>
      <w:r w:rsidRPr="00A96EF3">
        <w:rPr>
          <w:rFonts w:ascii="Arial" w:hAnsi="Arial" w:cs="Arial"/>
          <w:sz w:val="16"/>
          <w:szCs w:val="16"/>
          <w:shd w:val="clear" w:color="auto" w:fill="FFFFFF"/>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54" w:anchor="/document/99/902228011/XA00M8O2MO/" w:tgtFrame="_self" w:history="1">
        <w:r w:rsidRPr="00A96EF3">
          <w:rPr>
            <w:rStyle w:val="a6"/>
            <w:rFonts w:ascii="Arial" w:hAnsi="Arial" w:cs="Arial"/>
            <w:color w:val="147900"/>
            <w:sz w:val="16"/>
            <w:szCs w:val="16"/>
          </w:rPr>
          <w:t xml:space="preserve">частью 1.1 статьи 16 Федерального закона </w:t>
        </w:r>
        <w:r w:rsidRPr="00A96EF3">
          <w:rPr>
            <w:rStyle w:val="a6"/>
            <w:rFonts w:ascii="Arial" w:hAnsi="Arial" w:cs="Arial"/>
            <w:sz w:val="16"/>
            <w:szCs w:val="16"/>
          </w:rPr>
          <w:t>№ 210-ФЗ «Об организации предоставления государственных и муниципальных услуг»</w:t>
        </w:r>
      </w:hyperlink>
      <w:r w:rsidRPr="00A96EF3">
        <w:rPr>
          <w:rFonts w:ascii="Arial" w:hAnsi="Arial" w:cs="Arial"/>
          <w:sz w:val="16"/>
          <w:szCs w:val="16"/>
          <w:shd w:val="clear" w:color="auto" w:fill="FFFFFF"/>
        </w:rPr>
        <w:t>, их руководителей и (или) работников, решения и действия (бездействие) которых обжалуются;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w:t>
      </w:r>
      <w:r w:rsidRPr="00A96EF3">
        <w:rPr>
          <w:rFonts w:ascii="Arial" w:hAnsi="Arial" w:cs="Arial"/>
          <w:sz w:val="16"/>
          <w:szCs w:val="16"/>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anchor="/document/99/902228011/XA00M8O2MO/" w:tgtFrame="_self" w:history="1">
        <w:r w:rsidRPr="00A96EF3">
          <w:rPr>
            <w:rStyle w:val="a6"/>
            <w:rFonts w:ascii="Arial" w:hAnsi="Arial" w:cs="Arial"/>
            <w:color w:val="147900"/>
            <w:sz w:val="16"/>
            <w:szCs w:val="16"/>
          </w:rPr>
          <w:t>частью 1.1 статьи 16  Федерального закона</w:t>
        </w:r>
      </w:hyperlink>
      <w:r w:rsidRPr="00A96EF3">
        <w:rPr>
          <w:rFonts w:ascii="Arial" w:hAnsi="Arial" w:cs="Arial"/>
          <w:sz w:val="16"/>
          <w:szCs w:val="16"/>
        </w:rPr>
        <w:t xml:space="preserve"> № 210-ФЗ «Об организации предоставления государственных и муниципальных услуг»</w:t>
      </w:r>
      <w:r w:rsidRPr="00A96EF3">
        <w:rPr>
          <w:rFonts w:ascii="Arial" w:hAnsi="Arial" w:cs="Arial"/>
          <w:sz w:val="16"/>
          <w:szCs w:val="16"/>
          <w:shd w:val="clear" w:color="auto" w:fill="FFFFFF"/>
        </w:rPr>
        <w:t>, их работников;</w:t>
      </w:r>
    </w:p>
    <w:p w:rsidR="00BA6683" w:rsidRPr="00A96EF3" w:rsidRDefault="00BA6683" w:rsidP="00A96EF3">
      <w:pPr>
        <w:spacing w:after="0" w:line="240" w:lineRule="auto"/>
        <w:rPr>
          <w:rFonts w:ascii="Arial" w:hAnsi="Arial" w:cs="Arial"/>
          <w:sz w:val="16"/>
          <w:szCs w:val="16"/>
          <w:shd w:val="clear" w:color="auto" w:fill="FFFFFF"/>
        </w:rPr>
      </w:pPr>
      <w:r w:rsidRPr="00A96EF3">
        <w:rPr>
          <w:rFonts w:ascii="Arial" w:hAnsi="Arial" w:cs="Arial"/>
          <w:sz w:val="16"/>
          <w:szCs w:val="16"/>
          <w:shd w:val="clear" w:color="auto" w:fill="FFFFFF"/>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anchor="/document/99/902228011/XA00M8O2MO/" w:tgtFrame="_self" w:history="1">
        <w:r w:rsidRPr="00A96EF3">
          <w:rPr>
            <w:rStyle w:val="a6"/>
            <w:rFonts w:ascii="Arial" w:hAnsi="Arial" w:cs="Arial"/>
            <w:color w:val="147900"/>
            <w:sz w:val="16"/>
            <w:szCs w:val="16"/>
          </w:rPr>
          <w:t>частью 1.1 статьи 16 настоящего Федерального закона</w:t>
        </w:r>
      </w:hyperlink>
      <w:r w:rsidRPr="00A96EF3">
        <w:rPr>
          <w:rFonts w:ascii="Arial" w:hAnsi="Arial" w:cs="Arial"/>
          <w:sz w:val="16"/>
          <w:szCs w:val="16"/>
        </w:rPr>
        <w:t xml:space="preserve"> № 210-ФЗ «Об организации предоставления государственных и муниципальных услуг»</w:t>
      </w:r>
      <w:r w:rsidRPr="00A96EF3">
        <w:rPr>
          <w:rFonts w:ascii="Arial" w:hAnsi="Arial" w:cs="Arial"/>
          <w:sz w:val="16"/>
          <w:szCs w:val="16"/>
          <w:shd w:val="clear" w:color="auto" w:fill="FFFFFF"/>
        </w:rPr>
        <w:t>, их работников. Заявителем могут быть представлены документы (при наличии), подтверждающие доводы заявителя, либо их копии.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5.7. </w:t>
      </w:r>
      <w:r w:rsidRPr="00A96EF3">
        <w:rPr>
          <w:rFonts w:ascii="Arial" w:hAnsi="Arial" w:cs="Arial"/>
          <w:sz w:val="16"/>
          <w:szCs w:val="16"/>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7" w:anchor="/document/99/902228011/XA00M8O2MO/" w:tgtFrame="_self" w:history="1">
        <w:r w:rsidRPr="00A96EF3">
          <w:rPr>
            <w:rStyle w:val="a6"/>
            <w:rFonts w:ascii="Arial" w:hAnsi="Arial" w:cs="Arial"/>
            <w:color w:val="147900"/>
            <w:sz w:val="16"/>
            <w:szCs w:val="16"/>
          </w:rPr>
          <w:t>частью 1.1 статьи 16  Федерального закона</w:t>
        </w:r>
      </w:hyperlink>
      <w:r w:rsidRPr="00A96EF3">
        <w:rPr>
          <w:rFonts w:ascii="Arial" w:hAnsi="Arial" w:cs="Arial"/>
          <w:sz w:val="16"/>
          <w:szCs w:val="16"/>
        </w:rPr>
        <w:t xml:space="preserve"> № 210-ФЗ «Об организации предоставления государственных и муниципальных услуг» </w:t>
      </w:r>
      <w:r w:rsidRPr="00A96EF3">
        <w:rPr>
          <w:rFonts w:ascii="Arial" w:hAnsi="Arial" w:cs="Arial"/>
          <w:sz w:val="16"/>
          <w:szCs w:val="16"/>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8" w:anchor="/document/99/902228011/XA00M8O2MO/" w:tgtFrame="_self" w:history="1">
        <w:r w:rsidRPr="00A96EF3">
          <w:rPr>
            <w:rStyle w:val="a6"/>
            <w:rFonts w:ascii="Arial" w:hAnsi="Arial" w:cs="Arial"/>
            <w:color w:val="147900"/>
            <w:sz w:val="16"/>
            <w:szCs w:val="16"/>
          </w:rPr>
          <w:t>частью 1.1 статьи 16  Федерального закона</w:t>
        </w:r>
      </w:hyperlink>
      <w:r w:rsidRPr="00A96EF3">
        <w:rPr>
          <w:rFonts w:ascii="Arial" w:hAnsi="Arial" w:cs="Arial"/>
          <w:sz w:val="16"/>
          <w:szCs w:val="16"/>
        </w:rPr>
        <w:t xml:space="preserve"> № 210-ФЗ «Об организации предоставления государственных и муниципальных услуг»</w:t>
      </w:r>
      <w:r w:rsidRPr="00A96EF3">
        <w:rPr>
          <w:rFonts w:ascii="Arial" w:hAnsi="Arial" w:cs="Arial"/>
          <w:sz w:val="16"/>
          <w:szCs w:val="16"/>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5.8. Случаи отказа в удовлетворении жалобы:</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а) отсутствие нарушения порядка предоставления муниципальной услуги;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б) наличие вступившего в законную силу решения суда, арбитражного суда по жалобе о том же предмете и по тем же основаниям;</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в) подача жалобы лицом, полномочия которого не подтверждены в порядке, установленном законодательством Российской Федерации;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г) наличие решения по жалобе, принятого ранее в отношении того же заявителя и по тому же предмету жалобы.</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5.9. По результатам рассмотрения жалобы принимается одно из следующих решений:</w:t>
      </w:r>
      <w:r w:rsidRPr="00A96EF3">
        <w:rPr>
          <w:rFonts w:ascii="Arial" w:hAnsi="Arial" w:cs="Arial"/>
          <w:sz w:val="16"/>
          <w:szCs w:val="16"/>
        </w:rPr>
        <w:b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в удовлетворении жалобы отказывается.</w:t>
      </w:r>
    </w:p>
    <w:p w:rsidR="00BA6683" w:rsidRPr="00A96EF3" w:rsidRDefault="00BA6683" w:rsidP="00A96EF3">
      <w:pPr>
        <w:spacing w:after="0" w:line="240" w:lineRule="auto"/>
        <w:rPr>
          <w:rFonts w:ascii="Arial" w:hAnsi="Arial" w:cs="Arial"/>
          <w:sz w:val="16"/>
          <w:szCs w:val="16"/>
        </w:rPr>
      </w:pPr>
      <w:r w:rsidRPr="00A96EF3">
        <w:rPr>
          <w:rFonts w:ascii="Arial" w:hAnsi="Arial" w:cs="Arial"/>
          <w:sz w:val="16"/>
          <w:szCs w:val="16"/>
        </w:rPr>
        <w:t xml:space="preserve">     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683" w:rsidRPr="00A96EF3" w:rsidRDefault="00BA6683" w:rsidP="00A96EF3">
      <w:pPr>
        <w:spacing w:after="0" w:line="240" w:lineRule="auto"/>
        <w:rPr>
          <w:rFonts w:ascii="Arial" w:hAnsi="Arial" w:cs="Arial"/>
          <w:sz w:val="16"/>
          <w:szCs w:val="16"/>
        </w:rPr>
      </w:pPr>
    </w:p>
    <w:p w:rsidR="00BA6683" w:rsidRPr="00A96EF3" w:rsidRDefault="00BA6683" w:rsidP="00A96EF3">
      <w:pPr>
        <w:spacing w:after="0" w:line="240" w:lineRule="auto"/>
        <w:ind w:right="-34"/>
        <w:rPr>
          <w:rFonts w:ascii="Arial" w:hAnsi="Arial" w:cs="Arial"/>
          <w:sz w:val="16"/>
          <w:szCs w:val="16"/>
        </w:rPr>
      </w:pPr>
      <w:r w:rsidRPr="00A96EF3">
        <w:rPr>
          <w:rFonts w:ascii="Arial" w:hAnsi="Arial" w:cs="Arial"/>
          <w:sz w:val="16"/>
          <w:szCs w:val="16"/>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w:t>
      </w:r>
    </w:p>
    <w:p w:rsidR="00BA6683" w:rsidRPr="00A96EF3" w:rsidRDefault="00BA6683" w:rsidP="00A96EF3">
      <w:pPr>
        <w:spacing w:after="0" w:line="240" w:lineRule="auto"/>
        <w:ind w:right="-34"/>
        <w:rPr>
          <w:rFonts w:ascii="Arial" w:hAnsi="Arial" w:cs="Arial"/>
          <w:sz w:val="16"/>
          <w:szCs w:val="16"/>
        </w:rPr>
      </w:pPr>
      <w:r w:rsidRPr="00A96EF3">
        <w:rPr>
          <w:rFonts w:ascii="Arial" w:hAnsi="Arial" w:cs="Arial"/>
          <w:sz w:val="16"/>
          <w:szCs w:val="16"/>
        </w:rPr>
        <w:t>извинения за доставленные неудобства и указывается информация о дальнейших</w:t>
      </w:r>
    </w:p>
    <w:p w:rsidR="00BA6683" w:rsidRPr="007A45D0" w:rsidRDefault="00BA6683" w:rsidP="007A45D0">
      <w:pPr>
        <w:spacing w:after="0" w:line="240" w:lineRule="auto"/>
        <w:rPr>
          <w:rFonts w:ascii="Arial" w:hAnsi="Arial" w:cs="Arial"/>
          <w:sz w:val="16"/>
          <w:szCs w:val="16"/>
        </w:rPr>
      </w:pPr>
      <w:r w:rsidRPr="00A96EF3">
        <w:rPr>
          <w:rFonts w:ascii="Arial" w:hAnsi="Arial" w:cs="Arial"/>
          <w:sz w:val="16"/>
          <w:szCs w:val="16"/>
        </w:rPr>
        <w:t>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6683" w:rsidRPr="00BA6683" w:rsidRDefault="00BA6683" w:rsidP="007A45D0">
      <w:pPr>
        <w:spacing w:after="0" w:line="240" w:lineRule="auto"/>
        <w:ind w:left="720"/>
        <w:jc w:val="right"/>
        <w:rPr>
          <w:rFonts w:ascii="Arial" w:hAnsi="Arial" w:cs="Arial"/>
          <w:sz w:val="20"/>
          <w:szCs w:val="20"/>
        </w:rPr>
      </w:pPr>
      <w:r w:rsidRPr="00BA6683">
        <w:rPr>
          <w:rFonts w:ascii="Arial" w:hAnsi="Arial" w:cs="Arial"/>
          <w:sz w:val="20"/>
          <w:szCs w:val="20"/>
        </w:rPr>
        <w:t xml:space="preserve">                                                                                      ПРИЛОЖЕНИЕ № 1</w:t>
      </w:r>
    </w:p>
    <w:p w:rsidR="00BA6683" w:rsidRPr="00BA6683" w:rsidRDefault="00BA6683" w:rsidP="007A45D0">
      <w:pPr>
        <w:spacing w:after="0" w:line="240" w:lineRule="auto"/>
        <w:jc w:val="right"/>
        <w:rPr>
          <w:rFonts w:ascii="Arial" w:hAnsi="Arial" w:cs="Arial"/>
          <w:sz w:val="20"/>
          <w:szCs w:val="20"/>
        </w:rPr>
      </w:pPr>
      <w:r w:rsidRPr="00BA6683">
        <w:rPr>
          <w:rFonts w:ascii="Arial" w:hAnsi="Arial" w:cs="Arial"/>
          <w:sz w:val="20"/>
          <w:szCs w:val="20"/>
        </w:rPr>
        <w:t>к административному регламенту</w:t>
      </w:r>
    </w:p>
    <w:p w:rsidR="00BA6683" w:rsidRPr="00BA6683" w:rsidRDefault="00BA6683" w:rsidP="007A45D0">
      <w:pPr>
        <w:spacing w:after="0" w:line="240" w:lineRule="auto"/>
        <w:jc w:val="right"/>
        <w:rPr>
          <w:rFonts w:ascii="Arial" w:hAnsi="Arial" w:cs="Arial"/>
          <w:sz w:val="20"/>
          <w:szCs w:val="20"/>
        </w:rPr>
      </w:pPr>
      <w:r w:rsidRPr="00BA6683">
        <w:rPr>
          <w:rFonts w:ascii="Arial" w:hAnsi="Arial" w:cs="Arial"/>
          <w:sz w:val="20"/>
          <w:szCs w:val="20"/>
        </w:rPr>
        <w:t>предоставления муниципальной услуги</w:t>
      </w:r>
    </w:p>
    <w:p w:rsidR="00BA6683" w:rsidRPr="00BA6683" w:rsidRDefault="00BA6683" w:rsidP="00BA6683">
      <w:pPr>
        <w:jc w:val="right"/>
        <w:rPr>
          <w:rFonts w:ascii="Arial" w:hAnsi="Arial" w:cs="Arial"/>
          <w:sz w:val="24"/>
          <w:szCs w:val="24"/>
        </w:rPr>
      </w:pPr>
    </w:p>
    <w:p w:rsidR="00BA6683" w:rsidRPr="007A45D0" w:rsidRDefault="00BA6683" w:rsidP="00BA6683">
      <w:pPr>
        <w:tabs>
          <w:tab w:val="left" w:pos="1425"/>
        </w:tabs>
        <w:jc w:val="center"/>
        <w:rPr>
          <w:rFonts w:ascii="Arial" w:hAnsi="Arial" w:cs="Arial"/>
          <w:b/>
          <w:sz w:val="16"/>
          <w:szCs w:val="16"/>
        </w:rPr>
      </w:pPr>
      <w:r w:rsidRPr="007A45D0">
        <w:rPr>
          <w:rFonts w:ascii="Arial" w:hAnsi="Arial" w:cs="Arial"/>
          <w:b/>
          <w:sz w:val="16"/>
          <w:szCs w:val="16"/>
        </w:rPr>
        <w:t xml:space="preserve">БЛОК-СХЕМА </w:t>
      </w:r>
    </w:p>
    <w:p w:rsidR="00BA6683" w:rsidRPr="007A45D0" w:rsidRDefault="00BA6683" w:rsidP="007A45D0">
      <w:pPr>
        <w:tabs>
          <w:tab w:val="left" w:pos="1425"/>
        </w:tabs>
        <w:jc w:val="center"/>
        <w:rPr>
          <w:rFonts w:ascii="Arial" w:hAnsi="Arial" w:cs="Arial"/>
          <w:b/>
          <w:sz w:val="16"/>
          <w:szCs w:val="16"/>
        </w:rPr>
      </w:pPr>
      <w:r w:rsidRPr="007A45D0">
        <w:rPr>
          <w:rFonts w:ascii="Arial" w:hAnsi="Arial" w:cs="Arial"/>
          <w:b/>
          <w:sz w:val="16"/>
          <w:szCs w:val="16"/>
        </w:rPr>
        <w:t>предоставления муниципальной услуги</w:t>
      </w:r>
    </w:p>
    <w:p w:rsidR="00BA6683" w:rsidRPr="00BA6683" w:rsidRDefault="001E44C4" w:rsidP="00BA6683">
      <w:pPr>
        <w:jc w:val="both"/>
        <w:rPr>
          <w:rFonts w:ascii="Arial" w:hAnsi="Arial" w:cs="Arial"/>
          <w:sz w:val="24"/>
          <w:szCs w:val="24"/>
        </w:rPr>
      </w:pPr>
      <w:r>
        <w:rPr>
          <w:rFonts w:ascii="Arial" w:hAnsi="Arial" w:cs="Arial"/>
          <w:noProof/>
          <w:sz w:val="24"/>
          <w:szCs w:val="24"/>
        </w:rPr>
        <w:pict>
          <v:shapetype id="_x0000_t116" coordsize="21600,21600" o:spt="116" path="m3475,qx,10800,3475,21600l18125,21600qx21600,10800,18125,xe">
            <v:stroke joinstyle="miter"/>
            <v:path gradientshapeok="t" o:connecttype="rect" textboxrect="1018,3163,20582,18437"/>
          </v:shapetype>
          <v:shape id="_x0000_s1362" type="#_x0000_t116" style="position:absolute;left:0;text-align:left;margin-left:69.9pt;margin-top:9.95pt;width:321pt;height:46.5pt;z-index:251753472">
            <v:textbox style="mso-next-textbox:#_x0000_s1362">
              <w:txbxContent>
                <w:p w:rsidR="007A45D0" w:rsidRPr="00B83621" w:rsidRDefault="007A45D0" w:rsidP="00BA6683">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7A45D0" w:rsidRDefault="007A45D0" w:rsidP="00BA6683"/>
                <w:p w:rsidR="007A45D0" w:rsidRPr="008E7E4E" w:rsidRDefault="007A45D0" w:rsidP="00BA6683"/>
              </w:txbxContent>
            </v:textbox>
          </v:shape>
        </w:pict>
      </w:r>
    </w:p>
    <w:p w:rsidR="00BA6683" w:rsidRPr="00BA6683" w:rsidRDefault="00BA6683" w:rsidP="00BA6683">
      <w:pPr>
        <w:jc w:val="both"/>
        <w:rPr>
          <w:rFonts w:ascii="Arial" w:hAnsi="Arial" w:cs="Arial"/>
          <w:sz w:val="24"/>
          <w:szCs w:val="24"/>
        </w:rPr>
      </w:pPr>
    </w:p>
    <w:p w:rsidR="00BA6683" w:rsidRPr="00BA6683" w:rsidRDefault="001E44C4" w:rsidP="00BA6683">
      <w:pPr>
        <w:jc w:val="both"/>
        <w:rPr>
          <w:rFonts w:ascii="Arial" w:hAnsi="Arial" w:cs="Arial"/>
          <w:sz w:val="24"/>
          <w:szCs w:val="24"/>
        </w:rPr>
      </w:pPr>
      <w:r>
        <w:rPr>
          <w:rFonts w:ascii="Arial" w:hAnsi="Arial" w:cs="Arial"/>
          <w:noProof/>
          <w:sz w:val="24"/>
          <w:szCs w:val="24"/>
        </w:rPr>
        <w:pict>
          <v:shape id="_x0000_s1372" type="#_x0000_t32" style="position:absolute;left:0;text-align:left;margin-left:390.9pt;margin-top:2.1pt;width:39.2pt;height:0;flip:x;z-index:251763712" o:connectortype="straight">
            <v:stroke endarrow="block"/>
          </v:shape>
        </w:pict>
      </w:r>
      <w:r>
        <w:rPr>
          <w:rFonts w:ascii="Arial" w:hAnsi="Arial" w:cs="Arial"/>
          <w:noProof/>
          <w:sz w:val="24"/>
          <w:szCs w:val="24"/>
        </w:rPr>
        <w:pict>
          <v:shape id="_x0000_s1371" type="#_x0000_t32" style="position:absolute;left:0;text-align:left;margin-left:430.1pt;margin-top:2.1pt;width:0;height:138.75pt;flip:y;z-index:251762688" o:connectortype="straight"/>
        </w:pict>
      </w:r>
    </w:p>
    <w:p w:rsidR="00BA6683" w:rsidRPr="00BA6683" w:rsidRDefault="001E44C4" w:rsidP="00BA6683">
      <w:pPr>
        <w:jc w:val="both"/>
        <w:rPr>
          <w:rFonts w:ascii="Arial" w:hAnsi="Arial" w:cs="Arial"/>
          <w:sz w:val="24"/>
          <w:szCs w:val="24"/>
        </w:rPr>
      </w:pPr>
      <w:r>
        <w:rPr>
          <w:rFonts w:ascii="Arial" w:hAnsi="Arial" w:cs="Arial"/>
          <w:noProof/>
          <w:sz w:val="24"/>
          <w:szCs w:val="24"/>
        </w:rPr>
        <w:lastRenderedPageBreak/>
        <w:pict>
          <v:line id="_x0000_s1356" style="position:absolute;left:0;text-align:left;z-index:251747328" from="233.6pt,8.15pt" to="233.6pt,38.65pt">
            <v:stroke endarrow="block"/>
          </v:line>
        </w:pict>
      </w:r>
    </w:p>
    <w:p w:rsidR="00BA6683" w:rsidRPr="00BA6683" w:rsidRDefault="00BA6683" w:rsidP="00BA6683">
      <w:pPr>
        <w:jc w:val="both"/>
        <w:rPr>
          <w:rFonts w:ascii="Arial" w:hAnsi="Arial" w:cs="Arial"/>
          <w:sz w:val="24"/>
          <w:szCs w:val="24"/>
        </w:rPr>
      </w:pPr>
    </w:p>
    <w:p w:rsidR="00BA6683" w:rsidRPr="00BA6683" w:rsidRDefault="001E44C4" w:rsidP="00BA6683">
      <w:pPr>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345" type="#_x0000_t202" style="position:absolute;left:0;text-align:left;margin-left:78.35pt;margin-top:6.45pt;width:317.25pt;height:24.6pt;z-index:251736064">
            <v:textbox style="mso-next-textbox:#_x0000_s1345">
              <w:txbxContent>
                <w:p w:rsidR="007A45D0" w:rsidRPr="00B83621" w:rsidRDefault="007A45D0" w:rsidP="00BA6683">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w:r>
    </w:p>
    <w:p w:rsidR="00BA6683" w:rsidRPr="00BA6683" w:rsidRDefault="00BA6683" w:rsidP="00BA6683">
      <w:pPr>
        <w:jc w:val="both"/>
        <w:rPr>
          <w:rFonts w:ascii="Arial" w:hAnsi="Arial" w:cs="Arial"/>
          <w:sz w:val="24"/>
          <w:szCs w:val="24"/>
        </w:rPr>
      </w:pPr>
    </w:p>
    <w:p w:rsidR="00BA6683" w:rsidRPr="00BA6683" w:rsidRDefault="001E44C4" w:rsidP="00BA6683">
      <w:pPr>
        <w:jc w:val="both"/>
        <w:rPr>
          <w:rFonts w:ascii="Arial" w:hAnsi="Arial" w:cs="Arial"/>
          <w:sz w:val="24"/>
          <w:szCs w:val="24"/>
        </w:rPr>
      </w:pPr>
      <w:r>
        <w:rPr>
          <w:rFonts w:ascii="Arial" w:hAnsi="Arial" w:cs="Arial"/>
          <w:noProof/>
          <w:sz w:val="24"/>
          <w:szCs w:val="24"/>
        </w:rPr>
        <w:pict>
          <v:line id="_x0000_s1361" style="position:absolute;left:0;text-align:left;z-index:251752448" from="233.6pt,.2pt" to="233.6pt,21.2pt">
            <v:stroke endarrow="block"/>
          </v:line>
        </w:pict>
      </w:r>
    </w:p>
    <w:p w:rsidR="00BA6683" w:rsidRPr="00BA6683" w:rsidRDefault="001E44C4" w:rsidP="00BA6683">
      <w:pPr>
        <w:jc w:val="both"/>
        <w:rPr>
          <w:rFonts w:ascii="Arial" w:hAnsi="Arial" w:cs="Arial"/>
          <w:sz w:val="24"/>
          <w:szCs w:val="24"/>
        </w:rPr>
      </w:pPr>
      <w:r>
        <w:rPr>
          <w:rFonts w:ascii="Arial" w:hAnsi="Arial" w:cs="Arial"/>
          <w:noProof/>
          <w:sz w:val="24"/>
          <w:szCs w:val="24"/>
        </w:rPr>
        <w:pict>
          <v:shapetype id="_x0000_t110" coordsize="21600,21600" o:spt="110" path="m10800,l,10800,10800,21600,21600,10800xe">
            <v:stroke joinstyle="miter"/>
            <v:path gradientshapeok="t" o:connecttype="rect" textboxrect="5400,5400,16200,16200"/>
          </v:shapetype>
          <v:shape id="_x0000_s1355" type="#_x0000_t110" style="position:absolute;left:0;text-align:left;margin-left:114.9pt;margin-top:5.1pt;width:234pt;height:77.1pt;z-index:251746304">
            <v:textbox style="mso-next-textbox:#_x0000_s1355">
              <w:txbxContent>
                <w:p w:rsidR="007A45D0" w:rsidRPr="00B83621" w:rsidRDefault="007A45D0" w:rsidP="00BA6683">
                  <w:pPr>
                    <w:jc w:val="center"/>
                    <w:rPr>
                      <w:sz w:val="20"/>
                    </w:rPr>
                  </w:pPr>
                  <w:r>
                    <w:rPr>
                      <w:sz w:val="20"/>
                    </w:rPr>
                    <w:t>Наличие надлежаще оформленных документов</w:t>
                  </w:r>
                </w:p>
              </w:txbxContent>
            </v:textbox>
          </v:shape>
        </w:pict>
      </w:r>
      <w:r>
        <w:rPr>
          <w:rFonts w:ascii="Arial" w:hAnsi="Arial" w:cs="Arial"/>
          <w:noProof/>
          <w:sz w:val="24"/>
          <w:szCs w:val="24"/>
        </w:rPr>
        <w:pict>
          <v:line id="_x0000_s1354" style="position:absolute;left:0;text-align:left;z-index:251745280" from="495pt,438.6pt" to="495pt,438.6pt"/>
        </w:pict>
      </w:r>
    </w:p>
    <w:p w:rsidR="00BA6683" w:rsidRPr="00BA6683" w:rsidRDefault="001E44C4" w:rsidP="00BA6683">
      <w:pPr>
        <w:jc w:val="both"/>
        <w:rPr>
          <w:rFonts w:ascii="Arial" w:hAnsi="Arial" w:cs="Arial"/>
          <w:sz w:val="24"/>
          <w:szCs w:val="24"/>
        </w:rPr>
      </w:pPr>
      <w:r>
        <w:rPr>
          <w:rFonts w:ascii="Arial" w:hAnsi="Arial" w:cs="Arial"/>
          <w:noProof/>
          <w:sz w:val="24"/>
          <w:szCs w:val="24"/>
        </w:rPr>
        <w:pict>
          <v:shape id="_x0000_s1353" type="#_x0000_t202" style="position:absolute;left:0;text-align:left;margin-left:69.9pt;margin-top:6.6pt;width:45pt;height:17.55pt;z-index:251744256" stroked="f">
            <v:textbox style="mso-next-textbox:#_x0000_s1353">
              <w:txbxContent>
                <w:p w:rsidR="007A45D0" w:rsidRPr="00E4130A" w:rsidRDefault="007A45D0" w:rsidP="00BA6683">
                  <w:pPr>
                    <w:jc w:val="center"/>
                    <w:rPr>
                      <w:sz w:val="20"/>
                    </w:rPr>
                  </w:pPr>
                  <w:r w:rsidRPr="00E4130A">
                    <w:rPr>
                      <w:sz w:val="20"/>
                    </w:rPr>
                    <w:t>Да</w:t>
                  </w:r>
                </w:p>
              </w:txbxContent>
            </v:textbox>
          </v:shape>
        </w:pict>
      </w:r>
      <w:r>
        <w:rPr>
          <w:rFonts w:ascii="Arial" w:hAnsi="Arial" w:cs="Arial"/>
          <w:noProof/>
          <w:sz w:val="24"/>
          <w:szCs w:val="24"/>
        </w:rPr>
        <w:pict>
          <v:shape id="_x0000_s1352" type="#_x0000_t202" style="position:absolute;left:0;text-align:left;margin-left:348.9pt;margin-top:6.6pt;width:32.45pt;height:17.55pt;z-index:251743232" stroked="f">
            <v:textbox style="mso-next-textbox:#_x0000_s1352">
              <w:txbxContent>
                <w:p w:rsidR="007A45D0" w:rsidRPr="007D224C" w:rsidRDefault="007A45D0" w:rsidP="00BA6683">
                  <w:pPr>
                    <w:rPr>
                      <w:sz w:val="20"/>
                    </w:rPr>
                  </w:pPr>
                  <w:r w:rsidRPr="007D224C">
                    <w:rPr>
                      <w:sz w:val="20"/>
                    </w:rPr>
                    <w:t>Нет</w:t>
                  </w:r>
                </w:p>
              </w:txbxContent>
            </v:textbox>
          </v:shape>
        </w:pict>
      </w:r>
    </w:p>
    <w:p w:rsidR="00BA6683" w:rsidRPr="00BA6683" w:rsidRDefault="001E44C4" w:rsidP="00BA6683">
      <w:pPr>
        <w:tabs>
          <w:tab w:val="left" w:pos="6660"/>
        </w:tabs>
        <w:jc w:val="both"/>
        <w:rPr>
          <w:rFonts w:ascii="Arial" w:hAnsi="Arial" w:cs="Arial"/>
          <w:sz w:val="24"/>
          <w:szCs w:val="24"/>
        </w:rPr>
      </w:pPr>
      <w:r>
        <w:rPr>
          <w:rFonts w:ascii="Arial" w:hAnsi="Arial" w:cs="Arial"/>
          <w:noProof/>
          <w:sz w:val="24"/>
          <w:szCs w:val="24"/>
        </w:rPr>
        <w:pict>
          <v:shape id="_x0000_s1370" type="#_x0000_t32" style="position:absolute;left:0;text-align:left;margin-left:348.9pt;margin-top:12.1pt;width:81.2pt;height:0;z-index:251761664" o:connectortype="straight"/>
        </w:pict>
      </w: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69" type="#_x0000_t34" style="position:absolute;left:0;text-align:left;margin-left:76pt;margin-top:29.1pt;width:55.85pt;height:21.9pt;rotation:90;z-index:251760640" o:connectortype="elbow" adj="-252,-360986,-71858">
            <v:stroke endarrow="block"/>
          </v:shape>
        </w:pict>
      </w:r>
    </w:p>
    <w:p w:rsidR="00BA6683" w:rsidRPr="00BA6683" w:rsidRDefault="00BA6683" w:rsidP="00BA6683">
      <w:pPr>
        <w:jc w:val="both"/>
        <w:rPr>
          <w:rFonts w:ascii="Arial" w:hAnsi="Arial" w:cs="Arial"/>
          <w:sz w:val="24"/>
          <w:szCs w:val="24"/>
        </w:rPr>
      </w:pPr>
    </w:p>
    <w:p w:rsidR="00BA6683" w:rsidRPr="00BA6683" w:rsidRDefault="00BA6683" w:rsidP="00BA6683">
      <w:pPr>
        <w:pStyle w:val="ConsPlusNormal2"/>
        <w:ind w:left="1620" w:firstLine="3780"/>
        <w:jc w:val="both"/>
        <w:rPr>
          <w:sz w:val="24"/>
          <w:szCs w:val="24"/>
        </w:rPr>
      </w:pPr>
    </w:p>
    <w:p w:rsidR="00BA6683" w:rsidRPr="00BA6683" w:rsidRDefault="00BA6683" w:rsidP="00BA6683">
      <w:pPr>
        <w:pStyle w:val="ConsPlusNormal2"/>
        <w:ind w:left="1620" w:firstLine="3780"/>
        <w:jc w:val="both"/>
        <w:rPr>
          <w:sz w:val="24"/>
          <w:szCs w:val="24"/>
        </w:rPr>
      </w:pPr>
    </w:p>
    <w:p w:rsidR="00BA6683" w:rsidRPr="00BA6683" w:rsidRDefault="001E44C4" w:rsidP="00BA6683">
      <w:pPr>
        <w:pStyle w:val="ConsPlusNormal2"/>
        <w:ind w:left="1620" w:firstLine="3780"/>
        <w:jc w:val="both"/>
        <w:rPr>
          <w:sz w:val="24"/>
          <w:szCs w:val="24"/>
        </w:rPr>
      </w:pPr>
      <w:r>
        <w:rPr>
          <w:noProof/>
          <w:sz w:val="24"/>
          <w:szCs w:val="24"/>
        </w:rPr>
        <w:pict>
          <v:shape id="_x0000_s1346" type="#_x0000_t202" style="position:absolute;left:0;text-align:left;margin-left:93pt;margin-top:3.55pt;width:295.85pt;height:33.85pt;z-index:251737088">
            <v:textbox style="mso-next-textbox:#_x0000_s1346">
              <w:txbxContent>
                <w:p w:rsidR="007A45D0" w:rsidRPr="003E78BB" w:rsidRDefault="007A45D0" w:rsidP="00BA6683">
                  <w:pPr>
                    <w:pStyle w:val="ConsPlusNormal2"/>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7A45D0" w:rsidRPr="003E78BB" w:rsidRDefault="007A45D0" w:rsidP="00BA6683">
                  <w:pPr>
                    <w:pStyle w:val="ConsPlusNormal2"/>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7A45D0" w:rsidRPr="003E78BB" w:rsidRDefault="007A45D0" w:rsidP="00BA6683"/>
              </w:txbxContent>
            </v:textbox>
          </v:shape>
        </w:pict>
      </w:r>
    </w:p>
    <w:p w:rsidR="00BA6683" w:rsidRPr="00BA6683" w:rsidRDefault="00BA6683" w:rsidP="00BA6683">
      <w:pPr>
        <w:pStyle w:val="ConsPlusNormal2"/>
        <w:ind w:left="1620" w:firstLine="3780"/>
        <w:jc w:val="both"/>
        <w:rPr>
          <w:sz w:val="24"/>
          <w:szCs w:val="24"/>
        </w:rPr>
      </w:pPr>
    </w:p>
    <w:p w:rsidR="00BA6683" w:rsidRPr="00BA6683" w:rsidRDefault="001E44C4" w:rsidP="00BA6683">
      <w:pPr>
        <w:pStyle w:val="ConsPlusNormal2"/>
        <w:ind w:left="1620" w:firstLine="3780"/>
        <w:jc w:val="both"/>
        <w:rPr>
          <w:sz w:val="24"/>
          <w:szCs w:val="24"/>
        </w:rPr>
      </w:pPr>
      <w:r>
        <w:rPr>
          <w:noProof/>
          <w:sz w:val="24"/>
          <w:szCs w:val="24"/>
        </w:rPr>
        <w:pict>
          <v:line id="_x0000_s1358" style="position:absolute;left:0;text-align:left;z-index:251749376" from="227.6pt,5.2pt" to="227.6pt,26.2pt">
            <v:stroke endarrow="block"/>
          </v:line>
        </w:pict>
      </w:r>
    </w:p>
    <w:p w:rsidR="00BA6683" w:rsidRPr="00BA6683" w:rsidRDefault="001E44C4" w:rsidP="00BA6683">
      <w:pPr>
        <w:pStyle w:val="ConsPlusNormal2"/>
        <w:ind w:left="1620" w:firstLine="3780"/>
        <w:jc w:val="both"/>
        <w:rPr>
          <w:sz w:val="24"/>
          <w:szCs w:val="24"/>
        </w:rPr>
      </w:pPr>
      <w:r>
        <w:rPr>
          <w:noProof/>
          <w:sz w:val="24"/>
          <w:szCs w:val="24"/>
        </w:rPr>
        <w:pict>
          <v:shape id="_x0000_s1357" type="#_x0000_t110" style="position:absolute;left:0;text-align:left;margin-left:120.1pt;margin-top:10.1pt;width:215.7pt;height:99.25pt;z-index:251748352">
            <v:textbox style="mso-next-textbox:#_x0000_s1357">
              <w:txbxContent>
                <w:p w:rsidR="007A45D0" w:rsidRPr="00E53D71" w:rsidRDefault="007A45D0" w:rsidP="00BA6683">
                  <w:pPr>
                    <w:jc w:val="center"/>
                    <w:rPr>
                      <w:sz w:val="20"/>
                    </w:rPr>
                  </w:pPr>
                  <w:r w:rsidRPr="00E53D71">
                    <w:rPr>
                      <w:sz w:val="20"/>
                    </w:rPr>
                    <w:t>Наличие права на получение муниципальной</w:t>
                  </w:r>
                  <w:r>
                    <w:t xml:space="preserve"> </w:t>
                  </w:r>
                  <w:r w:rsidRPr="00E53D71">
                    <w:rPr>
                      <w:sz w:val="20"/>
                    </w:rPr>
                    <w:t>услуги</w:t>
                  </w:r>
                </w:p>
              </w:txbxContent>
            </v:textbox>
          </v:shape>
        </w:pict>
      </w:r>
    </w:p>
    <w:p w:rsidR="00BA6683" w:rsidRPr="00BA6683" w:rsidRDefault="001E44C4" w:rsidP="00BA6683">
      <w:pPr>
        <w:pStyle w:val="ConsPlusNormal2"/>
        <w:ind w:left="1620" w:firstLine="3780"/>
        <w:jc w:val="both"/>
        <w:rPr>
          <w:sz w:val="24"/>
          <w:szCs w:val="24"/>
        </w:rPr>
      </w:pPr>
      <w:r>
        <w:rPr>
          <w:noProof/>
          <w:sz w:val="24"/>
          <w:szCs w:val="24"/>
        </w:rPr>
        <w:pict>
          <v:shape id="_x0000_s1364" type="#_x0000_t202" style="position:absolute;left:0;text-align:left;margin-left:75.1pt;margin-top:11.7pt;width:45pt;height:27pt;z-index:251755520" stroked="f">
            <v:textbox style="mso-next-textbox:#_x0000_s1364">
              <w:txbxContent>
                <w:p w:rsidR="007A45D0" w:rsidRPr="00E53D71" w:rsidRDefault="007A45D0" w:rsidP="00BA6683">
                  <w:pPr>
                    <w:jc w:val="center"/>
                    <w:rPr>
                      <w:sz w:val="20"/>
                    </w:rPr>
                  </w:pPr>
                  <w:r w:rsidRPr="00E53D71">
                    <w:rPr>
                      <w:sz w:val="20"/>
                    </w:rPr>
                    <w:t>Да</w:t>
                  </w:r>
                </w:p>
              </w:txbxContent>
            </v:textbox>
          </v:shape>
        </w:pict>
      </w:r>
    </w:p>
    <w:p w:rsidR="00BA6683" w:rsidRPr="00BA6683" w:rsidRDefault="001E44C4" w:rsidP="00BA6683">
      <w:pPr>
        <w:pStyle w:val="ConsPlusNormal2"/>
        <w:ind w:left="1620" w:firstLine="3780"/>
        <w:jc w:val="both"/>
        <w:rPr>
          <w:sz w:val="24"/>
          <w:szCs w:val="24"/>
        </w:rPr>
      </w:pPr>
      <w:r>
        <w:rPr>
          <w:noProof/>
          <w:sz w:val="24"/>
          <w:szCs w:val="24"/>
        </w:rPr>
        <w:pict>
          <v:shape id="_x0000_s1365" type="#_x0000_t202" style="position:absolute;left:0;text-align:left;margin-left:340.65pt;margin-top:5.05pt;width:40.7pt;height:17.55pt;z-index:251756544" stroked="f">
            <v:textbox style="mso-next-textbox:#_x0000_s1365">
              <w:txbxContent>
                <w:p w:rsidR="007A45D0" w:rsidRPr="00E53D71" w:rsidRDefault="007A45D0" w:rsidP="00BA6683">
                  <w:pPr>
                    <w:rPr>
                      <w:sz w:val="20"/>
                    </w:rPr>
                  </w:pPr>
                  <w:r w:rsidRPr="00E53D71">
                    <w:rPr>
                      <w:sz w:val="20"/>
                    </w:rPr>
                    <w:t>Нет</w:t>
                  </w:r>
                </w:p>
              </w:txbxContent>
            </v:textbox>
          </v:shape>
        </w:pict>
      </w:r>
    </w:p>
    <w:p w:rsidR="00BA6683" w:rsidRPr="00BA6683" w:rsidRDefault="001E44C4" w:rsidP="00BA6683">
      <w:pPr>
        <w:pStyle w:val="ConsPlusNormal2"/>
        <w:ind w:left="1620" w:firstLine="3780"/>
        <w:jc w:val="both"/>
        <w:rPr>
          <w:sz w:val="24"/>
          <w:szCs w:val="24"/>
        </w:rPr>
      </w:pPr>
      <w:r>
        <w:rPr>
          <w:noProof/>
          <w:sz w:val="24"/>
          <w:szCs w:val="24"/>
        </w:rPr>
        <w:pict>
          <v:line id="_x0000_s1348" style="position:absolute;left:0;text-align:left;z-index:251739136" from="78.75pt,13.25pt" to="78.75pt,56.2pt">
            <v:stroke endarrow="block"/>
          </v:line>
        </w:pict>
      </w:r>
      <w:r>
        <w:rPr>
          <w:noProof/>
          <w:sz w:val="24"/>
          <w:szCs w:val="24"/>
        </w:rPr>
        <w:pict>
          <v:line id="_x0000_s1347" style="position:absolute;left:0;text-align:left;flip:x;z-index:251738112" from="78.35pt,13.25pt" to="118.7pt,13.25pt"/>
        </w:pict>
      </w:r>
      <w:r>
        <w:rPr>
          <w:noProof/>
          <w:sz w:val="24"/>
          <w:szCs w:val="24"/>
        </w:rPr>
        <w:pict>
          <v:line id="_x0000_s1368" style="position:absolute;left:0;text-align:left;z-index:251759616" from="78.75pt,13.25pt" to="123.35pt,13.25pt"/>
        </w:pict>
      </w:r>
      <w:r>
        <w:rPr>
          <w:noProof/>
          <w:sz w:val="24"/>
          <w:szCs w:val="24"/>
        </w:rPr>
        <w:pict>
          <v:line id="_x0000_s1360" style="position:absolute;left:0;text-align:left;z-index:251751424" from="388.85pt,13.25pt" to="388.85pt,56.2pt">
            <v:stroke endarrow="block"/>
          </v:line>
        </w:pict>
      </w:r>
      <w:r>
        <w:rPr>
          <w:noProof/>
          <w:sz w:val="24"/>
          <w:szCs w:val="24"/>
        </w:rPr>
        <w:pict>
          <v:line id="_x0000_s1359" style="position:absolute;left:0;text-align:left;z-index:251750400" from="335.8pt,13.25pt" to="388.85pt,13.25pt"/>
        </w:pict>
      </w:r>
    </w:p>
    <w:p w:rsidR="00BA6683" w:rsidRPr="00BA6683" w:rsidRDefault="00BA6683" w:rsidP="00BA6683">
      <w:pPr>
        <w:pStyle w:val="ConsPlusNormal2"/>
        <w:ind w:left="1620" w:firstLine="3780"/>
        <w:jc w:val="both"/>
        <w:rPr>
          <w:sz w:val="24"/>
          <w:szCs w:val="24"/>
        </w:rPr>
      </w:pPr>
    </w:p>
    <w:p w:rsidR="00BA6683" w:rsidRPr="00BA6683" w:rsidRDefault="00BA6683" w:rsidP="00BA6683">
      <w:pPr>
        <w:pStyle w:val="ConsPlusNormal2"/>
        <w:ind w:left="1620" w:firstLine="3780"/>
        <w:jc w:val="both"/>
        <w:rPr>
          <w:sz w:val="24"/>
          <w:szCs w:val="24"/>
        </w:rPr>
      </w:pPr>
    </w:p>
    <w:p w:rsidR="00BA6683" w:rsidRPr="00BA6683" w:rsidRDefault="001E44C4" w:rsidP="00BA6683">
      <w:pPr>
        <w:pStyle w:val="ConsPlusNormal2"/>
        <w:ind w:left="1620" w:firstLine="3780"/>
        <w:jc w:val="both"/>
        <w:rPr>
          <w:sz w:val="24"/>
          <w:szCs w:val="24"/>
        </w:rPr>
      </w:pPr>
      <w:r>
        <w:rPr>
          <w:noProof/>
          <w:sz w:val="24"/>
          <w:szCs w:val="24"/>
        </w:rPr>
        <w:pict>
          <v:shape id="_x0000_s1349" type="#_x0000_t202" style="position:absolute;left:0;text-align:left;margin-left:-.4pt;margin-top:7.9pt;width:171pt;height:47.15pt;z-index:251740160">
            <v:textbox style="mso-next-textbox:#_x0000_s1349">
              <w:txbxContent>
                <w:p w:rsidR="007A45D0" w:rsidRPr="00E53D71" w:rsidRDefault="007A45D0" w:rsidP="00BA6683">
                  <w:pPr>
                    <w:jc w:val="center"/>
                    <w:rPr>
                      <w:sz w:val="20"/>
                    </w:rPr>
                  </w:pPr>
                  <w:r w:rsidRPr="00E53D71">
                    <w:rPr>
                      <w:sz w:val="20"/>
                    </w:rPr>
                    <w:t>Принятие решения о предоставлении муниципальной услуги</w:t>
                  </w:r>
                </w:p>
              </w:txbxContent>
            </v:textbox>
          </v:shape>
        </w:pict>
      </w:r>
      <w:r>
        <w:rPr>
          <w:noProof/>
          <w:sz w:val="24"/>
          <w:szCs w:val="24"/>
        </w:rPr>
        <w:pict>
          <v:shape id="_x0000_s1366" type="#_x0000_t202" style="position:absolute;left:0;text-align:left;margin-left:303.55pt;margin-top:7.9pt;width:165.55pt;height:47.15pt;z-index:251757568">
            <v:textbox style="mso-next-textbox:#_x0000_s1366">
              <w:txbxContent>
                <w:p w:rsidR="007A45D0" w:rsidRPr="00E53D71" w:rsidRDefault="007A45D0" w:rsidP="00BA6683">
                  <w:pPr>
                    <w:jc w:val="center"/>
                    <w:rPr>
                      <w:sz w:val="20"/>
                    </w:rPr>
                  </w:pPr>
                  <w:r w:rsidRPr="00E53D71">
                    <w:rPr>
                      <w:sz w:val="20"/>
                    </w:rPr>
                    <w:t>Принятие решения об отказе в предоставлении муниципальной услуги</w:t>
                  </w:r>
                </w:p>
                <w:p w:rsidR="007A45D0" w:rsidRDefault="007A45D0" w:rsidP="00BA6683"/>
                <w:p w:rsidR="007A45D0" w:rsidRPr="003E78BB" w:rsidRDefault="007A45D0" w:rsidP="00BA6683"/>
              </w:txbxContent>
            </v:textbox>
          </v:shape>
        </w:pict>
      </w:r>
    </w:p>
    <w:p w:rsidR="00BA6683" w:rsidRPr="00BA6683" w:rsidRDefault="00BA6683" w:rsidP="00BA6683">
      <w:pPr>
        <w:pStyle w:val="ConsPlusNormal2"/>
        <w:ind w:left="1620" w:firstLine="3780"/>
        <w:jc w:val="both"/>
        <w:rPr>
          <w:sz w:val="24"/>
          <w:szCs w:val="24"/>
        </w:rPr>
      </w:pPr>
    </w:p>
    <w:p w:rsidR="00BA6683" w:rsidRPr="00BA6683" w:rsidRDefault="00BA6683" w:rsidP="00BA6683">
      <w:pPr>
        <w:pStyle w:val="ConsPlusNormal2"/>
        <w:ind w:left="1620" w:firstLine="3780"/>
        <w:jc w:val="both"/>
        <w:rPr>
          <w:sz w:val="24"/>
          <w:szCs w:val="24"/>
        </w:rPr>
      </w:pPr>
    </w:p>
    <w:p w:rsidR="00BA6683" w:rsidRPr="00BA6683" w:rsidRDefault="00BA6683" w:rsidP="00BA6683">
      <w:pPr>
        <w:pStyle w:val="ConsPlusNormal2"/>
        <w:ind w:left="1620" w:firstLine="3780"/>
        <w:jc w:val="both"/>
        <w:rPr>
          <w:sz w:val="24"/>
          <w:szCs w:val="24"/>
        </w:rPr>
      </w:pPr>
    </w:p>
    <w:p w:rsidR="00BA6683" w:rsidRPr="00BA6683" w:rsidRDefault="001E44C4" w:rsidP="00BA6683">
      <w:pPr>
        <w:pStyle w:val="ConsPlusNormal2"/>
        <w:ind w:left="1620" w:firstLine="3780"/>
        <w:jc w:val="both"/>
        <w:rPr>
          <w:sz w:val="24"/>
          <w:szCs w:val="24"/>
        </w:rPr>
      </w:pPr>
      <w:r>
        <w:rPr>
          <w:noProof/>
          <w:sz w:val="24"/>
          <w:szCs w:val="24"/>
        </w:rPr>
        <w:pict>
          <v:line id="_x0000_s1367" style="position:absolute;left:0;text-align:left;z-index:251758592" from="388.85pt,-.15pt" to="388.85pt,21.25pt">
            <v:stroke endarrow="block"/>
          </v:line>
        </w:pict>
      </w:r>
      <w:r>
        <w:rPr>
          <w:noProof/>
          <w:sz w:val="24"/>
          <w:szCs w:val="24"/>
        </w:rPr>
        <w:pict>
          <v:line id="_x0000_s1351" style="position:absolute;left:0;text-align:left;z-index:251742208" from="78.75pt,-.15pt" to="78.75pt,17.85pt">
            <v:stroke endarrow="block"/>
          </v:line>
        </w:pict>
      </w:r>
    </w:p>
    <w:p w:rsidR="00BA6683" w:rsidRPr="00BA6683" w:rsidRDefault="001E44C4" w:rsidP="00BA6683">
      <w:pPr>
        <w:pStyle w:val="ConsPlusNormal2"/>
        <w:ind w:left="1620" w:firstLine="3780"/>
        <w:jc w:val="both"/>
        <w:rPr>
          <w:sz w:val="24"/>
          <w:szCs w:val="24"/>
        </w:rPr>
      </w:pPr>
      <w:r>
        <w:rPr>
          <w:noProof/>
          <w:sz w:val="24"/>
          <w:szCs w:val="24"/>
        </w:rPr>
        <w:pict>
          <v:shape id="_x0000_s1363" type="#_x0000_t116" style="position:absolute;left:0;text-align:left;margin-left:303.55pt;margin-top:7.45pt;width:171pt;height:60.55pt;z-index:251754496">
            <v:textbox style="mso-next-textbox:#_x0000_s1363">
              <w:txbxContent>
                <w:p w:rsidR="007A45D0" w:rsidRPr="00E53D71" w:rsidRDefault="007A45D0" w:rsidP="00BA6683">
                  <w:pPr>
                    <w:jc w:val="center"/>
                    <w:rPr>
                      <w:sz w:val="20"/>
                    </w:rPr>
                  </w:pPr>
                  <w:r w:rsidRPr="00E53D71">
                    <w:rPr>
                      <w:sz w:val="20"/>
                    </w:rPr>
                    <w:t>Выдача уведомления</w:t>
                  </w:r>
                </w:p>
                <w:p w:rsidR="007A45D0" w:rsidRPr="00E53D71" w:rsidRDefault="007A45D0" w:rsidP="00BA6683">
                  <w:pPr>
                    <w:jc w:val="center"/>
                    <w:rPr>
                      <w:sz w:val="20"/>
                    </w:rPr>
                  </w:pPr>
                  <w:r w:rsidRPr="00E53D71">
                    <w:rPr>
                      <w:iCs/>
                      <w:sz w:val="20"/>
                    </w:rPr>
                    <w:t>об отказе в предоставлении муниципальной услуги</w:t>
                  </w:r>
                </w:p>
              </w:txbxContent>
            </v:textbox>
          </v:shape>
        </w:pict>
      </w:r>
      <w:r>
        <w:rPr>
          <w:noProof/>
          <w:sz w:val="24"/>
          <w:szCs w:val="24"/>
        </w:rPr>
        <w:pict>
          <v:shape id="_x0000_s1350" type="#_x0000_t116" style="position:absolute;left:0;text-align:left;margin-left:-9.4pt;margin-top:4.05pt;width:183.75pt;height:63.95pt;z-index:251741184">
            <v:textbox style="mso-next-textbox:#_x0000_s1350">
              <w:txbxContent>
                <w:p w:rsidR="007A45D0" w:rsidRPr="00E53D71" w:rsidRDefault="007A45D0" w:rsidP="00BA6683">
                  <w:pPr>
                    <w:autoSpaceDE w:val="0"/>
                    <w:autoSpaceDN w:val="0"/>
                    <w:adjustRightInd w:val="0"/>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v:textbox>
          </v:shape>
        </w:pict>
      </w:r>
    </w:p>
    <w:p w:rsidR="00BA6683" w:rsidRPr="00BA6683" w:rsidRDefault="00BA6683" w:rsidP="00BA6683">
      <w:pPr>
        <w:pStyle w:val="ConsPlusNormal2"/>
        <w:ind w:left="1620" w:firstLine="3780"/>
        <w:jc w:val="both"/>
        <w:rPr>
          <w:sz w:val="24"/>
          <w:szCs w:val="24"/>
        </w:rPr>
      </w:pPr>
    </w:p>
    <w:p w:rsidR="00BA6683" w:rsidRPr="00BA6683" w:rsidRDefault="00BA6683" w:rsidP="00BA6683">
      <w:pPr>
        <w:jc w:val="both"/>
        <w:rPr>
          <w:rFonts w:ascii="Arial" w:hAnsi="Arial" w:cs="Arial"/>
          <w:sz w:val="24"/>
          <w:szCs w:val="24"/>
        </w:rPr>
      </w:pPr>
    </w:p>
    <w:p w:rsidR="00BA6683" w:rsidRPr="00BA6683" w:rsidRDefault="00BA6683" w:rsidP="00BA6683">
      <w:pPr>
        <w:tabs>
          <w:tab w:val="left" w:pos="1425"/>
        </w:tabs>
        <w:jc w:val="center"/>
        <w:rPr>
          <w:rFonts w:ascii="Arial" w:hAnsi="Arial" w:cs="Arial"/>
          <w:sz w:val="24"/>
          <w:szCs w:val="24"/>
        </w:rPr>
      </w:pPr>
    </w:p>
    <w:p w:rsidR="00BA6683" w:rsidRPr="00BA6683" w:rsidRDefault="00613390" w:rsidP="00613390">
      <w:pPr>
        <w:tabs>
          <w:tab w:val="left" w:pos="1425"/>
        </w:tabs>
        <w:jc w:val="center"/>
        <w:rPr>
          <w:rFonts w:ascii="Arial" w:hAnsi="Arial" w:cs="Arial"/>
          <w:sz w:val="24"/>
          <w:szCs w:val="24"/>
        </w:rPr>
      </w:pPr>
      <w:r>
        <w:rPr>
          <w:rFonts w:ascii="Arial" w:hAnsi="Arial" w:cs="Arial"/>
          <w:noProof/>
          <w:sz w:val="24"/>
          <w:szCs w:val="24"/>
        </w:rPr>
        <w:pict>
          <v:shape id="_x0000_s1377" type="#_x0000_t32" style="position:absolute;left:0;text-align:left;margin-left:-25.55pt;margin-top:3.5pt;width:547.05pt;height:0;z-index:251767808" o:connectortype="straight" strokecolor="black [3200]" strokeweight="5pt">
            <v:stroke dashstyle="1 1"/>
            <v:shadow color="#868686"/>
          </v:shape>
        </w:pict>
      </w:r>
    </w:p>
    <w:p w:rsidR="00BA6683" w:rsidRPr="00613390" w:rsidRDefault="00BA6683" w:rsidP="00613390">
      <w:pPr>
        <w:jc w:val="center"/>
        <w:rPr>
          <w:rFonts w:ascii="Arial" w:hAnsi="Arial" w:cs="Arial"/>
          <w:b/>
          <w:sz w:val="16"/>
          <w:szCs w:val="16"/>
        </w:rPr>
      </w:pPr>
      <w:r w:rsidRPr="00613390">
        <w:rPr>
          <w:rFonts w:ascii="Arial" w:hAnsi="Arial" w:cs="Arial"/>
          <w:b/>
          <w:sz w:val="16"/>
          <w:szCs w:val="16"/>
        </w:rPr>
        <w:t>АДМИНИСТРАЦИЯ ДМИТРИЕВСКОГО СЕЛЬСОВЕТА</w:t>
      </w:r>
      <w:r w:rsidRPr="00613390">
        <w:rPr>
          <w:rFonts w:ascii="Arial" w:hAnsi="Arial" w:cs="Arial"/>
          <w:b/>
          <w:sz w:val="16"/>
          <w:szCs w:val="16"/>
        </w:rPr>
        <w:br/>
        <w:t>ТАТАРСКОГО РАЙОНА НОВОСИБИРСКОЙ ОБЛАСТИ</w:t>
      </w:r>
    </w:p>
    <w:p w:rsidR="00BA6683" w:rsidRPr="00613390" w:rsidRDefault="00BA6683" w:rsidP="00613390">
      <w:pPr>
        <w:spacing w:after="0" w:line="240" w:lineRule="auto"/>
        <w:jc w:val="center"/>
        <w:rPr>
          <w:rFonts w:ascii="Arial" w:hAnsi="Arial" w:cs="Arial"/>
          <w:b/>
          <w:sz w:val="16"/>
          <w:szCs w:val="16"/>
        </w:rPr>
      </w:pPr>
      <w:r w:rsidRPr="00613390">
        <w:rPr>
          <w:rFonts w:ascii="Arial" w:hAnsi="Arial" w:cs="Arial"/>
          <w:b/>
          <w:sz w:val="16"/>
          <w:szCs w:val="16"/>
        </w:rPr>
        <w:t>ПОСТАНОВЛЕНИЕ</w:t>
      </w:r>
    </w:p>
    <w:p w:rsidR="00BA6683" w:rsidRPr="00613390" w:rsidRDefault="00BA6683" w:rsidP="00613390">
      <w:pPr>
        <w:spacing w:after="0" w:line="240" w:lineRule="auto"/>
        <w:jc w:val="center"/>
        <w:rPr>
          <w:rFonts w:ascii="Arial" w:hAnsi="Arial" w:cs="Arial"/>
          <w:b/>
          <w:sz w:val="16"/>
          <w:szCs w:val="16"/>
        </w:rPr>
      </w:pPr>
    </w:p>
    <w:p w:rsidR="00BA6683" w:rsidRPr="00613390" w:rsidRDefault="00BA6683" w:rsidP="00613390">
      <w:pPr>
        <w:spacing w:after="0" w:line="240" w:lineRule="auto"/>
        <w:ind w:left="-62"/>
        <w:jc w:val="center"/>
        <w:rPr>
          <w:rFonts w:ascii="Arial" w:hAnsi="Arial" w:cs="Arial"/>
          <w:b/>
          <w:sz w:val="16"/>
          <w:szCs w:val="16"/>
        </w:rPr>
      </w:pPr>
      <w:r w:rsidRPr="00613390">
        <w:rPr>
          <w:rFonts w:ascii="Arial" w:hAnsi="Arial" w:cs="Arial"/>
          <w:b/>
          <w:sz w:val="16"/>
          <w:szCs w:val="16"/>
        </w:rPr>
        <w:t>26.02.2020                                                                               № 14</w:t>
      </w:r>
    </w:p>
    <w:p w:rsidR="00BA6683" w:rsidRPr="00613390" w:rsidRDefault="00BA6683" w:rsidP="00613390">
      <w:pPr>
        <w:spacing w:after="0" w:line="240" w:lineRule="auto"/>
        <w:jc w:val="center"/>
        <w:rPr>
          <w:rFonts w:ascii="Arial" w:hAnsi="Arial" w:cs="Arial"/>
          <w:b/>
          <w:sz w:val="16"/>
          <w:szCs w:val="16"/>
        </w:rPr>
      </w:pPr>
      <w:r w:rsidRPr="00613390">
        <w:rPr>
          <w:rFonts w:ascii="Arial" w:hAnsi="Arial" w:cs="Arial"/>
          <w:b/>
          <w:sz w:val="16"/>
          <w:szCs w:val="16"/>
        </w:rPr>
        <w:t>с. Дмитриевка</w:t>
      </w:r>
    </w:p>
    <w:p w:rsidR="00BA6683" w:rsidRPr="00613390" w:rsidRDefault="00BA6683" w:rsidP="00BA6683">
      <w:pPr>
        <w:rPr>
          <w:rFonts w:ascii="Arial" w:hAnsi="Arial" w:cs="Arial"/>
          <w:b/>
          <w:sz w:val="16"/>
          <w:szCs w:val="16"/>
        </w:rPr>
      </w:pPr>
    </w:p>
    <w:p w:rsidR="00BA6683" w:rsidRPr="00613390" w:rsidRDefault="00BA6683" w:rsidP="00613390">
      <w:pPr>
        <w:widowControl w:val="0"/>
        <w:autoSpaceDE w:val="0"/>
        <w:autoSpaceDN w:val="0"/>
        <w:adjustRightInd w:val="0"/>
        <w:jc w:val="center"/>
        <w:rPr>
          <w:rFonts w:ascii="Arial" w:hAnsi="Arial" w:cs="Arial"/>
          <w:bCs/>
          <w:sz w:val="16"/>
          <w:szCs w:val="16"/>
        </w:rPr>
      </w:pPr>
      <w:r w:rsidRPr="00613390">
        <w:rPr>
          <w:rFonts w:ascii="Arial" w:hAnsi="Arial" w:cs="Arial"/>
          <w:sz w:val="16"/>
          <w:szCs w:val="16"/>
        </w:rPr>
        <w:t>Об утверждении</w:t>
      </w:r>
      <w:r w:rsidRPr="00613390">
        <w:rPr>
          <w:rFonts w:ascii="Arial" w:hAnsi="Arial" w:cs="Arial"/>
          <w:b/>
          <w:sz w:val="16"/>
          <w:szCs w:val="16"/>
        </w:rPr>
        <w:t xml:space="preserve"> </w:t>
      </w:r>
      <w:r w:rsidRPr="00613390">
        <w:rPr>
          <w:rFonts w:ascii="Arial" w:hAnsi="Arial" w:cs="Arial"/>
          <w:sz w:val="16"/>
          <w:szCs w:val="16"/>
        </w:rPr>
        <w:t xml:space="preserve">Порядка </w:t>
      </w:r>
      <w:r w:rsidRPr="00613390">
        <w:rPr>
          <w:rFonts w:ascii="Arial" w:hAnsi="Arial" w:cs="Arial"/>
          <w:bCs/>
          <w:sz w:val="16"/>
          <w:szCs w:val="16"/>
        </w:rPr>
        <w:t>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BA6683" w:rsidRPr="00613390" w:rsidRDefault="00BA6683" w:rsidP="00BA6683">
      <w:pPr>
        <w:pStyle w:val="ConsPlusNormal"/>
        <w:ind w:firstLine="540"/>
        <w:jc w:val="both"/>
        <w:rPr>
          <w:sz w:val="16"/>
          <w:szCs w:val="16"/>
        </w:rPr>
      </w:pPr>
      <w:r w:rsidRPr="00613390">
        <w:rPr>
          <w:sz w:val="16"/>
          <w:szCs w:val="16"/>
        </w:rPr>
        <w:t xml:space="preserve">В соответствии с пунктом 5 </w:t>
      </w:r>
      <w:hyperlink r:id="rId59" w:history="1">
        <w:r w:rsidRPr="00613390">
          <w:rPr>
            <w:sz w:val="16"/>
            <w:szCs w:val="16"/>
          </w:rPr>
          <w:t>статьи 219</w:t>
        </w:r>
      </w:hyperlink>
      <w:r w:rsidRPr="00613390">
        <w:rPr>
          <w:sz w:val="16"/>
          <w:szCs w:val="16"/>
        </w:rPr>
        <w:t xml:space="preserve"> Бюджетного кодекса Российской Федерации, в целях организации  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имеющих целевое назначение: </w:t>
      </w:r>
    </w:p>
    <w:p w:rsidR="00BA6683" w:rsidRPr="00613390" w:rsidRDefault="00BA6683" w:rsidP="00613390">
      <w:pPr>
        <w:pStyle w:val="ConsPlusNormal"/>
        <w:ind w:firstLine="709"/>
        <w:rPr>
          <w:sz w:val="16"/>
          <w:szCs w:val="16"/>
        </w:rPr>
      </w:pPr>
      <w:r w:rsidRPr="00613390">
        <w:rPr>
          <w:sz w:val="16"/>
          <w:szCs w:val="16"/>
        </w:rPr>
        <w:lastRenderedPageBreak/>
        <w:t>1.</w:t>
      </w:r>
      <w:r w:rsidRPr="00613390">
        <w:rPr>
          <w:rStyle w:val="FontStyle13"/>
          <w:rFonts w:ascii="Arial" w:hAnsi="Arial" w:cs="Arial"/>
          <w:sz w:val="16"/>
          <w:szCs w:val="16"/>
        </w:rPr>
        <w:t>Утвердить «</w:t>
      </w:r>
      <w:r w:rsidRPr="00613390">
        <w:rPr>
          <w:sz w:val="16"/>
          <w:szCs w:val="16"/>
        </w:rPr>
        <w:t xml:space="preserve">Порядок </w:t>
      </w:r>
      <w:r w:rsidRPr="00613390">
        <w:rPr>
          <w:bCs/>
          <w:sz w:val="16"/>
          <w:szCs w:val="16"/>
        </w:rPr>
        <w:t>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в редакции, согласно приложению к настоящему Постановлению.</w:t>
      </w:r>
    </w:p>
    <w:p w:rsidR="00613390" w:rsidRPr="00613390" w:rsidRDefault="00BA6683" w:rsidP="00613390">
      <w:pPr>
        <w:widowControl w:val="0"/>
        <w:autoSpaceDE w:val="0"/>
        <w:autoSpaceDN w:val="0"/>
        <w:adjustRightInd w:val="0"/>
        <w:spacing w:after="0" w:line="240" w:lineRule="auto"/>
        <w:rPr>
          <w:rFonts w:ascii="Arial" w:hAnsi="Arial" w:cs="Arial"/>
          <w:bCs/>
          <w:sz w:val="16"/>
          <w:szCs w:val="16"/>
        </w:rPr>
      </w:pPr>
      <w:r w:rsidRPr="00613390">
        <w:rPr>
          <w:rFonts w:ascii="Arial" w:hAnsi="Arial" w:cs="Arial"/>
          <w:sz w:val="16"/>
          <w:szCs w:val="16"/>
        </w:rPr>
        <w:t xml:space="preserve">         2.Признать утратившим силу постановление администрации Дмитриевского сельсовета Татарского района Новосибирской области от 20.03.2019 № 19 «Об утверждении</w:t>
      </w:r>
      <w:r w:rsidRPr="00613390">
        <w:rPr>
          <w:rFonts w:ascii="Arial" w:hAnsi="Arial" w:cs="Arial"/>
          <w:b/>
          <w:sz w:val="16"/>
          <w:szCs w:val="16"/>
        </w:rPr>
        <w:t xml:space="preserve"> </w:t>
      </w:r>
      <w:r w:rsidRPr="00613390">
        <w:rPr>
          <w:rFonts w:ascii="Arial" w:hAnsi="Arial" w:cs="Arial"/>
          <w:sz w:val="16"/>
          <w:szCs w:val="16"/>
        </w:rPr>
        <w:t xml:space="preserve">Порядка </w:t>
      </w:r>
      <w:r w:rsidRPr="00613390">
        <w:rPr>
          <w:rFonts w:ascii="Arial" w:hAnsi="Arial" w:cs="Arial"/>
          <w:bCs/>
          <w:sz w:val="16"/>
          <w:szCs w:val="16"/>
        </w:rPr>
        <w:t>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sidR="00613390" w:rsidRPr="00613390">
        <w:rPr>
          <w:rFonts w:ascii="Arial" w:hAnsi="Arial" w:cs="Arial"/>
          <w:bCs/>
          <w:sz w:val="16"/>
          <w:szCs w:val="16"/>
        </w:rPr>
        <w:t>.</w:t>
      </w:r>
    </w:p>
    <w:p w:rsidR="00613390" w:rsidRPr="00613390" w:rsidRDefault="00BA6683" w:rsidP="00613390">
      <w:pPr>
        <w:widowControl w:val="0"/>
        <w:autoSpaceDE w:val="0"/>
        <w:autoSpaceDN w:val="0"/>
        <w:adjustRightInd w:val="0"/>
        <w:spacing w:after="0" w:line="240" w:lineRule="auto"/>
        <w:ind w:firstLine="426"/>
        <w:rPr>
          <w:rFonts w:ascii="Arial" w:hAnsi="Arial" w:cs="Arial"/>
          <w:sz w:val="16"/>
          <w:szCs w:val="16"/>
        </w:rPr>
      </w:pPr>
      <w:r w:rsidRPr="00613390">
        <w:rPr>
          <w:rFonts w:ascii="Arial" w:hAnsi="Arial" w:cs="Arial"/>
          <w:sz w:val="16"/>
          <w:szCs w:val="16"/>
        </w:rPr>
        <w:t xml:space="preserve"> 3.Опубликовать настоящее Постановление на официальном сайте администрации Дмитриевского сельсовета Татарского района Новосибирской области.</w:t>
      </w:r>
    </w:p>
    <w:p w:rsidR="00BA6683" w:rsidRPr="00613390" w:rsidRDefault="00BA6683" w:rsidP="00613390">
      <w:pPr>
        <w:widowControl w:val="0"/>
        <w:autoSpaceDE w:val="0"/>
        <w:autoSpaceDN w:val="0"/>
        <w:adjustRightInd w:val="0"/>
        <w:spacing w:after="0" w:line="240" w:lineRule="auto"/>
        <w:ind w:firstLine="426"/>
        <w:rPr>
          <w:rFonts w:ascii="Arial" w:hAnsi="Arial" w:cs="Arial"/>
          <w:bCs/>
          <w:sz w:val="16"/>
          <w:szCs w:val="16"/>
        </w:rPr>
      </w:pPr>
      <w:r w:rsidRPr="00613390">
        <w:rPr>
          <w:rFonts w:ascii="Arial" w:hAnsi="Arial" w:cs="Arial"/>
          <w:sz w:val="16"/>
          <w:szCs w:val="16"/>
        </w:rPr>
        <w:t xml:space="preserve"> 4. Контроль за исполнением настоящего Постановления возложить на  специалиста 1 разряда администрации Дмитриевского сельсовета Петрову С.А.</w:t>
      </w:r>
    </w:p>
    <w:p w:rsidR="00BA6683" w:rsidRPr="00613390" w:rsidRDefault="00BA6683" w:rsidP="00BA6683">
      <w:pPr>
        <w:pStyle w:val="ConsPlusNormal"/>
        <w:jc w:val="both"/>
        <w:rPr>
          <w:sz w:val="16"/>
          <w:szCs w:val="16"/>
        </w:rPr>
      </w:pPr>
    </w:p>
    <w:p w:rsidR="00BA6683" w:rsidRPr="00613390" w:rsidRDefault="00BA6683" w:rsidP="00BA6683">
      <w:pPr>
        <w:pStyle w:val="ConsPlusNormal"/>
        <w:jc w:val="both"/>
        <w:rPr>
          <w:sz w:val="16"/>
          <w:szCs w:val="16"/>
        </w:rPr>
      </w:pPr>
    </w:p>
    <w:p w:rsidR="00BA6683" w:rsidRPr="00613390" w:rsidRDefault="00BA6683" w:rsidP="00BA6683">
      <w:pPr>
        <w:pStyle w:val="ConsPlusNormal"/>
        <w:jc w:val="center"/>
        <w:rPr>
          <w:sz w:val="16"/>
          <w:szCs w:val="16"/>
        </w:rPr>
      </w:pPr>
      <w:r w:rsidRPr="00613390">
        <w:rPr>
          <w:sz w:val="16"/>
          <w:szCs w:val="16"/>
        </w:rPr>
        <w:t xml:space="preserve">Глава Дмитриевского сельсовета                                 </w:t>
      </w:r>
      <w:bookmarkStart w:id="0" w:name="P38"/>
      <w:bookmarkStart w:id="1" w:name="Par29"/>
      <w:bookmarkEnd w:id="0"/>
      <w:bookmarkEnd w:id="1"/>
      <w:r w:rsidRPr="00613390">
        <w:rPr>
          <w:sz w:val="16"/>
          <w:szCs w:val="16"/>
        </w:rPr>
        <w:t>В.В.Омельченко</w:t>
      </w:r>
    </w:p>
    <w:p w:rsidR="00BA6683" w:rsidRPr="00613390" w:rsidRDefault="00BA6683" w:rsidP="00BA6683">
      <w:pPr>
        <w:pStyle w:val="ConsPlusNormal"/>
        <w:jc w:val="center"/>
        <w:rPr>
          <w:sz w:val="16"/>
          <w:szCs w:val="16"/>
        </w:rPr>
      </w:pPr>
    </w:p>
    <w:p w:rsidR="00BA6683" w:rsidRPr="00613390" w:rsidRDefault="00BA6683" w:rsidP="00613390">
      <w:pPr>
        <w:widowControl w:val="0"/>
        <w:autoSpaceDE w:val="0"/>
        <w:autoSpaceDN w:val="0"/>
        <w:adjustRightInd w:val="0"/>
        <w:spacing w:after="0" w:line="240" w:lineRule="auto"/>
        <w:jc w:val="right"/>
        <w:outlineLvl w:val="0"/>
        <w:rPr>
          <w:rFonts w:ascii="Arial" w:hAnsi="Arial" w:cs="Arial"/>
          <w:sz w:val="16"/>
          <w:szCs w:val="16"/>
        </w:rPr>
      </w:pPr>
      <w:r w:rsidRPr="00613390">
        <w:rPr>
          <w:rFonts w:ascii="Arial" w:hAnsi="Arial" w:cs="Arial"/>
          <w:sz w:val="16"/>
          <w:szCs w:val="16"/>
        </w:rPr>
        <w:t>Приложение</w:t>
      </w:r>
    </w:p>
    <w:p w:rsidR="00BA6683" w:rsidRPr="00613390" w:rsidRDefault="00BA6683" w:rsidP="00613390">
      <w:pPr>
        <w:widowControl w:val="0"/>
        <w:autoSpaceDE w:val="0"/>
        <w:autoSpaceDN w:val="0"/>
        <w:adjustRightInd w:val="0"/>
        <w:spacing w:after="0" w:line="240" w:lineRule="auto"/>
        <w:jc w:val="right"/>
        <w:rPr>
          <w:rFonts w:ascii="Arial" w:hAnsi="Arial" w:cs="Arial"/>
          <w:sz w:val="16"/>
          <w:szCs w:val="16"/>
        </w:rPr>
      </w:pPr>
      <w:r w:rsidRPr="00613390">
        <w:rPr>
          <w:rFonts w:ascii="Arial" w:hAnsi="Arial" w:cs="Arial"/>
          <w:sz w:val="16"/>
          <w:szCs w:val="16"/>
        </w:rPr>
        <w:t>к Постановлению администрации</w:t>
      </w:r>
    </w:p>
    <w:p w:rsidR="00BA6683" w:rsidRPr="00613390" w:rsidRDefault="00BA6683" w:rsidP="00613390">
      <w:pPr>
        <w:widowControl w:val="0"/>
        <w:autoSpaceDE w:val="0"/>
        <w:autoSpaceDN w:val="0"/>
        <w:adjustRightInd w:val="0"/>
        <w:spacing w:after="0" w:line="240" w:lineRule="auto"/>
        <w:jc w:val="right"/>
        <w:rPr>
          <w:rFonts w:ascii="Arial" w:hAnsi="Arial" w:cs="Arial"/>
          <w:sz w:val="16"/>
          <w:szCs w:val="16"/>
        </w:rPr>
      </w:pPr>
      <w:r w:rsidRPr="00613390">
        <w:rPr>
          <w:rFonts w:ascii="Arial" w:hAnsi="Arial" w:cs="Arial"/>
          <w:sz w:val="16"/>
          <w:szCs w:val="16"/>
        </w:rPr>
        <w:t xml:space="preserve">Дмитриевского сельсовета </w:t>
      </w:r>
    </w:p>
    <w:p w:rsidR="00BA6683" w:rsidRPr="00613390" w:rsidRDefault="00BA6683" w:rsidP="00613390">
      <w:pPr>
        <w:widowControl w:val="0"/>
        <w:autoSpaceDE w:val="0"/>
        <w:autoSpaceDN w:val="0"/>
        <w:adjustRightInd w:val="0"/>
        <w:spacing w:after="0" w:line="240" w:lineRule="auto"/>
        <w:jc w:val="right"/>
        <w:rPr>
          <w:rFonts w:ascii="Arial" w:hAnsi="Arial" w:cs="Arial"/>
          <w:sz w:val="16"/>
          <w:szCs w:val="16"/>
        </w:rPr>
      </w:pPr>
      <w:r w:rsidRPr="00613390">
        <w:rPr>
          <w:rFonts w:ascii="Arial" w:hAnsi="Arial" w:cs="Arial"/>
          <w:sz w:val="16"/>
          <w:szCs w:val="16"/>
        </w:rPr>
        <w:t xml:space="preserve">Татарского района </w:t>
      </w:r>
    </w:p>
    <w:p w:rsidR="00BA6683" w:rsidRPr="00613390" w:rsidRDefault="00BA6683" w:rsidP="00613390">
      <w:pPr>
        <w:widowControl w:val="0"/>
        <w:autoSpaceDE w:val="0"/>
        <w:autoSpaceDN w:val="0"/>
        <w:adjustRightInd w:val="0"/>
        <w:spacing w:after="0" w:line="240" w:lineRule="auto"/>
        <w:jc w:val="right"/>
        <w:rPr>
          <w:rFonts w:ascii="Arial" w:hAnsi="Arial" w:cs="Arial"/>
          <w:sz w:val="16"/>
          <w:szCs w:val="16"/>
        </w:rPr>
      </w:pPr>
      <w:r w:rsidRPr="00613390">
        <w:rPr>
          <w:rFonts w:ascii="Arial" w:hAnsi="Arial" w:cs="Arial"/>
          <w:sz w:val="16"/>
          <w:szCs w:val="16"/>
        </w:rPr>
        <w:t>Новосибирской области</w:t>
      </w:r>
    </w:p>
    <w:p w:rsidR="00BA6683" w:rsidRPr="00613390" w:rsidRDefault="00BA6683" w:rsidP="00613390">
      <w:pPr>
        <w:widowControl w:val="0"/>
        <w:autoSpaceDE w:val="0"/>
        <w:autoSpaceDN w:val="0"/>
        <w:adjustRightInd w:val="0"/>
        <w:spacing w:after="0" w:line="240" w:lineRule="auto"/>
        <w:jc w:val="right"/>
        <w:rPr>
          <w:rFonts w:ascii="Arial" w:hAnsi="Arial" w:cs="Arial"/>
          <w:sz w:val="16"/>
          <w:szCs w:val="16"/>
        </w:rPr>
      </w:pPr>
      <w:r w:rsidRPr="00613390">
        <w:rPr>
          <w:rFonts w:ascii="Arial" w:hAnsi="Arial" w:cs="Arial"/>
          <w:sz w:val="16"/>
          <w:szCs w:val="16"/>
        </w:rPr>
        <w:t xml:space="preserve">от 26.02.2020 № </w:t>
      </w:r>
      <w:r w:rsidRPr="00613390">
        <w:rPr>
          <w:rFonts w:ascii="Arial" w:hAnsi="Arial" w:cs="Arial"/>
          <w:sz w:val="16"/>
          <w:szCs w:val="16"/>
          <w:u w:val="single"/>
        </w:rPr>
        <w:t xml:space="preserve"> 14</w:t>
      </w:r>
    </w:p>
    <w:p w:rsidR="00BA6683" w:rsidRPr="00BA6683" w:rsidRDefault="00BA6683" w:rsidP="00BA6683">
      <w:pPr>
        <w:pStyle w:val="ConsPlusTitle"/>
        <w:jc w:val="center"/>
        <w:rPr>
          <w:rFonts w:ascii="Arial" w:hAnsi="Arial" w:cs="Arial"/>
          <w:szCs w:val="28"/>
        </w:rPr>
      </w:pPr>
    </w:p>
    <w:p w:rsidR="00BA6683" w:rsidRPr="00613390" w:rsidRDefault="00BA6683" w:rsidP="00BA6683">
      <w:pPr>
        <w:pStyle w:val="ConsPlusTitle"/>
        <w:jc w:val="center"/>
        <w:rPr>
          <w:rFonts w:ascii="Arial" w:hAnsi="Arial" w:cs="Arial"/>
          <w:sz w:val="16"/>
          <w:szCs w:val="16"/>
        </w:rPr>
      </w:pPr>
      <w:r w:rsidRPr="00613390">
        <w:rPr>
          <w:rFonts w:ascii="Arial" w:hAnsi="Arial" w:cs="Arial"/>
          <w:sz w:val="16"/>
          <w:szCs w:val="16"/>
        </w:rPr>
        <w:t xml:space="preserve">ПОРЯДОК </w:t>
      </w:r>
      <w:r w:rsidRPr="00613390">
        <w:rPr>
          <w:rFonts w:ascii="Arial" w:hAnsi="Arial" w:cs="Arial"/>
          <w:bCs/>
          <w:sz w:val="16"/>
          <w:szCs w:val="16"/>
        </w:rPr>
        <w:t xml:space="preserve">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w:t>
      </w:r>
    </w:p>
    <w:p w:rsidR="00BA6683" w:rsidRPr="00613390" w:rsidRDefault="00BA6683" w:rsidP="00BA6683">
      <w:pPr>
        <w:pStyle w:val="ConsPlusNormal"/>
        <w:ind w:firstLine="540"/>
        <w:jc w:val="both"/>
        <w:rPr>
          <w:sz w:val="16"/>
          <w:szCs w:val="16"/>
        </w:rPr>
      </w:pPr>
    </w:p>
    <w:p w:rsidR="00BA6683" w:rsidRPr="00613390" w:rsidRDefault="00BA6683" w:rsidP="00BA6683">
      <w:pPr>
        <w:pStyle w:val="ConsPlusNormal"/>
        <w:ind w:firstLine="540"/>
        <w:jc w:val="both"/>
        <w:rPr>
          <w:sz w:val="16"/>
          <w:szCs w:val="16"/>
        </w:rPr>
      </w:pPr>
      <w:r w:rsidRPr="00613390">
        <w:rPr>
          <w:sz w:val="16"/>
          <w:szCs w:val="16"/>
        </w:rPr>
        <w:t xml:space="preserve">В соответствии с </w:t>
      </w:r>
      <w:hyperlink r:id="rId60" w:history="1">
        <w:r w:rsidRPr="00613390">
          <w:rPr>
            <w:color w:val="0000FF"/>
            <w:sz w:val="16"/>
            <w:szCs w:val="16"/>
          </w:rPr>
          <w:t>пунктом 5 статьи 219</w:t>
        </w:r>
      </w:hyperlink>
      <w:r w:rsidRPr="00613390">
        <w:rPr>
          <w:sz w:val="16"/>
          <w:szCs w:val="16"/>
        </w:rPr>
        <w:t xml:space="preserve">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Дмитриевского сельсовета Татарского района при кассовом обслуживании исполнения бюджета органами Федерального казначейства от 21.09.2017 N 1318:</w:t>
      </w:r>
    </w:p>
    <w:p w:rsidR="00BA6683" w:rsidRPr="00613390" w:rsidRDefault="00BA6683" w:rsidP="00613390">
      <w:pPr>
        <w:pStyle w:val="ConsPlusNormal"/>
        <w:ind w:firstLine="539"/>
        <w:jc w:val="both"/>
        <w:rPr>
          <w:sz w:val="16"/>
          <w:szCs w:val="16"/>
        </w:rPr>
      </w:pPr>
      <w:r w:rsidRPr="00613390">
        <w:rPr>
          <w:sz w:val="16"/>
          <w:szCs w:val="16"/>
        </w:rPr>
        <w:t xml:space="preserve">1. Установить, что санкционирование оплаты денежных обязательств по расходам получателей средств бюджета Дмитриевского сельсовета Татарского района, в целях софинансирования которых предоставляется субсидия из федерального бюджета, осуществляется в порядке, аналогичном установленному </w:t>
      </w:r>
      <w:hyperlink r:id="rId61" w:history="1">
        <w:r w:rsidRPr="00613390">
          <w:rPr>
            <w:color w:val="0000FF"/>
            <w:sz w:val="16"/>
            <w:szCs w:val="16"/>
          </w:rPr>
          <w:t>Порядком</w:t>
        </w:r>
      </w:hyperlink>
      <w:r w:rsidRPr="00613390">
        <w:rPr>
          <w:sz w:val="16"/>
          <w:szCs w:val="16"/>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утвержденным приказом Минфина России от 12.12.2017 N 223н с внесенными изменениями Приказом Минфина России от 19.11.2019 № 188н, с дополнительной проверкой платежных (расчетных) документов на наличие в них следующих сведений:</w:t>
      </w:r>
    </w:p>
    <w:p w:rsidR="00BA6683" w:rsidRPr="00613390" w:rsidRDefault="00BA6683" w:rsidP="00613390">
      <w:pPr>
        <w:pStyle w:val="ConsPlusNormal"/>
        <w:ind w:firstLine="539"/>
        <w:jc w:val="both"/>
        <w:rPr>
          <w:sz w:val="16"/>
          <w:szCs w:val="16"/>
        </w:rPr>
      </w:pPr>
      <w:bookmarkStart w:id="2" w:name="P17"/>
      <w:bookmarkEnd w:id="2"/>
      <w:r w:rsidRPr="00613390">
        <w:rPr>
          <w:sz w:val="16"/>
          <w:szCs w:val="16"/>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p>
    <w:p w:rsidR="00BA6683" w:rsidRPr="00613390" w:rsidRDefault="00BA6683" w:rsidP="00613390">
      <w:pPr>
        <w:pStyle w:val="ConsPlusNormal"/>
        <w:ind w:firstLine="539"/>
        <w:jc w:val="both"/>
        <w:rPr>
          <w:sz w:val="16"/>
          <w:szCs w:val="16"/>
        </w:rPr>
      </w:pPr>
      <w:bookmarkStart w:id="3" w:name="P18"/>
      <w:bookmarkEnd w:id="3"/>
      <w:r w:rsidRPr="00613390">
        <w:rPr>
          <w:sz w:val="16"/>
          <w:szCs w:val="16"/>
        </w:rPr>
        <w:t>2) кодов классификации операций сектора государственного управления (КОСГУ) в назначении платежа в формате "КОСГУ XXX".</w:t>
      </w:r>
    </w:p>
    <w:p w:rsidR="00BA6683" w:rsidRPr="00613390" w:rsidRDefault="00BA6683" w:rsidP="00613390">
      <w:pPr>
        <w:pStyle w:val="ConsPlusNormal"/>
        <w:ind w:firstLine="539"/>
        <w:jc w:val="both"/>
        <w:rPr>
          <w:sz w:val="16"/>
          <w:szCs w:val="16"/>
        </w:rPr>
      </w:pPr>
      <w:r w:rsidRPr="00613390">
        <w:rPr>
          <w:sz w:val="16"/>
          <w:szCs w:val="16"/>
        </w:rPr>
        <w:t xml:space="preserve">2. Установить, что санкционирование оплаты денежных обязательств по расходам получателей средств бюджета Дмитриевского сельсовета Татарского района, в целях софинансирования которых из федерального бюджета предоставляется иной межбюджетный трансферт, имеющий целевое назначение, осуществляется в порядке, аналогичном установленному </w:t>
      </w:r>
      <w:hyperlink r:id="rId62" w:history="1">
        <w:r w:rsidRPr="00613390">
          <w:rPr>
            <w:color w:val="0000FF"/>
            <w:sz w:val="16"/>
            <w:szCs w:val="16"/>
          </w:rPr>
          <w:t>Порядком</w:t>
        </w:r>
      </w:hyperlink>
      <w:r w:rsidRPr="00613390">
        <w:rPr>
          <w:sz w:val="16"/>
          <w:szCs w:val="16"/>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иной межбюджетный трансферт, имеющий целевое назначение, из федерального бюджета бюджету субъекта Российской Федерации, утвержденным приказом Минфина России от 27.12.2019 N 257н.</w:t>
      </w:r>
    </w:p>
    <w:p w:rsidR="00BA6683" w:rsidRPr="00BA6683" w:rsidRDefault="00613390" w:rsidP="00BA6683">
      <w:pPr>
        <w:pStyle w:val="ConsPlusNormal"/>
        <w:ind w:firstLine="540"/>
        <w:jc w:val="both"/>
        <w:rPr>
          <w:sz w:val="28"/>
          <w:szCs w:val="28"/>
        </w:rPr>
      </w:pPr>
      <w:r>
        <w:rPr>
          <w:noProof/>
          <w:sz w:val="28"/>
          <w:szCs w:val="28"/>
        </w:rPr>
        <w:pict>
          <v:shape id="_x0000_s1378" type="#_x0000_t32" style="position:absolute;left:0;text-align:left;margin-left:-14.7pt;margin-top:6.3pt;width:547.05pt;height:0;z-index:251768832" o:connectortype="straight" strokecolor="black [3200]" strokeweight="5pt">
            <v:stroke dashstyle="1 1"/>
            <v:shadow color="#868686"/>
          </v:shape>
        </w:pict>
      </w:r>
    </w:p>
    <w:p w:rsidR="00BA6683" w:rsidRPr="00613390" w:rsidRDefault="00BA6683" w:rsidP="00BA6683">
      <w:pPr>
        <w:shd w:val="clear" w:color="auto" w:fill="FFFFFF"/>
        <w:spacing w:after="0" w:line="240" w:lineRule="auto"/>
        <w:ind w:left="125"/>
        <w:jc w:val="center"/>
        <w:rPr>
          <w:rFonts w:ascii="Arial" w:hAnsi="Arial" w:cs="Arial"/>
          <w:b/>
          <w:sz w:val="16"/>
          <w:szCs w:val="16"/>
        </w:rPr>
      </w:pPr>
      <w:r w:rsidRPr="00BA6683">
        <w:rPr>
          <w:rFonts w:ascii="Arial" w:hAnsi="Arial" w:cs="Arial"/>
          <w:sz w:val="24"/>
          <w:szCs w:val="24"/>
        </w:rPr>
        <w:tab/>
      </w:r>
      <w:r w:rsidRPr="00613390">
        <w:rPr>
          <w:rFonts w:ascii="Arial" w:hAnsi="Arial" w:cs="Arial"/>
          <w:b/>
          <w:bCs/>
          <w:spacing w:val="-34"/>
          <w:sz w:val="16"/>
          <w:szCs w:val="16"/>
        </w:rPr>
        <w:t>СОВЕТ ДЕПУТАТОВ</w:t>
      </w:r>
      <w:r w:rsidRPr="00613390">
        <w:rPr>
          <w:rFonts w:ascii="Arial" w:hAnsi="Arial" w:cs="Arial"/>
          <w:b/>
          <w:sz w:val="16"/>
          <w:szCs w:val="16"/>
        </w:rPr>
        <w:t xml:space="preserve"> </w:t>
      </w:r>
      <w:r w:rsidRPr="00613390">
        <w:rPr>
          <w:rFonts w:ascii="Arial" w:hAnsi="Arial" w:cs="Arial"/>
          <w:b/>
          <w:spacing w:val="-1"/>
          <w:sz w:val="16"/>
          <w:szCs w:val="16"/>
        </w:rPr>
        <w:t>ДМИТРИЕВСКОГО СЕЛЬСОВЕТА</w:t>
      </w:r>
    </w:p>
    <w:p w:rsidR="00BA6683" w:rsidRPr="00613390" w:rsidRDefault="00BA6683" w:rsidP="00BA6683">
      <w:pPr>
        <w:shd w:val="clear" w:color="auto" w:fill="FFFFFF"/>
        <w:spacing w:after="0" w:line="240" w:lineRule="auto"/>
        <w:ind w:left="101"/>
        <w:jc w:val="center"/>
        <w:rPr>
          <w:rFonts w:ascii="Arial" w:hAnsi="Arial" w:cs="Arial"/>
          <w:b/>
          <w:sz w:val="16"/>
          <w:szCs w:val="16"/>
        </w:rPr>
      </w:pPr>
      <w:r w:rsidRPr="00613390">
        <w:rPr>
          <w:rFonts w:ascii="Arial" w:hAnsi="Arial" w:cs="Arial"/>
          <w:b/>
          <w:sz w:val="16"/>
          <w:szCs w:val="16"/>
        </w:rPr>
        <w:t>ТАТАРСКОГО РАЙОНА НОВОСИБИРСКОЙ ОБЛАСТИ</w:t>
      </w:r>
    </w:p>
    <w:p w:rsidR="00BA6683" w:rsidRPr="00613390" w:rsidRDefault="00BA6683" w:rsidP="00BA6683">
      <w:pPr>
        <w:shd w:val="clear" w:color="auto" w:fill="FFFFFF"/>
        <w:spacing w:after="0" w:line="240" w:lineRule="auto"/>
        <w:ind w:left="82"/>
        <w:rPr>
          <w:rFonts w:ascii="Arial" w:hAnsi="Arial" w:cs="Arial"/>
          <w:sz w:val="16"/>
          <w:szCs w:val="16"/>
        </w:rPr>
      </w:pPr>
      <w:r w:rsidRPr="00613390">
        <w:rPr>
          <w:rFonts w:ascii="Arial" w:hAnsi="Arial" w:cs="Arial"/>
          <w:sz w:val="16"/>
          <w:szCs w:val="16"/>
        </w:rPr>
        <w:t xml:space="preserve">                                                          </w:t>
      </w:r>
    </w:p>
    <w:p w:rsidR="00BA6683" w:rsidRPr="00613390" w:rsidRDefault="00BA6683" w:rsidP="00613390">
      <w:pPr>
        <w:shd w:val="clear" w:color="auto" w:fill="FFFFFF"/>
        <w:spacing w:after="0" w:line="240" w:lineRule="auto"/>
        <w:ind w:left="82"/>
        <w:jc w:val="center"/>
        <w:rPr>
          <w:rFonts w:ascii="Arial" w:hAnsi="Arial" w:cs="Arial"/>
          <w:spacing w:val="-5"/>
          <w:sz w:val="16"/>
          <w:szCs w:val="16"/>
        </w:rPr>
      </w:pPr>
      <w:r w:rsidRPr="00613390">
        <w:rPr>
          <w:rFonts w:ascii="Arial" w:hAnsi="Arial" w:cs="Arial"/>
          <w:b/>
          <w:bCs/>
          <w:spacing w:val="-4"/>
          <w:sz w:val="16"/>
          <w:szCs w:val="16"/>
        </w:rPr>
        <w:t>РЕШЕНИЕ</w:t>
      </w:r>
    </w:p>
    <w:p w:rsidR="00BA6683" w:rsidRPr="00613390" w:rsidRDefault="00BA6683" w:rsidP="00613390">
      <w:pPr>
        <w:shd w:val="clear" w:color="auto" w:fill="FFFFFF"/>
        <w:spacing w:after="0" w:line="240" w:lineRule="auto"/>
        <w:ind w:left="82"/>
        <w:jc w:val="center"/>
        <w:rPr>
          <w:rFonts w:ascii="Arial" w:hAnsi="Arial" w:cs="Arial"/>
          <w:spacing w:val="-5"/>
          <w:sz w:val="16"/>
          <w:szCs w:val="16"/>
        </w:rPr>
      </w:pPr>
      <w:r w:rsidRPr="00613390">
        <w:rPr>
          <w:rFonts w:ascii="Arial" w:hAnsi="Arial" w:cs="Arial"/>
          <w:spacing w:val="-5"/>
          <w:sz w:val="16"/>
          <w:szCs w:val="16"/>
        </w:rPr>
        <w:t>(</w:t>
      </w:r>
      <w:r w:rsidRPr="00613390">
        <w:rPr>
          <w:rFonts w:ascii="Arial" w:hAnsi="Arial" w:cs="Arial"/>
          <w:sz w:val="16"/>
          <w:szCs w:val="16"/>
        </w:rPr>
        <w:t xml:space="preserve">шестьдесят первой </w:t>
      </w:r>
      <w:r w:rsidRPr="00613390">
        <w:rPr>
          <w:rFonts w:ascii="Arial" w:hAnsi="Arial" w:cs="Arial"/>
          <w:spacing w:val="-5"/>
          <w:sz w:val="16"/>
          <w:szCs w:val="16"/>
        </w:rPr>
        <w:t>сессии пятого созыва)</w:t>
      </w:r>
    </w:p>
    <w:p w:rsidR="00BA6683" w:rsidRPr="00613390" w:rsidRDefault="00BA6683" w:rsidP="00613390">
      <w:pPr>
        <w:shd w:val="clear" w:color="auto" w:fill="FFFFFF"/>
        <w:spacing w:after="0" w:line="240" w:lineRule="auto"/>
        <w:ind w:left="82"/>
        <w:jc w:val="center"/>
        <w:rPr>
          <w:rFonts w:ascii="Arial" w:hAnsi="Arial" w:cs="Arial"/>
          <w:spacing w:val="-5"/>
          <w:sz w:val="16"/>
          <w:szCs w:val="16"/>
        </w:rPr>
      </w:pPr>
      <w:r w:rsidRPr="00613390">
        <w:rPr>
          <w:rFonts w:ascii="Arial" w:hAnsi="Arial" w:cs="Arial"/>
          <w:spacing w:val="-5"/>
          <w:sz w:val="16"/>
          <w:szCs w:val="16"/>
        </w:rPr>
        <w:t>с. Дмитриевка</w:t>
      </w:r>
    </w:p>
    <w:p w:rsidR="00BA6683" w:rsidRPr="00613390" w:rsidRDefault="00BA6683" w:rsidP="00613390">
      <w:pPr>
        <w:shd w:val="clear" w:color="auto" w:fill="FFFFFF"/>
        <w:tabs>
          <w:tab w:val="left" w:pos="4474"/>
          <w:tab w:val="left" w:pos="6638"/>
        </w:tabs>
        <w:spacing w:after="0" w:line="240" w:lineRule="auto"/>
        <w:jc w:val="center"/>
        <w:rPr>
          <w:rFonts w:ascii="Arial" w:hAnsi="Arial" w:cs="Arial"/>
          <w:sz w:val="16"/>
          <w:szCs w:val="16"/>
        </w:rPr>
      </w:pPr>
      <w:r w:rsidRPr="00613390">
        <w:rPr>
          <w:rFonts w:ascii="Arial" w:hAnsi="Arial" w:cs="Arial"/>
          <w:sz w:val="16"/>
          <w:szCs w:val="16"/>
        </w:rPr>
        <w:t>от 19.02.2020г.                                                                                              № 185</w:t>
      </w:r>
    </w:p>
    <w:p w:rsidR="00BA6683" w:rsidRPr="00613390" w:rsidRDefault="00BA6683" w:rsidP="00BA6683">
      <w:pPr>
        <w:spacing w:after="0" w:line="240" w:lineRule="auto"/>
        <w:rPr>
          <w:rFonts w:ascii="Arial" w:hAnsi="Arial" w:cs="Arial"/>
          <w:color w:val="000000"/>
          <w:sz w:val="16"/>
          <w:szCs w:val="16"/>
        </w:rPr>
      </w:pPr>
    </w:p>
    <w:p w:rsidR="00BA6683" w:rsidRPr="00613390" w:rsidRDefault="00BA6683" w:rsidP="00BA6683">
      <w:pPr>
        <w:spacing w:after="0" w:line="240" w:lineRule="auto"/>
        <w:jc w:val="center"/>
        <w:rPr>
          <w:rFonts w:ascii="Arial" w:hAnsi="Arial" w:cs="Arial"/>
          <w:b/>
          <w:sz w:val="16"/>
          <w:szCs w:val="16"/>
        </w:rPr>
      </w:pPr>
      <w:r w:rsidRPr="00613390">
        <w:rPr>
          <w:rFonts w:ascii="Arial" w:hAnsi="Arial" w:cs="Arial"/>
          <w:b/>
          <w:bCs/>
          <w:spacing w:val="-1"/>
          <w:sz w:val="16"/>
          <w:szCs w:val="16"/>
        </w:rPr>
        <w:t xml:space="preserve">Об утверждении схемы многомандатного избирательного округа для проведения выборов депутатов Совета депутатов Дмитриевского сельсовета Татарского района Новосибирской области </w:t>
      </w:r>
    </w:p>
    <w:p w:rsidR="00BA6683" w:rsidRPr="00613390" w:rsidRDefault="00BA6683" w:rsidP="00BA6683">
      <w:pPr>
        <w:shd w:val="clear" w:color="auto" w:fill="FFFFFF"/>
        <w:tabs>
          <w:tab w:val="left" w:leader="underscore" w:pos="2179"/>
        </w:tabs>
        <w:spacing w:after="0" w:line="240" w:lineRule="auto"/>
        <w:rPr>
          <w:rFonts w:ascii="Arial" w:hAnsi="Arial" w:cs="Arial"/>
          <w:color w:val="000000"/>
          <w:spacing w:val="-1"/>
          <w:sz w:val="16"/>
          <w:szCs w:val="16"/>
        </w:rPr>
      </w:pPr>
    </w:p>
    <w:p w:rsidR="00BA6683" w:rsidRPr="00613390" w:rsidRDefault="00BA6683" w:rsidP="00613390">
      <w:pPr>
        <w:shd w:val="clear" w:color="auto" w:fill="FFFFFF"/>
        <w:tabs>
          <w:tab w:val="left" w:leader="underscore" w:pos="2179"/>
        </w:tabs>
        <w:spacing w:after="0" w:line="240" w:lineRule="auto"/>
        <w:ind w:firstLine="710"/>
        <w:rPr>
          <w:rFonts w:ascii="Arial" w:hAnsi="Arial" w:cs="Arial"/>
          <w:color w:val="000000"/>
          <w:spacing w:val="-1"/>
          <w:sz w:val="16"/>
          <w:szCs w:val="16"/>
        </w:rPr>
      </w:pPr>
      <w:r w:rsidRPr="00613390">
        <w:rPr>
          <w:rFonts w:ascii="Arial" w:hAnsi="Arial" w:cs="Arial"/>
          <w:color w:val="000000"/>
          <w:spacing w:val="-1"/>
          <w:sz w:val="16"/>
          <w:szCs w:val="16"/>
        </w:rPr>
        <w:t>В связи с изменением числа депутатов Совета депутатов Дмитриевского сельсовета Татарского района Новосибирской области, в соответствии с пунктом 7.1 статьи 18 Федерального закона «Об основных гарантиях избирательных прав и права на участие в референдуме граждан Российской Федерации»,  Совет депутатов Дмитриевского сельсовета Татарского района Новосибирской области,</w:t>
      </w:r>
      <w:r w:rsidR="00613390">
        <w:rPr>
          <w:rFonts w:ascii="Arial" w:hAnsi="Arial" w:cs="Arial"/>
          <w:color w:val="000000"/>
          <w:spacing w:val="-1"/>
          <w:sz w:val="16"/>
          <w:szCs w:val="16"/>
        </w:rPr>
        <w:t xml:space="preserve"> </w:t>
      </w:r>
      <w:r w:rsidRPr="00613390">
        <w:rPr>
          <w:rFonts w:ascii="Arial" w:hAnsi="Arial" w:cs="Arial"/>
          <w:b/>
          <w:color w:val="000000"/>
          <w:spacing w:val="-1"/>
          <w:sz w:val="16"/>
          <w:szCs w:val="16"/>
        </w:rPr>
        <w:t>РЕШИЛ:</w:t>
      </w:r>
    </w:p>
    <w:p w:rsidR="00BA6683" w:rsidRPr="00613390" w:rsidRDefault="00BA6683" w:rsidP="00BA6683">
      <w:pPr>
        <w:shd w:val="clear" w:color="auto" w:fill="FFFFFF"/>
        <w:tabs>
          <w:tab w:val="left" w:leader="underscore" w:pos="2179"/>
        </w:tabs>
        <w:spacing w:after="0" w:line="240" w:lineRule="auto"/>
        <w:ind w:firstLine="710"/>
        <w:jc w:val="both"/>
        <w:rPr>
          <w:rFonts w:ascii="Arial" w:hAnsi="Arial" w:cs="Arial"/>
          <w:b/>
          <w:color w:val="000000"/>
          <w:spacing w:val="-1"/>
          <w:sz w:val="16"/>
          <w:szCs w:val="16"/>
        </w:rPr>
      </w:pPr>
    </w:p>
    <w:p w:rsidR="00BA6683" w:rsidRPr="00613390" w:rsidRDefault="00BA6683" w:rsidP="00BA6683">
      <w:pPr>
        <w:spacing w:after="0" w:line="240" w:lineRule="auto"/>
        <w:rPr>
          <w:rFonts w:ascii="Arial" w:hAnsi="Arial" w:cs="Arial"/>
          <w:b/>
          <w:sz w:val="16"/>
          <w:szCs w:val="16"/>
        </w:rPr>
      </w:pPr>
      <w:r w:rsidRPr="00613390">
        <w:rPr>
          <w:rFonts w:ascii="Arial" w:hAnsi="Arial" w:cs="Arial"/>
          <w:color w:val="000000"/>
          <w:spacing w:val="-21"/>
          <w:sz w:val="16"/>
          <w:szCs w:val="16"/>
        </w:rPr>
        <w:t xml:space="preserve">           1.</w:t>
      </w:r>
      <w:r w:rsidRPr="00613390">
        <w:rPr>
          <w:rFonts w:ascii="Arial" w:hAnsi="Arial" w:cs="Arial"/>
          <w:color w:val="000000"/>
          <w:sz w:val="16"/>
          <w:szCs w:val="16"/>
        </w:rPr>
        <w:t xml:space="preserve"> Утвердить схему </w:t>
      </w:r>
      <w:r w:rsidRPr="00613390">
        <w:rPr>
          <w:rFonts w:ascii="Arial" w:hAnsi="Arial" w:cs="Arial"/>
          <w:bCs/>
          <w:spacing w:val="-1"/>
          <w:sz w:val="16"/>
          <w:szCs w:val="16"/>
        </w:rPr>
        <w:t xml:space="preserve">многомандатного избирательного округа для проведения выборов депутатов Совета депутатов Дмитриевского  сельсовета Татарского района Новосибирской области (приложение № 1) и её графическое изображение (приложение № 2). </w:t>
      </w:r>
    </w:p>
    <w:p w:rsidR="00BA6683" w:rsidRPr="00613390" w:rsidRDefault="00BA6683" w:rsidP="00BA6683">
      <w:pPr>
        <w:spacing w:after="0" w:line="240" w:lineRule="auto"/>
        <w:rPr>
          <w:rFonts w:ascii="Arial" w:hAnsi="Arial" w:cs="Arial"/>
          <w:sz w:val="16"/>
          <w:szCs w:val="16"/>
        </w:rPr>
      </w:pPr>
      <w:r w:rsidRPr="00613390">
        <w:rPr>
          <w:rFonts w:ascii="Arial" w:hAnsi="Arial" w:cs="Arial"/>
          <w:sz w:val="16"/>
          <w:szCs w:val="16"/>
        </w:rPr>
        <w:t xml:space="preserve">        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A6683" w:rsidRDefault="00BA6683" w:rsidP="00613390">
      <w:pPr>
        <w:autoSpaceDE w:val="0"/>
        <w:autoSpaceDN w:val="0"/>
        <w:adjustRightInd w:val="0"/>
        <w:spacing w:after="0" w:line="240" w:lineRule="auto"/>
        <w:rPr>
          <w:rFonts w:ascii="Arial" w:hAnsi="Arial" w:cs="Arial"/>
          <w:sz w:val="16"/>
          <w:szCs w:val="16"/>
        </w:rPr>
      </w:pPr>
      <w:r w:rsidRPr="00613390">
        <w:rPr>
          <w:rFonts w:ascii="Arial" w:hAnsi="Arial" w:cs="Arial"/>
          <w:sz w:val="16"/>
          <w:szCs w:val="16"/>
        </w:rPr>
        <w:t xml:space="preserve">        3. Решение вступает в силу со дня его официального опубликования.</w:t>
      </w:r>
    </w:p>
    <w:p w:rsidR="00613390" w:rsidRPr="00613390" w:rsidRDefault="00613390" w:rsidP="00613390">
      <w:pPr>
        <w:autoSpaceDE w:val="0"/>
        <w:autoSpaceDN w:val="0"/>
        <w:adjustRightInd w:val="0"/>
        <w:spacing w:after="0" w:line="240" w:lineRule="auto"/>
        <w:rPr>
          <w:rFonts w:ascii="Arial" w:hAnsi="Arial" w:cs="Arial"/>
          <w:sz w:val="16"/>
          <w:szCs w:val="16"/>
        </w:rPr>
      </w:pPr>
    </w:p>
    <w:p w:rsidR="00BA6683" w:rsidRPr="00613390" w:rsidRDefault="00BA6683" w:rsidP="00BA6683">
      <w:pPr>
        <w:widowControl w:val="0"/>
        <w:autoSpaceDE w:val="0"/>
        <w:autoSpaceDN w:val="0"/>
        <w:adjustRightInd w:val="0"/>
        <w:spacing w:after="0" w:line="240" w:lineRule="auto"/>
        <w:rPr>
          <w:rFonts w:ascii="Arial" w:hAnsi="Arial" w:cs="Arial"/>
          <w:sz w:val="16"/>
          <w:szCs w:val="16"/>
        </w:rPr>
      </w:pPr>
      <w:r w:rsidRPr="00613390">
        <w:rPr>
          <w:rFonts w:ascii="Arial" w:hAnsi="Arial" w:cs="Arial"/>
          <w:sz w:val="16"/>
          <w:szCs w:val="16"/>
        </w:rPr>
        <w:t xml:space="preserve">Глава Дмитриевского сельсовета </w:t>
      </w:r>
    </w:p>
    <w:p w:rsidR="00BA6683" w:rsidRPr="00613390" w:rsidRDefault="00BA6683" w:rsidP="00BA6683">
      <w:pPr>
        <w:widowControl w:val="0"/>
        <w:autoSpaceDE w:val="0"/>
        <w:autoSpaceDN w:val="0"/>
        <w:adjustRightInd w:val="0"/>
        <w:spacing w:after="0" w:line="240" w:lineRule="auto"/>
        <w:rPr>
          <w:rFonts w:ascii="Arial" w:hAnsi="Arial" w:cs="Arial"/>
          <w:sz w:val="16"/>
          <w:szCs w:val="16"/>
        </w:rPr>
      </w:pPr>
      <w:r w:rsidRPr="00613390">
        <w:rPr>
          <w:rFonts w:ascii="Arial" w:hAnsi="Arial" w:cs="Arial"/>
          <w:sz w:val="16"/>
          <w:szCs w:val="16"/>
        </w:rPr>
        <w:t>Татарского района Новосибирской области  ________________В.В. Омельченко</w:t>
      </w:r>
    </w:p>
    <w:p w:rsidR="00BA6683" w:rsidRPr="00613390" w:rsidRDefault="00BA6683" w:rsidP="00BA6683">
      <w:pPr>
        <w:widowControl w:val="0"/>
        <w:autoSpaceDE w:val="0"/>
        <w:autoSpaceDN w:val="0"/>
        <w:adjustRightInd w:val="0"/>
        <w:spacing w:after="0" w:line="240" w:lineRule="auto"/>
        <w:rPr>
          <w:rFonts w:ascii="Arial" w:hAnsi="Arial" w:cs="Arial"/>
          <w:sz w:val="16"/>
          <w:szCs w:val="16"/>
        </w:rPr>
      </w:pPr>
    </w:p>
    <w:p w:rsidR="00BA6683" w:rsidRPr="00613390" w:rsidRDefault="00BA6683" w:rsidP="00BA6683">
      <w:pPr>
        <w:widowControl w:val="0"/>
        <w:autoSpaceDE w:val="0"/>
        <w:autoSpaceDN w:val="0"/>
        <w:adjustRightInd w:val="0"/>
        <w:spacing w:after="0" w:line="240" w:lineRule="auto"/>
        <w:rPr>
          <w:rFonts w:ascii="Arial" w:hAnsi="Arial" w:cs="Arial"/>
          <w:sz w:val="16"/>
          <w:szCs w:val="16"/>
        </w:rPr>
      </w:pPr>
      <w:r w:rsidRPr="00613390">
        <w:rPr>
          <w:rFonts w:ascii="Arial" w:hAnsi="Arial" w:cs="Arial"/>
          <w:sz w:val="16"/>
          <w:szCs w:val="16"/>
        </w:rPr>
        <w:t>Председатель Совета депутатов</w:t>
      </w:r>
    </w:p>
    <w:p w:rsidR="00BA6683" w:rsidRPr="00613390" w:rsidRDefault="00BA6683" w:rsidP="00BA6683">
      <w:pPr>
        <w:widowControl w:val="0"/>
        <w:autoSpaceDE w:val="0"/>
        <w:autoSpaceDN w:val="0"/>
        <w:adjustRightInd w:val="0"/>
        <w:spacing w:after="0" w:line="240" w:lineRule="auto"/>
        <w:rPr>
          <w:rFonts w:ascii="Arial" w:hAnsi="Arial" w:cs="Arial"/>
          <w:sz w:val="16"/>
          <w:szCs w:val="16"/>
        </w:rPr>
      </w:pPr>
      <w:r w:rsidRPr="00613390">
        <w:rPr>
          <w:rFonts w:ascii="Arial" w:hAnsi="Arial" w:cs="Arial"/>
          <w:sz w:val="16"/>
          <w:szCs w:val="16"/>
        </w:rPr>
        <w:t xml:space="preserve">Дмитриевского сельсовета </w:t>
      </w:r>
    </w:p>
    <w:p w:rsidR="00BA6683" w:rsidRPr="00613390" w:rsidRDefault="00BA6683" w:rsidP="00BA6683">
      <w:pPr>
        <w:widowControl w:val="0"/>
        <w:autoSpaceDE w:val="0"/>
        <w:autoSpaceDN w:val="0"/>
        <w:adjustRightInd w:val="0"/>
        <w:spacing w:after="0" w:line="240" w:lineRule="auto"/>
        <w:rPr>
          <w:rFonts w:ascii="Arial" w:hAnsi="Arial" w:cs="Arial"/>
          <w:sz w:val="16"/>
          <w:szCs w:val="16"/>
        </w:rPr>
      </w:pPr>
      <w:r w:rsidRPr="00613390">
        <w:rPr>
          <w:rFonts w:ascii="Arial" w:hAnsi="Arial" w:cs="Arial"/>
          <w:sz w:val="16"/>
          <w:szCs w:val="16"/>
        </w:rPr>
        <w:t>Татарского района Новосибирской области  ________________Е.И Лукина</w:t>
      </w:r>
    </w:p>
    <w:p w:rsidR="00BA6683" w:rsidRPr="00BA6683" w:rsidRDefault="00BA6683" w:rsidP="00BA6683">
      <w:pPr>
        <w:spacing w:after="0" w:line="240" w:lineRule="auto"/>
        <w:jc w:val="both"/>
        <w:rPr>
          <w:rFonts w:ascii="Arial" w:hAnsi="Arial" w:cs="Arial"/>
          <w:sz w:val="24"/>
          <w:szCs w:val="24"/>
        </w:rPr>
      </w:pPr>
    </w:p>
    <w:p w:rsidR="00BA6683" w:rsidRPr="00613390" w:rsidRDefault="00BA6683" w:rsidP="00BA6683">
      <w:pPr>
        <w:spacing w:after="0" w:line="240" w:lineRule="auto"/>
        <w:ind w:firstLine="709"/>
        <w:jc w:val="right"/>
        <w:rPr>
          <w:rFonts w:ascii="Arial" w:hAnsi="Arial" w:cs="Arial"/>
          <w:sz w:val="16"/>
          <w:szCs w:val="16"/>
        </w:rPr>
      </w:pPr>
      <w:r w:rsidRPr="00613390">
        <w:rPr>
          <w:rFonts w:ascii="Arial" w:hAnsi="Arial" w:cs="Arial"/>
          <w:sz w:val="16"/>
          <w:szCs w:val="16"/>
        </w:rPr>
        <w:t>Приложение</w:t>
      </w:r>
    </w:p>
    <w:p w:rsidR="00BA6683" w:rsidRPr="00613390" w:rsidRDefault="00BA6683" w:rsidP="00BA6683">
      <w:pPr>
        <w:spacing w:after="0" w:line="240" w:lineRule="auto"/>
        <w:ind w:firstLine="709"/>
        <w:jc w:val="right"/>
        <w:rPr>
          <w:rFonts w:ascii="Arial" w:hAnsi="Arial" w:cs="Arial"/>
          <w:sz w:val="16"/>
          <w:szCs w:val="16"/>
        </w:rPr>
      </w:pPr>
      <w:r w:rsidRPr="00613390">
        <w:rPr>
          <w:rFonts w:ascii="Arial" w:hAnsi="Arial" w:cs="Arial"/>
          <w:sz w:val="16"/>
          <w:szCs w:val="16"/>
        </w:rPr>
        <w:t xml:space="preserve">к решению Совета депутатов </w:t>
      </w:r>
    </w:p>
    <w:p w:rsidR="00BA6683" w:rsidRPr="00613390" w:rsidRDefault="00BA6683" w:rsidP="00BA6683">
      <w:pPr>
        <w:spacing w:after="0" w:line="240" w:lineRule="auto"/>
        <w:ind w:firstLine="709"/>
        <w:jc w:val="right"/>
        <w:rPr>
          <w:rFonts w:ascii="Arial" w:hAnsi="Arial" w:cs="Arial"/>
          <w:sz w:val="16"/>
          <w:szCs w:val="16"/>
        </w:rPr>
      </w:pPr>
      <w:r w:rsidRPr="00613390">
        <w:rPr>
          <w:rFonts w:ascii="Arial" w:hAnsi="Arial" w:cs="Arial"/>
          <w:sz w:val="16"/>
          <w:szCs w:val="16"/>
        </w:rPr>
        <w:t xml:space="preserve">Дмитриевского сельсовета Татарского района </w:t>
      </w:r>
    </w:p>
    <w:p w:rsidR="00BA6683" w:rsidRPr="00613390" w:rsidRDefault="00BA6683" w:rsidP="00613390">
      <w:pPr>
        <w:spacing w:after="0" w:line="240" w:lineRule="auto"/>
        <w:ind w:firstLine="709"/>
        <w:jc w:val="right"/>
        <w:rPr>
          <w:rFonts w:ascii="Arial" w:hAnsi="Arial" w:cs="Arial"/>
          <w:sz w:val="16"/>
          <w:szCs w:val="16"/>
        </w:rPr>
      </w:pPr>
      <w:r w:rsidRPr="00613390">
        <w:rPr>
          <w:rFonts w:ascii="Arial" w:hAnsi="Arial" w:cs="Arial"/>
          <w:sz w:val="16"/>
          <w:szCs w:val="16"/>
        </w:rPr>
        <w:t xml:space="preserve">Новосибирской области от 19.02.2020 № 185 </w:t>
      </w:r>
    </w:p>
    <w:p w:rsidR="00BA6683" w:rsidRPr="00613390" w:rsidRDefault="00BA6683" w:rsidP="00613390">
      <w:pPr>
        <w:pStyle w:val="1"/>
        <w:spacing w:before="0" w:beforeAutospacing="0" w:after="0" w:afterAutospacing="0"/>
        <w:jc w:val="center"/>
        <w:rPr>
          <w:rFonts w:ascii="Arial" w:hAnsi="Arial" w:cs="Arial"/>
          <w:sz w:val="16"/>
          <w:szCs w:val="16"/>
        </w:rPr>
      </w:pPr>
      <w:r w:rsidRPr="00613390">
        <w:rPr>
          <w:rFonts w:ascii="Arial" w:hAnsi="Arial" w:cs="Arial"/>
          <w:sz w:val="16"/>
          <w:szCs w:val="16"/>
        </w:rPr>
        <w:t>Схема</w:t>
      </w:r>
    </w:p>
    <w:p w:rsidR="00BA6683" w:rsidRPr="00613390" w:rsidRDefault="00BA6683" w:rsidP="00613390">
      <w:pPr>
        <w:spacing w:after="0" w:line="240" w:lineRule="auto"/>
        <w:ind w:firstLine="709"/>
        <w:jc w:val="center"/>
        <w:rPr>
          <w:rFonts w:ascii="Arial" w:hAnsi="Arial" w:cs="Arial"/>
          <w:sz w:val="16"/>
          <w:szCs w:val="16"/>
        </w:rPr>
      </w:pPr>
      <w:r w:rsidRPr="00613390">
        <w:rPr>
          <w:rFonts w:ascii="Arial" w:hAnsi="Arial" w:cs="Arial"/>
          <w:b/>
          <w:bCs/>
          <w:spacing w:val="-1"/>
          <w:sz w:val="16"/>
          <w:szCs w:val="16"/>
        </w:rPr>
        <w:t xml:space="preserve">многомандатного избирательного округа для проведения выборов депутатов Совета депутатов Дмитриевского сельсовета Татарского района Новосибирской области </w:t>
      </w:r>
    </w:p>
    <w:p w:rsidR="00BA6683" w:rsidRPr="00613390" w:rsidRDefault="00BA6683" w:rsidP="00613390">
      <w:pPr>
        <w:spacing w:after="0" w:line="240" w:lineRule="auto"/>
        <w:ind w:firstLine="709"/>
        <w:jc w:val="both"/>
        <w:rPr>
          <w:rFonts w:ascii="Arial" w:hAnsi="Arial" w:cs="Arial"/>
          <w:sz w:val="16"/>
          <w:szCs w:val="16"/>
        </w:rPr>
      </w:pPr>
    </w:p>
    <w:p w:rsidR="00BA6683" w:rsidRPr="00613390" w:rsidRDefault="00BA6683" w:rsidP="00BA6683">
      <w:pPr>
        <w:spacing w:after="0"/>
        <w:ind w:firstLine="709"/>
        <w:jc w:val="both"/>
        <w:rPr>
          <w:rFonts w:ascii="Arial" w:hAnsi="Arial" w:cs="Arial"/>
          <w:b/>
          <w:sz w:val="16"/>
          <w:szCs w:val="16"/>
        </w:rPr>
      </w:pPr>
      <w:r w:rsidRPr="00613390">
        <w:rPr>
          <w:rFonts w:ascii="Arial" w:hAnsi="Arial" w:cs="Arial"/>
          <w:b/>
          <w:sz w:val="16"/>
          <w:szCs w:val="16"/>
        </w:rPr>
        <w:t>Многомандатный избирательный округ № 1</w:t>
      </w:r>
    </w:p>
    <w:p w:rsidR="00BA6683" w:rsidRPr="00613390" w:rsidRDefault="00BA6683" w:rsidP="00BA6683">
      <w:pPr>
        <w:spacing w:after="0"/>
        <w:ind w:firstLine="709"/>
        <w:jc w:val="both"/>
        <w:rPr>
          <w:rFonts w:ascii="Arial" w:hAnsi="Arial" w:cs="Arial"/>
          <w:sz w:val="16"/>
          <w:szCs w:val="16"/>
        </w:rPr>
      </w:pPr>
      <w:r w:rsidRPr="00613390">
        <w:rPr>
          <w:rFonts w:ascii="Arial" w:hAnsi="Arial" w:cs="Arial"/>
          <w:sz w:val="16"/>
          <w:szCs w:val="16"/>
        </w:rPr>
        <w:t>Число мандатов - 7.</w:t>
      </w:r>
    </w:p>
    <w:p w:rsidR="00BA6683" w:rsidRPr="00613390" w:rsidRDefault="00BA6683" w:rsidP="00BA6683">
      <w:pPr>
        <w:spacing w:after="0"/>
        <w:ind w:firstLine="709"/>
        <w:jc w:val="both"/>
        <w:rPr>
          <w:rFonts w:ascii="Arial" w:hAnsi="Arial" w:cs="Arial"/>
          <w:sz w:val="16"/>
          <w:szCs w:val="16"/>
        </w:rPr>
      </w:pPr>
      <w:r w:rsidRPr="00613390">
        <w:rPr>
          <w:rFonts w:ascii="Arial" w:hAnsi="Arial" w:cs="Arial"/>
          <w:sz w:val="16"/>
          <w:szCs w:val="16"/>
        </w:rPr>
        <w:t>Число избирателей - 843</w:t>
      </w:r>
    </w:p>
    <w:p w:rsidR="00BA6683" w:rsidRPr="00613390" w:rsidRDefault="00BA6683" w:rsidP="00BA6683">
      <w:pPr>
        <w:spacing w:after="0" w:line="240" w:lineRule="auto"/>
        <w:ind w:firstLine="709"/>
        <w:jc w:val="both"/>
        <w:rPr>
          <w:rFonts w:ascii="Arial" w:hAnsi="Arial" w:cs="Arial"/>
          <w:sz w:val="16"/>
          <w:szCs w:val="16"/>
        </w:rPr>
      </w:pPr>
    </w:p>
    <w:p w:rsidR="00BA6683" w:rsidRPr="00613390" w:rsidRDefault="00BA6683" w:rsidP="00613390">
      <w:pPr>
        <w:rPr>
          <w:rFonts w:ascii="Arial" w:hAnsi="Arial" w:cs="Arial"/>
          <w:sz w:val="16"/>
          <w:szCs w:val="16"/>
        </w:rPr>
      </w:pPr>
      <w:r w:rsidRPr="00613390">
        <w:rPr>
          <w:rFonts w:ascii="Arial" w:hAnsi="Arial" w:cs="Arial"/>
          <w:sz w:val="16"/>
          <w:szCs w:val="16"/>
        </w:rPr>
        <w:t xml:space="preserve">      В границы округа входит вся территория Дмитриевского сельсовета: село Дмитриевка, деревня Евгеньевка, деревня 2-Степановка, деревня Безбожник, населенный пункт Остановочная Платформа Забулга.  </w:t>
      </w:r>
    </w:p>
    <w:p w:rsidR="00BA6683" w:rsidRPr="00613390" w:rsidRDefault="00BA6683" w:rsidP="00BA6683">
      <w:pPr>
        <w:spacing w:after="0" w:line="240" w:lineRule="auto"/>
        <w:ind w:firstLine="709"/>
        <w:jc w:val="right"/>
        <w:rPr>
          <w:rFonts w:ascii="Arial" w:hAnsi="Arial" w:cs="Arial"/>
          <w:sz w:val="16"/>
          <w:szCs w:val="16"/>
        </w:rPr>
      </w:pPr>
      <w:r w:rsidRPr="00613390">
        <w:rPr>
          <w:rFonts w:ascii="Arial" w:hAnsi="Arial" w:cs="Arial"/>
          <w:sz w:val="16"/>
          <w:szCs w:val="16"/>
        </w:rPr>
        <w:t>Приложение</w:t>
      </w:r>
    </w:p>
    <w:p w:rsidR="00BA6683" w:rsidRPr="00613390" w:rsidRDefault="00BA6683" w:rsidP="00BA6683">
      <w:pPr>
        <w:spacing w:after="0" w:line="240" w:lineRule="auto"/>
        <w:ind w:firstLine="709"/>
        <w:jc w:val="right"/>
        <w:rPr>
          <w:rFonts w:ascii="Arial" w:hAnsi="Arial" w:cs="Arial"/>
          <w:sz w:val="16"/>
          <w:szCs w:val="16"/>
        </w:rPr>
      </w:pPr>
      <w:r w:rsidRPr="00613390">
        <w:rPr>
          <w:rFonts w:ascii="Arial" w:hAnsi="Arial" w:cs="Arial"/>
          <w:sz w:val="16"/>
          <w:szCs w:val="16"/>
        </w:rPr>
        <w:t xml:space="preserve">к решению Совета депутатов </w:t>
      </w:r>
    </w:p>
    <w:p w:rsidR="00BA6683" w:rsidRPr="00613390" w:rsidRDefault="00BA6683" w:rsidP="00BA6683">
      <w:pPr>
        <w:spacing w:after="0" w:line="240" w:lineRule="auto"/>
        <w:ind w:firstLine="709"/>
        <w:jc w:val="right"/>
        <w:rPr>
          <w:rFonts w:ascii="Arial" w:hAnsi="Arial" w:cs="Arial"/>
          <w:sz w:val="16"/>
          <w:szCs w:val="16"/>
        </w:rPr>
      </w:pPr>
      <w:r w:rsidRPr="00613390">
        <w:rPr>
          <w:rFonts w:ascii="Arial" w:hAnsi="Arial" w:cs="Arial"/>
          <w:sz w:val="16"/>
          <w:szCs w:val="16"/>
        </w:rPr>
        <w:t xml:space="preserve">Николаевского сельсовета Татарского района </w:t>
      </w:r>
    </w:p>
    <w:p w:rsidR="00BA6683" w:rsidRPr="00613390" w:rsidRDefault="00BA6683" w:rsidP="00613390">
      <w:pPr>
        <w:spacing w:after="0" w:line="240" w:lineRule="auto"/>
        <w:ind w:firstLine="709"/>
        <w:jc w:val="right"/>
        <w:rPr>
          <w:rFonts w:ascii="Arial" w:hAnsi="Arial" w:cs="Arial"/>
          <w:sz w:val="16"/>
          <w:szCs w:val="16"/>
        </w:rPr>
      </w:pPr>
      <w:r w:rsidRPr="00613390">
        <w:rPr>
          <w:rFonts w:ascii="Arial" w:hAnsi="Arial" w:cs="Arial"/>
          <w:sz w:val="16"/>
          <w:szCs w:val="16"/>
        </w:rPr>
        <w:t>Новосибирской области от 19.02.2020 № 185</w:t>
      </w:r>
    </w:p>
    <w:p w:rsidR="00BA6683" w:rsidRPr="00613390" w:rsidRDefault="00BA6683" w:rsidP="00BA6683">
      <w:pPr>
        <w:spacing w:after="0" w:line="240" w:lineRule="auto"/>
        <w:ind w:firstLine="709"/>
        <w:jc w:val="both"/>
        <w:rPr>
          <w:rFonts w:ascii="Arial" w:hAnsi="Arial" w:cs="Arial"/>
          <w:sz w:val="16"/>
          <w:szCs w:val="16"/>
        </w:rPr>
      </w:pPr>
    </w:p>
    <w:p w:rsidR="00BA6683" w:rsidRPr="00613390" w:rsidRDefault="00BA6683" w:rsidP="00BA6683">
      <w:pPr>
        <w:spacing w:after="0"/>
        <w:jc w:val="center"/>
        <w:rPr>
          <w:rFonts w:ascii="Arial" w:hAnsi="Arial" w:cs="Arial"/>
          <w:b/>
          <w:sz w:val="16"/>
          <w:szCs w:val="16"/>
        </w:rPr>
      </w:pPr>
      <w:r w:rsidRPr="00613390">
        <w:rPr>
          <w:rFonts w:ascii="Arial" w:hAnsi="Arial" w:cs="Arial"/>
          <w:b/>
          <w:sz w:val="16"/>
          <w:szCs w:val="16"/>
        </w:rPr>
        <w:t>Графическое изображение</w:t>
      </w:r>
    </w:p>
    <w:p w:rsidR="00BA6683" w:rsidRPr="00613390" w:rsidRDefault="00BA6683" w:rsidP="00613390">
      <w:pPr>
        <w:spacing w:after="0"/>
        <w:jc w:val="center"/>
        <w:rPr>
          <w:rFonts w:ascii="Arial" w:hAnsi="Arial" w:cs="Arial"/>
          <w:b/>
          <w:bCs/>
          <w:sz w:val="16"/>
          <w:szCs w:val="16"/>
        </w:rPr>
      </w:pPr>
      <w:r w:rsidRPr="00613390">
        <w:rPr>
          <w:rFonts w:ascii="Arial" w:hAnsi="Arial" w:cs="Arial"/>
          <w:b/>
          <w:sz w:val="16"/>
          <w:szCs w:val="16"/>
        </w:rPr>
        <w:t>избирательных округов для проведения выборов депутатов Совета депутатов Дмитриевского сельсовета Татарского</w:t>
      </w:r>
      <w:r w:rsidRPr="00613390">
        <w:rPr>
          <w:rFonts w:ascii="Arial" w:hAnsi="Arial" w:cs="Arial"/>
          <w:b/>
          <w:bCs/>
          <w:sz w:val="16"/>
          <w:szCs w:val="16"/>
        </w:rPr>
        <w:t xml:space="preserve"> района Новосибирской области </w:t>
      </w:r>
      <w:r w:rsidRPr="00613390">
        <w:rPr>
          <w:rFonts w:ascii="Arial" w:hAnsi="Arial" w:cs="Arial"/>
          <w:b/>
          <w:sz w:val="16"/>
          <w:szCs w:val="16"/>
        </w:rPr>
        <w:t>пятого созыва</w:t>
      </w:r>
    </w:p>
    <w:p w:rsidR="00BA6683" w:rsidRDefault="00613390" w:rsidP="00BA6683">
      <w:pPr>
        <w:spacing w:after="0" w:line="24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765760" behindDoc="0" locked="0" layoutInCell="1" allowOverlap="1">
            <wp:simplePos x="0" y="0"/>
            <wp:positionH relativeFrom="column">
              <wp:posOffset>426720</wp:posOffset>
            </wp:positionH>
            <wp:positionV relativeFrom="paragraph">
              <wp:posOffset>106680</wp:posOffset>
            </wp:positionV>
            <wp:extent cx="5490845" cy="5034915"/>
            <wp:effectExtent l="19050" t="0" r="0" b="0"/>
            <wp:wrapSquare wrapText="bothSides"/>
            <wp:docPr id="349" name="Рисунок 349" descr="графическое изобр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графическое изображ"/>
                    <pic:cNvPicPr>
                      <a:picLocks noChangeAspect="1" noChangeArrowheads="1"/>
                    </pic:cNvPicPr>
                  </pic:nvPicPr>
                  <pic:blipFill>
                    <a:blip r:embed="rId63" cstate="print"/>
                    <a:srcRect/>
                    <a:stretch>
                      <a:fillRect/>
                    </a:stretch>
                  </pic:blipFill>
                  <pic:spPr bwMode="auto">
                    <a:xfrm>
                      <a:off x="0" y="0"/>
                      <a:ext cx="5490845" cy="5034915"/>
                    </a:xfrm>
                    <a:prstGeom prst="rect">
                      <a:avLst/>
                    </a:prstGeom>
                    <a:noFill/>
                    <a:ln w="9525">
                      <a:noFill/>
                      <a:miter lim="800000"/>
                      <a:headEnd/>
                      <a:tailEnd/>
                    </a:ln>
                  </pic:spPr>
                </pic:pic>
              </a:graphicData>
            </a:graphic>
          </wp:anchor>
        </w:drawing>
      </w:r>
    </w:p>
    <w:p w:rsidR="00BA6683" w:rsidRDefault="00BA6683" w:rsidP="00BA6683">
      <w:pPr>
        <w:spacing w:after="0" w:line="240" w:lineRule="auto"/>
        <w:ind w:firstLine="709"/>
        <w:jc w:val="both"/>
        <w:rPr>
          <w:rFonts w:ascii="Times New Roman" w:hAnsi="Times New Roman"/>
          <w:sz w:val="28"/>
          <w:szCs w:val="28"/>
        </w:rPr>
      </w:pPr>
    </w:p>
    <w:p w:rsidR="00BA6683" w:rsidRPr="00227EFA" w:rsidRDefault="00BA6683" w:rsidP="00BA6683">
      <w:pPr>
        <w:spacing w:after="0" w:line="240" w:lineRule="auto"/>
        <w:ind w:firstLine="709"/>
        <w:jc w:val="both"/>
        <w:rPr>
          <w:rFonts w:ascii="Times New Roman" w:hAnsi="Times New Roman"/>
          <w:sz w:val="28"/>
          <w:szCs w:val="28"/>
        </w:rPr>
      </w:pPr>
    </w:p>
    <w:p w:rsidR="00BA6683" w:rsidRDefault="00BA6683" w:rsidP="00BA6683">
      <w:pPr>
        <w:tabs>
          <w:tab w:val="left" w:pos="692"/>
          <w:tab w:val="left" w:pos="1425"/>
        </w:tabs>
        <w:rPr>
          <w:rFonts w:ascii="Arial" w:hAnsi="Arial" w:cs="Arial"/>
          <w:sz w:val="24"/>
          <w:szCs w:val="24"/>
        </w:rPr>
      </w:pPr>
      <w:r>
        <w:rPr>
          <w:rFonts w:ascii="Arial" w:hAnsi="Arial" w:cs="Arial"/>
          <w:sz w:val="24"/>
          <w:szCs w:val="24"/>
        </w:rPr>
        <w:tab/>
      </w:r>
    </w:p>
    <w:p w:rsidR="00BA6683" w:rsidRDefault="00BA6683" w:rsidP="00BA6683">
      <w:pPr>
        <w:tabs>
          <w:tab w:val="left" w:pos="1425"/>
        </w:tabs>
        <w:jc w:val="center"/>
        <w:rPr>
          <w:rFonts w:ascii="Arial" w:hAnsi="Arial" w:cs="Arial"/>
          <w:sz w:val="24"/>
          <w:szCs w:val="24"/>
        </w:rPr>
      </w:pPr>
    </w:p>
    <w:p w:rsidR="00BA6683" w:rsidRDefault="00BA6683" w:rsidP="00BA6683">
      <w:pPr>
        <w:tabs>
          <w:tab w:val="left" w:pos="1425"/>
        </w:tabs>
        <w:jc w:val="center"/>
        <w:rPr>
          <w:rFonts w:ascii="Arial" w:hAnsi="Arial" w:cs="Arial"/>
          <w:sz w:val="24"/>
          <w:szCs w:val="24"/>
        </w:rPr>
      </w:pPr>
    </w:p>
    <w:p w:rsidR="00BA6683" w:rsidRDefault="00BA6683" w:rsidP="00BA6683">
      <w:pPr>
        <w:tabs>
          <w:tab w:val="left" w:pos="1425"/>
        </w:tabs>
        <w:jc w:val="center"/>
        <w:rPr>
          <w:rFonts w:ascii="Arial" w:hAnsi="Arial" w:cs="Arial"/>
          <w:sz w:val="24"/>
          <w:szCs w:val="24"/>
        </w:rPr>
      </w:pPr>
    </w:p>
    <w:p w:rsidR="00BA6683" w:rsidRDefault="00BA6683" w:rsidP="00BA6683">
      <w:pPr>
        <w:tabs>
          <w:tab w:val="left" w:pos="1425"/>
        </w:tabs>
        <w:jc w:val="center"/>
        <w:rPr>
          <w:rFonts w:ascii="Arial" w:hAnsi="Arial" w:cs="Arial"/>
          <w:sz w:val="24"/>
          <w:szCs w:val="24"/>
        </w:rPr>
      </w:pPr>
    </w:p>
    <w:p w:rsidR="00BA6683" w:rsidRDefault="00BA6683" w:rsidP="00BA6683">
      <w:pPr>
        <w:tabs>
          <w:tab w:val="left" w:pos="1425"/>
        </w:tabs>
        <w:jc w:val="center"/>
        <w:rPr>
          <w:rFonts w:ascii="Arial" w:hAnsi="Arial" w:cs="Arial"/>
          <w:sz w:val="24"/>
          <w:szCs w:val="24"/>
        </w:rPr>
      </w:pPr>
    </w:p>
    <w:p w:rsidR="00BA6683" w:rsidRDefault="00BA6683" w:rsidP="00BA6683">
      <w:pPr>
        <w:tabs>
          <w:tab w:val="left" w:pos="1425"/>
        </w:tabs>
        <w:jc w:val="center"/>
        <w:rPr>
          <w:rFonts w:ascii="Arial" w:hAnsi="Arial" w:cs="Arial"/>
          <w:sz w:val="24"/>
          <w:szCs w:val="24"/>
        </w:rPr>
      </w:pPr>
    </w:p>
    <w:p w:rsidR="00BA6683" w:rsidRDefault="00BA6683" w:rsidP="00BA6683">
      <w:pPr>
        <w:tabs>
          <w:tab w:val="left" w:pos="1425"/>
        </w:tabs>
        <w:jc w:val="center"/>
        <w:rPr>
          <w:rFonts w:ascii="Arial" w:hAnsi="Arial" w:cs="Arial"/>
          <w:sz w:val="24"/>
          <w:szCs w:val="24"/>
        </w:rPr>
      </w:pPr>
    </w:p>
    <w:p w:rsidR="00BA6683" w:rsidRDefault="00BA6683" w:rsidP="00BA6683">
      <w:pPr>
        <w:tabs>
          <w:tab w:val="left" w:pos="1425"/>
        </w:tabs>
        <w:jc w:val="center"/>
        <w:rPr>
          <w:rFonts w:ascii="Arial" w:hAnsi="Arial" w:cs="Arial"/>
          <w:sz w:val="24"/>
          <w:szCs w:val="24"/>
        </w:rPr>
      </w:pPr>
    </w:p>
    <w:p w:rsidR="00BA6683" w:rsidRPr="00A972B5" w:rsidRDefault="00BA6683" w:rsidP="00BA6683">
      <w:pPr>
        <w:tabs>
          <w:tab w:val="left" w:pos="1425"/>
        </w:tabs>
        <w:jc w:val="center"/>
        <w:rPr>
          <w:rFonts w:ascii="Arial" w:hAnsi="Arial" w:cs="Arial"/>
          <w:sz w:val="24"/>
          <w:szCs w:val="24"/>
        </w:rPr>
      </w:pPr>
    </w:p>
    <w:p w:rsidR="00A3494B" w:rsidRDefault="00A3494B" w:rsidP="00A3494B">
      <w:pPr>
        <w:jc w:val="both"/>
        <w:rPr>
          <w:rFonts w:ascii="Arial" w:hAnsi="Arial" w:cs="Arial"/>
          <w:sz w:val="24"/>
          <w:szCs w:val="24"/>
        </w:rPr>
      </w:pPr>
    </w:p>
    <w:p w:rsidR="00A3494B" w:rsidRDefault="00A3494B" w:rsidP="00A3494B">
      <w:pPr>
        <w:jc w:val="both"/>
        <w:rPr>
          <w:rFonts w:ascii="Arial" w:hAnsi="Arial" w:cs="Arial"/>
          <w:sz w:val="24"/>
          <w:szCs w:val="24"/>
        </w:rPr>
      </w:pPr>
    </w:p>
    <w:p w:rsidR="00336A2E" w:rsidRDefault="00336A2E" w:rsidP="00336A2E">
      <w:pPr>
        <w:spacing w:after="240"/>
        <w:jc w:val="both"/>
        <w:rPr>
          <w:rFonts w:ascii="Arial" w:hAnsi="Arial" w:cs="Arial"/>
          <w:sz w:val="16"/>
          <w:szCs w:val="16"/>
        </w:rPr>
      </w:pPr>
    </w:p>
    <w:p w:rsidR="00C67F82" w:rsidRDefault="00C67F82" w:rsidP="00336A2E">
      <w:pPr>
        <w:spacing w:after="240"/>
        <w:jc w:val="both"/>
        <w:rPr>
          <w:rFonts w:ascii="Arial" w:hAnsi="Arial" w:cs="Arial"/>
          <w:sz w:val="16"/>
          <w:szCs w:val="16"/>
        </w:rPr>
      </w:pPr>
    </w:p>
    <w:p w:rsidR="00C67F82" w:rsidRDefault="00C67F82" w:rsidP="00336A2E">
      <w:pPr>
        <w:spacing w:after="240"/>
        <w:jc w:val="both"/>
        <w:rPr>
          <w:rFonts w:ascii="Arial" w:hAnsi="Arial" w:cs="Arial"/>
          <w:sz w:val="16"/>
          <w:szCs w:val="16"/>
        </w:rPr>
      </w:pPr>
    </w:p>
    <w:tbl>
      <w:tblPr>
        <w:tblStyle w:val="aff4"/>
        <w:tblpPr w:leftFromText="180" w:rightFromText="180" w:vertAnchor="text" w:horzAnchor="margin" w:tblpXSpec="right" w:tblpY="-67"/>
        <w:tblW w:w="10802" w:type="dxa"/>
        <w:tblLook w:val="04A0"/>
      </w:tblPr>
      <w:tblGrid>
        <w:gridCol w:w="3718"/>
        <w:gridCol w:w="2911"/>
        <w:gridCol w:w="4173"/>
      </w:tblGrid>
      <w:tr w:rsidR="00707E6D" w:rsidRPr="00336A2E" w:rsidTr="00707E6D">
        <w:trPr>
          <w:trHeight w:val="1089"/>
        </w:trPr>
        <w:tc>
          <w:tcPr>
            <w:tcW w:w="3718" w:type="dxa"/>
          </w:tcPr>
          <w:p w:rsidR="00707E6D" w:rsidRPr="00613390" w:rsidRDefault="00707E6D" w:rsidP="00707E6D">
            <w:pPr>
              <w:rPr>
                <w:rFonts w:ascii="Arial" w:hAnsi="Arial" w:cs="Arial"/>
                <w:b/>
              </w:rPr>
            </w:pPr>
            <w:r w:rsidRPr="00613390">
              <w:rPr>
                <w:rFonts w:ascii="Arial" w:hAnsi="Arial" w:cs="Arial"/>
                <w:b/>
              </w:rPr>
              <w:t>Учредитель</w:t>
            </w:r>
          </w:p>
          <w:p w:rsidR="00707E6D" w:rsidRPr="00613390" w:rsidRDefault="00707E6D" w:rsidP="00707E6D">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707E6D" w:rsidRPr="00613390" w:rsidRDefault="00707E6D" w:rsidP="00707E6D">
            <w:pPr>
              <w:jc w:val="both"/>
              <w:rPr>
                <w:rFonts w:ascii="Arial" w:hAnsi="Arial" w:cs="Arial"/>
                <w:b/>
              </w:rPr>
            </w:pPr>
          </w:p>
        </w:tc>
        <w:tc>
          <w:tcPr>
            <w:tcW w:w="2911" w:type="dxa"/>
          </w:tcPr>
          <w:p w:rsidR="00707E6D" w:rsidRPr="00613390" w:rsidRDefault="00707E6D" w:rsidP="00707E6D">
            <w:pPr>
              <w:rPr>
                <w:rFonts w:ascii="Arial" w:hAnsi="Arial" w:cs="Arial"/>
                <w:b/>
              </w:rPr>
            </w:pPr>
            <w:r w:rsidRPr="00613390">
              <w:rPr>
                <w:rFonts w:ascii="Arial" w:hAnsi="Arial" w:cs="Arial"/>
                <w:b/>
              </w:rPr>
              <w:t>Адрес регистрации:</w:t>
            </w:r>
          </w:p>
          <w:p w:rsidR="00707E6D" w:rsidRPr="00613390" w:rsidRDefault="00707E6D" w:rsidP="00707E6D">
            <w:pPr>
              <w:rPr>
                <w:rFonts w:ascii="Arial" w:hAnsi="Arial" w:cs="Arial"/>
                <w:b/>
              </w:rPr>
            </w:pPr>
            <w:r w:rsidRPr="00613390">
              <w:rPr>
                <w:rFonts w:ascii="Arial" w:hAnsi="Arial" w:cs="Arial"/>
                <w:b/>
              </w:rPr>
              <w:t>632100, с.Дмитриевка, ул.Центральная,14</w:t>
            </w:r>
          </w:p>
          <w:p w:rsidR="00707E6D" w:rsidRPr="00613390" w:rsidRDefault="00707E6D" w:rsidP="00707E6D">
            <w:pPr>
              <w:jc w:val="both"/>
              <w:rPr>
                <w:rFonts w:ascii="Arial" w:hAnsi="Arial" w:cs="Arial"/>
                <w:b/>
              </w:rPr>
            </w:pPr>
            <w:r w:rsidRPr="00613390">
              <w:rPr>
                <w:rFonts w:ascii="Arial" w:hAnsi="Arial" w:cs="Arial"/>
                <w:b/>
              </w:rPr>
              <w:t xml:space="preserve">Т.57-130 </w:t>
            </w:r>
          </w:p>
          <w:p w:rsidR="00707E6D" w:rsidRPr="00613390" w:rsidRDefault="00707E6D" w:rsidP="00707E6D">
            <w:pPr>
              <w:jc w:val="both"/>
              <w:rPr>
                <w:rFonts w:ascii="Arial" w:hAnsi="Arial" w:cs="Arial"/>
                <w:b/>
              </w:rPr>
            </w:pPr>
          </w:p>
        </w:tc>
        <w:tc>
          <w:tcPr>
            <w:tcW w:w="4173" w:type="dxa"/>
          </w:tcPr>
          <w:p w:rsidR="00707E6D" w:rsidRPr="00613390" w:rsidRDefault="00707E6D" w:rsidP="00707E6D">
            <w:pPr>
              <w:rPr>
                <w:rFonts w:ascii="Arial" w:hAnsi="Arial" w:cs="Arial"/>
                <w:b/>
              </w:rPr>
            </w:pPr>
            <w:r w:rsidRPr="00613390">
              <w:rPr>
                <w:rFonts w:ascii="Arial" w:hAnsi="Arial" w:cs="Arial"/>
                <w:b/>
              </w:rPr>
              <w:t>Тираж 50 экземпляров;</w:t>
            </w:r>
          </w:p>
          <w:p w:rsidR="00707E6D" w:rsidRPr="00613390" w:rsidRDefault="00707E6D" w:rsidP="00707E6D">
            <w:pPr>
              <w:rPr>
                <w:rFonts w:ascii="Arial" w:hAnsi="Arial" w:cs="Arial"/>
                <w:b/>
              </w:rPr>
            </w:pPr>
            <w:r w:rsidRPr="00613390">
              <w:rPr>
                <w:rFonts w:ascii="Arial" w:hAnsi="Arial" w:cs="Arial"/>
                <w:b/>
              </w:rPr>
              <w:t>Распространяется на территории Дмитриевского МО</w:t>
            </w:r>
          </w:p>
          <w:p w:rsidR="00707E6D" w:rsidRPr="00613390" w:rsidRDefault="00707E6D" w:rsidP="00707E6D">
            <w:pPr>
              <w:rPr>
                <w:rFonts w:ascii="Arial" w:hAnsi="Arial" w:cs="Arial"/>
                <w:b/>
              </w:rPr>
            </w:pPr>
            <w:r w:rsidRPr="00613390">
              <w:rPr>
                <w:rFonts w:ascii="Arial" w:hAnsi="Arial" w:cs="Arial"/>
                <w:b/>
              </w:rPr>
              <w:t xml:space="preserve">БЕСПЛАТНО </w:t>
            </w:r>
          </w:p>
          <w:p w:rsidR="00707E6D" w:rsidRPr="00613390" w:rsidRDefault="00707E6D" w:rsidP="00707E6D">
            <w:pPr>
              <w:jc w:val="both"/>
              <w:rPr>
                <w:rFonts w:ascii="Arial" w:hAnsi="Arial" w:cs="Arial"/>
                <w:b/>
              </w:rPr>
            </w:pPr>
          </w:p>
        </w:tc>
      </w:tr>
    </w:tbl>
    <w:p w:rsidR="00F619C4" w:rsidRPr="00336A2E" w:rsidRDefault="00F619C4" w:rsidP="00F619C4">
      <w:pPr>
        <w:rPr>
          <w:rFonts w:ascii="Arial" w:hAnsi="Arial" w:cs="Arial"/>
          <w:sz w:val="16"/>
          <w:szCs w:val="16"/>
        </w:rPr>
      </w:pPr>
    </w:p>
    <w:p w:rsidR="00F619C4" w:rsidRPr="00336A2E" w:rsidRDefault="00F619C4" w:rsidP="00F619C4">
      <w:pPr>
        <w:tabs>
          <w:tab w:val="left" w:pos="1178"/>
        </w:tabs>
        <w:rPr>
          <w:rFonts w:ascii="Arial" w:hAnsi="Arial" w:cs="Arial"/>
          <w:sz w:val="16"/>
          <w:szCs w:val="16"/>
        </w:rPr>
      </w:pPr>
      <w:r w:rsidRPr="00336A2E">
        <w:rPr>
          <w:rFonts w:ascii="Arial" w:hAnsi="Arial" w:cs="Arial"/>
          <w:sz w:val="16"/>
          <w:szCs w:val="16"/>
        </w:rPr>
        <w:tab/>
      </w:r>
    </w:p>
    <w:p w:rsidR="00216557" w:rsidRPr="00336A2E" w:rsidRDefault="00216557" w:rsidP="00216557">
      <w:pPr>
        <w:jc w:val="center"/>
        <w:rPr>
          <w:rFonts w:ascii="Arial" w:hAnsi="Arial" w:cs="Arial"/>
          <w:sz w:val="16"/>
          <w:szCs w:val="16"/>
        </w:rPr>
      </w:pPr>
      <w:r w:rsidRPr="00336A2E">
        <w:rPr>
          <w:rFonts w:ascii="Arial" w:hAnsi="Arial" w:cs="Arial"/>
          <w:sz w:val="16"/>
          <w:szCs w:val="16"/>
        </w:rPr>
        <w:t xml:space="preserve">    </w:t>
      </w:r>
    </w:p>
    <w:sectPr w:rsidR="00216557" w:rsidRPr="00336A2E" w:rsidSect="006F5D65">
      <w:footerReference w:type="default" r:id="rId64"/>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3C" w:rsidRDefault="003E453C" w:rsidP="000F4BC6">
      <w:pPr>
        <w:spacing w:after="0" w:line="240" w:lineRule="auto"/>
      </w:pPr>
      <w:r>
        <w:separator/>
      </w:r>
    </w:p>
  </w:endnote>
  <w:endnote w:type="continuationSeparator" w:id="1">
    <w:p w:rsidR="003E453C" w:rsidRDefault="003E453C"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D0" w:rsidRDefault="007A45D0">
    <w:pPr>
      <w:pStyle w:val="ae"/>
    </w:pPr>
  </w:p>
  <w:p w:rsidR="007A45D0" w:rsidRDefault="007A45D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3C" w:rsidRDefault="003E453C" w:rsidP="000F4BC6">
      <w:pPr>
        <w:spacing w:after="0" w:line="240" w:lineRule="auto"/>
      </w:pPr>
      <w:r>
        <w:separator/>
      </w:r>
    </w:p>
  </w:footnote>
  <w:footnote w:type="continuationSeparator" w:id="1">
    <w:p w:rsidR="003E453C" w:rsidRDefault="003E453C"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38"/>
        </w:tabs>
        <w:ind w:left="103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05DE6"/>
    <w:rsid w:val="00017CF0"/>
    <w:rsid w:val="00022F21"/>
    <w:rsid w:val="0004290B"/>
    <w:rsid w:val="00043F25"/>
    <w:rsid w:val="000506EC"/>
    <w:rsid w:val="000512E3"/>
    <w:rsid w:val="000773FD"/>
    <w:rsid w:val="000C471F"/>
    <w:rsid w:val="000C6B80"/>
    <w:rsid w:val="000F4BC6"/>
    <w:rsid w:val="001001C3"/>
    <w:rsid w:val="00102C76"/>
    <w:rsid w:val="00103009"/>
    <w:rsid w:val="00107E0A"/>
    <w:rsid w:val="00116B9C"/>
    <w:rsid w:val="00117DA9"/>
    <w:rsid w:val="00120EDD"/>
    <w:rsid w:val="00133305"/>
    <w:rsid w:val="0013417A"/>
    <w:rsid w:val="001342E2"/>
    <w:rsid w:val="00154FAD"/>
    <w:rsid w:val="00171135"/>
    <w:rsid w:val="00176FEF"/>
    <w:rsid w:val="0018787D"/>
    <w:rsid w:val="001A4171"/>
    <w:rsid w:val="001B4F33"/>
    <w:rsid w:val="001C4184"/>
    <w:rsid w:val="001E44C4"/>
    <w:rsid w:val="001F25B9"/>
    <w:rsid w:val="001F61F9"/>
    <w:rsid w:val="00206121"/>
    <w:rsid w:val="00212209"/>
    <w:rsid w:val="00216557"/>
    <w:rsid w:val="00216A50"/>
    <w:rsid w:val="00235C99"/>
    <w:rsid w:val="00237F1A"/>
    <w:rsid w:val="00244E3A"/>
    <w:rsid w:val="00252CEB"/>
    <w:rsid w:val="002651D3"/>
    <w:rsid w:val="00290CC4"/>
    <w:rsid w:val="00294FD3"/>
    <w:rsid w:val="002C1150"/>
    <w:rsid w:val="002F2C11"/>
    <w:rsid w:val="002F7B52"/>
    <w:rsid w:val="003165FA"/>
    <w:rsid w:val="00326B9D"/>
    <w:rsid w:val="0033038E"/>
    <w:rsid w:val="00336A2E"/>
    <w:rsid w:val="00347BE2"/>
    <w:rsid w:val="0038347A"/>
    <w:rsid w:val="00387DD4"/>
    <w:rsid w:val="003937B0"/>
    <w:rsid w:val="00395446"/>
    <w:rsid w:val="003A4BD8"/>
    <w:rsid w:val="003A78A1"/>
    <w:rsid w:val="003A7B91"/>
    <w:rsid w:val="003C6556"/>
    <w:rsid w:val="003D35C4"/>
    <w:rsid w:val="003E1965"/>
    <w:rsid w:val="003E453C"/>
    <w:rsid w:val="003F75C5"/>
    <w:rsid w:val="00404F88"/>
    <w:rsid w:val="00410387"/>
    <w:rsid w:val="00440C31"/>
    <w:rsid w:val="00446D07"/>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172D"/>
    <w:rsid w:val="00506864"/>
    <w:rsid w:val="00510E0F"/>
    <w:rsid w:val="00524042"/>
    <w:rsid w:val="005368DB"/>
    <w:rsid w:val="00597981"/>
    <w:rsid w:val="005A170B"/>
    <w:rsid w:val="005E45EA"/>
    <w:rsid w:val="005E7ED0"/>
    <w:rsid w:val="00603397"/>
    <w:rsid w:val="00607DEA"/>
    <w:rsid w:val="00613390"/>
    <w:rsid w:val="00640A1A"/>
    <w:rsid w:val="00646785"/>
    <w:rsid w:val="00654B10"/>
    <w:rsid w:val="006B20A5"/>
    <w:rsid w:val="006B29BF"/>
    <w:rsid w:val="006B39D4"/>
    <w:rsid w:val="006C2E9C"/>
    <w:rsid w:val="006C5D8D"/>
    <w:rsid w:val="006D45AA"/>
    <w:rsid w:val="006E2265"/>
    <w:rsid w:val="006F0A89"/>
    <w:rsid w:val="006F3990"/>
    <w:rsid w:val="006F5D65"/>
    <w:rsid w:val="00707E6D"/>
    <w:rsid w:val="0071190F"/>
    <w:rsid w:val="00723CE6"/>
    <w:rsid w:val="00725393"/>
    <w:rsid w:val="0072570B"/>
    <w:rsid w:val="00732B3F"/>
    <w:rsid w:val="007472ED"/>
    <w:rsid w:val="007562C2"/>
    <w:rsid w:val="0076728A"/>
    <w:rsid w:val="00791B12"/>
    <w:rsid w:val="007A286B"/>
    <w:rsid w:val="007A45D0"/>
    <w:rsid w:val="007B0AC3"/>
    <w:rsid w:val="007B1818"/>
    <w:rsid w:val="007C4999"/>
    <w:rsid w:val="007D60F5"/>
    <w:rsid w:val="007D6CD1"/>
    <w:rsid w:val="007E7FBE"/>
    <w:rsid w:val="008044C5"/>
    <w:rsid w:val="00804E5E"/>
    <w:rsid w:val="008647D1"/>
    <w:rsid w:val="0086571E"/>
    <w:rsid w:val="00875D4F"/>
    <w:rsid w:val="00883063"/>
    <w:rsid w:val="008903A8"/>
    <w:rsid w:val="00894853"/>
    <w:rsid w:val="00895946"/>
    <w:rsid w:val="008B1C90"/>
    <w:rsid w:val="008C6276"/>
    <w:rsid w:val="008C6492"/>
    <w:rsid w:val="008D586E"/>
    <w:rsid w:val="008E27B3"/>
    <w:rsid w:val="008F6C4D"/>
    <w:rsid w:val="00900589"/>
    <w:rsid w:val="00904C48"/>
    <w:rsid w:val="00906F2F"/>
    <w:rsid w:val="00910213"/>
    <w:rsid w:val="00915CA7"/>
    <w:rsid w:val="00945B51"/>
    <w:rsid w:val="009617D7"/>
    <w:rsid w:val="00961904"/>
    <w:rsid w:val="009716B6"/>
    <w:rsid w:val="0097688D"/>
    <w:rsid w:val="009820E0"/>
    <w:rsid w:val="00984FE4"/>
    <w:rsid w:val="009A5FDB"/>
    <w:rsid w:val="009B5661"/>
    <w:rsid w:val="009C00B5"/>
    <w:rsid w:val="009C04AC"/>
    <w:rsid w:val="009C11FD"/>
    <w:rsid w:val="009C7131"/>
    <w:rsid w:val="009C71FE"/>
    <w:rsid w:val="009F0DF1"/>
    <w:rsid w:val="009F5E72"/>
    <w:rsid w:val="00A0043B"/>
    <w:rsid w:val="00A141A4"/>
    <w:rsid w:val="00A15566"/>
    <w:rsid w:val="00A249B4"/>
    <w:rsid w:val="00A25FFB"/>
    <w:rsid w:val="00A3494B"/>
    <w:rsid w:val="00A454F8"/>
    <w:rsid w:val="00A549A2"/>
    <w:rsid w:val="00A54CFF"/>
    <w:rsid w:val="00A60824"/>
    <w:rsid w:val="00A906E1"/>
    <w:rsid w:val="00A94A98"/>
    <w:rsid w:val="00A96EF3"/>
    <w:rsid w:val="00AA4733"/>
    <w:rsid w:val="00AC6F95"/>
    <w:rsid w:val="00AD0309"/>
    <w:rsid w:val="00AD4B77"/>
    <w:rsid w:val="00AD5030"/>
    <w:rsid w:val="00AE5231"/>
    <w:rsid w:val="00AF1D3A"/>
    <w:rsid w:val="00B05BBF"/>
    <w:rsid w:val="00B22BF9"/>
    <w:rsid w:val="00B51D18"/>
    <w:rsid w:val="00B54BFA"/>
    <w:rsid w:val="00B82482"/>
    <w:rsid w:val="00B82EA9"/>
    <w:rsid w:val="00B9117D"/>
    <w:rsid w:val="00BA6683"/>
    <w:rsid w:val="00BC1909"/>
    <w:rsid w:val="00BD3A65"/>
    <w:rsid w:val="00BD6903"/>
    <w:rsid w:val="00BE6719"/>
    <w:rsid w:val="00C03616"/>
    <w:rsid w:val="00C129A8"/>
    <w:rsid w:val="00C26F94"/>
    <w:rsid w:val="00C406FF"/>
    <w:rsid w:val="00C54EF6"/>
    <w:rsid w:val="00C67F82"/>
    <w:rsid w:val="00C80F7E"/>
    <w:rsid w:val="00CA548C"/>
    <w:rsid w:val="00CB434D"/>
    <w:rsid w:val="00CC3B72"/>
    <w:rsid w:val="00CD28B0"/>
    <w:rsid w:val="00CD69BA"/>
    <w:rsid w:val="00CE075C"/>
    <w:rsid w:val="00CE6969"/>
    <w:rsid w:val="00CF0301"/>
    <w:rsid w:val="00CF4D3E"/>
    <w:rsid w:val="00D010F0"/>
    <w:rsid w:val="00D2051E"/>
    <w:rsid w:val="00D255AA"/>
    <w:rsid w:val="00D27464"/>
    <w:rsid w:val="00D60920"/>
    <w:rsid w:val="00D70C5D"/>
    <w:rsid w:val="00D80FFB"/>
    <w:rsid w:val="00D823D9"/>
    <w:rsid w:val="00D83274"/>
    <w:rsid w:val="00DA451C"/>
    <w:rsid w:val="00DB42D8"/>
    <w:rsid w:val="00E02710"/>
    <w:rsid w:val="00E03D37"/>
    <w:rsid w:val="00E05C53"/>
    <w:rsid w:val="00E1720F"/>
    <w:rsid w:val="00E52587"/>
    <w:rsid w:val="00E660E4"/>
    <w:rsid w:val="00E900E3"/>
    <w:rsid w:val="00EA409F"/>
    <w:rsid w:val="00EB2385"/>
    <w:rsid w:val="00EB4BF1"/>
    <w:rsid w:val="00EC2A98"/>
    <w:rsid w:val="00EC2DE3"/>
    <w:rsid w:val="00EC659E"/>
    <w:rsid w:val="00ED2FD5"/>
    <w:rsid w:val="00EF2BD7"/>
    <w:rsid w:val="00F11581"/>
    <w:rsid w:val="00F12BD4"/>
    <w:rsid w:val="00F26B1E"/>
    <w:rsid w:val="00F34A08"/>
    <w:rsid w:val="00F43A3E"/>
    <w:rsid w:val="00F619C4"/>
    <w:rsid w:val="00F640E2"/>
    <w:rsid w:val="00F715F7"/>
    <w:rsid w:val="00F74C95"/>
    <w:rsid w:val="00F75595"/>
    <w:rsid w:val="00F76B40"/>
    <w:rsid w:val="00F84A03"/>
    <w:rsid w:val="00F876E8"/>
    <w:rsid w:val="00FA421E"/>
    <w:rsid w:val="00FB36A8"/>
    <w:rsid w:val="00FC0CA2"/>
    <w:rsid w:val="00FC11B4"/>
    <w:rsid w:val="00FC6A85"/>
    <w:rsid w:val="00FC7E9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rules v:ext="edit">
        <o:r id="V:Rule2" type="connector" idref="#Прямая со стрелкой 385"/>
        <o:r id="V:Rule3" type="connector" idref="#Прямая со стрелкой 387"/>
        <o:r id="V:Rule4" type="connector" idref="#Прямая со стрелкой 388"/>
        <o:r id="V:Rule5" type="connector" idref="#Прямая со стрелкой 390"/>
        <o:r id="V:Rule6" type="connector" idref="#Прямая со стрелкой 400"/>
        <o:r id="V:Rule7" type="connector" idref="#Прямая со стрелкой 399"/>
        <o:r id="V:Rule8" type="connector" idref="#Прямая со стрелкой 29"/>
        <o:r id="V:Rule9" type="connector" idref="#Прямая со стрелкой 28"/>
        <o:r id="V:Rule10" type="connector" idref="#_x0000_s1344"/>
        <o:r id="V:Rule11" type="connector" idref="#_x0000_s1343"/>
        <o:r id="V:Rule17" type="connector" idref="#_x0000_s1370"/>
        <o:r id="V:Rule18" type="connector" idref="#_x0000_s1371"/>
        <o:r id="V:Rule19" type="connector" idref="#_x0000_s1374"/>
        <o:r id="V:Rule20" type="connector" idref="#_x0000_s1372"/>
        <o:r id="V:Rule21" type="connector" idref="#_x0000_s1369"/>
        <o:r id="V:Rule22" type="connector" idref="#_x0000_s1286"/>
        <o:r id="V:Rule23" type="connector" idref="#_x0000_s1377"/>
        <o:r id="V:Rule24" type="connector" idref="#_x0000_s13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qFormat/>
    <w:rsid w:val="003A7B91"/>
    <w:pPr>
      <w:spacing w:after="0" w:line="240" w:lineRule="auto"/>
    </w:pPr>
    <w:rPr>
      <w:rFonts w:ascii="Calibri" w:eastAsia="Times New Roman" w:hAnsi="Calibri" w:cs="Times New Roman"/>
    </w:rPr>
  </w:style>
  <w:style w:type="character" w:styleId="ab">
    <w:name w:val="Strong"/>
    <w:basedOn w:val="a0"/>
    <w:uiPriority w:val="99"/>
    <w:qFormat/>
    <w:rsid w:val="000F4BC6"/>
    <w:rPr>
      <w:b/>
    </w:rPr>
  </w:style>
  <w:style w:type="paragraph" w:styleId="ac">
    <w:name w:val="header"/>
    <w:aliases w:val="ВерхКолонтитул, Знак"/>
    <w:basedOn w:val="a"/>
    <w:link w:val="ad"/>
    <w:uiPriority w:val="99"/>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uiPriority w:val="99"/>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uiPriority w:val="99"/>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nso.ru" TargetMode="External"/><Relationship Id="rId18" Type="http://schemas.openxmlformats.org/officeDocument/2006/relationships/hyperlink" Target="http://www.mfc-nso.ru" TargetMode="External"/><Relationship Id="rId26" Type="http://schemas.openxmlformats.org/officeDocument/2006/relationships/hyperlink" Target="consultantplus://offline/ref=E6452AF9A0B45171754D5E57630826ADC5218D1D52A81D6E06FB1B79D1i0BDO" TargetMode="External"/><Relationship Id="rId39" Type="http://schemas.openxmlformats.org/officeDocument/2006/relationships/hyperlink" Target="http://budget.1jur.ru/" TargetMode="External"/><Relationship Id="rId21" Type="http://schemas.openxmlformats.org/officeDocument/2006/relationships/hyperlink" Target="consultantplus://offline/ref=E6452AF9A0B45171754D5E57630826ADC5218D1D52AA1D6E06FB1B79D10D5AB5B7448EB91F0C1484iCB2O" TargetMode="External"/><Relationship Id="rId34" Type="http://schemas.openxmlformats.org/officeDocument/2006/relationships/hyperlink" Target="http://budget.1jur.ru/" TargetMode="External"/><Relationship Id="rId42" Type="http://schemas.openxmlformats.org/officeDocument/2006/relationships/hyperlink" Target="consultantplus://offline/ref=31519E953DAB4FD1816CDFD51198319B7A8ECD6F9550ACC10664843CEAF40CF09E91A2D6D2776552dAOEH" TargetMode="External"/><Relationship Id="rId47" Type="http://schemas.openxmlformats.org/officeDocument/2006/relationships/hyperlink" Target="http://budget.1jur.ru/" TargetMode="External"/><Relationship Id="rId50" Type="http://schemas.openxmlformats.org/officeDocument/2006/relationships/hyperlink" Target="http://budget.1jur.ru/" TargetMode="External"/><Relationship Id="rId55" Type="http://schemas.openxmlformats.org/officeDocument/2006/relationships/hyperlink" Target="http://budget.1jur.ru/" TargetMode="External"/><Relationship Id="rId63" Type="http://schemas.openxmlformats.org/officeDocument/2006/relationships/image" Target="media/image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fc-nso.ru" TargetMode="External"/><Relationship Id="rId20" Type="http://schemas.openxmlformats.org/officeDocument/2006/relationships/hyperlink" Target="http://www.mfc-nso.ru" TargetMode="External"/><Relationship Id="rId29" Type="http://schemas.openxmlformats.org/officeDocument/2006/relationships/hyperlink" Target="consultantplus://offline/ref=6CF3E1A1E9E82B3CBAD48A2150798E7DAF400D9F4A0E5FE881522E6E61F68493CE49C75A4666A4355Ap3P" TargetMode="External"/><Relationship Id="rId41" Type="http://schemas.openxmlformats.org/officeDocument/2006/relationships/hyperlink" Target="consultantplus://offline/ref=31519E953DAB4FD1816CDFD51198319B7A8ECD6F9550ACC10664843CEAF40CF09E91A2D6D2776553dAO7H" TargetMode="External"/><Relationship Id="rId54" Type="http://schemas.openxmlformats.org/officeDocument/2006/relationships/hyperlink" Target="http://budget.1jur.ru/" TargetMode="External"/><Relationship Id="rId62" Type="http://schemas.openxmlformats.org/officeDocument/2006/relationships/hyperlink" Target="consultantplus://offline/ref=E50EDCEAFA5CD33262E8232290856448247AF47014083ACF401ACE989E811E65EFBBBCCC8620361BWAS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24" Type="http://schemas.openxmlformats.org/officeDocument/2006/relationships/hyperlink" Target="consultantplus://offline/ref=E6452AF9A0B45171754D5E57630826ADC5218D1D52AA1D6E06FB1B79D1i0BDO" TargetMode="External"/><Relationship Id="rId32" Type="http://schemas.openxmlformats.org/officeDocument/2006/relationships/hyperlink" Target="consultantplus://offline/ref=18BCCD2EB540BD4976DB0BA2B843A0ACC041576FC7D29610F1D3261584e5U5L" TargetMode="External"/><Relationship Id="rId37" Type="http://schemas.openxmlformats.org/officeDocument/2006/relationships/hyperlink" Target="http://www.consultant.ru/document/cons_doc_LAW_289468/585cf44cd76d6cfd2491e5713fd663e8e56a3831/" TargetMode="External"/><Relationship Id="rId40" Type="http://schemas.openxmlformats.org/officeDocument/2006/relationships/hyperlink" Target="http://budget.1jur.ru/" TargetMode="External"/><Relationship Id="rId45" Type="http://schemas.openxmlformats.org/officeDocument/2006/relationships/hyperlink" Target="http://budget.1jur.ru/" TargetMode="External"/><Relationship Id="rId53" Type="http://schemas.openxmlformats.org/officeDocument/2006/relationships/hyperlink" Target="http://budget.1jur.ru/" TargetMode="External"/><Relationship Id="rId58" Type="http://schemas.openxmlformats.org/officeDocument/2006/relationships/hyperlink" Target="http://budget.1jur.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420237834" TargetMode="External"/><Relationship Id="rId23" Type="http://schemas.openxmlformats.org/officeDocument/2006/relationships/hyperlink" Target="consultantplus://offline/ref=E6452AF9A0B45171754D5E57630826ADC5218D1D52A81D6E06FB1B79D10D5AB5B7448EB91F0C1080iCB8O" TargetMode="External"/><Relationship Id="rId28" Type="http://schemas.openxmlformats.org/officeDocument/2006/relationships/hyperlink" Target="consultantplus://offline/ref=2E6E6815537828B39BFA5747DDB08D94ED66DE94C546FE075F70E23A196DDBFC32C770C9L9bBP" TargetMode="External"/><Relationship Id="rId36" Type="http://schemas.openxmlformats.org/officeDocument/2006/relationships/hyperlink" Target="http://budget.1jur.ru/" TargetMode="External"/><Relationship Id="rId49" Type="http://schemas.openxmlformats.org/officeDocument/2006/relationships/hyperlink" Target="http://budget.1jur.ru/" TargetMode="External"/><Relationship Id="rId57" Type="http://schemas.openxmlformats.org/officeDocument/2006/relationships/hyperlink" Target="http://budget.1jur.ru/" TargetMode="External"/><Relationship Id="rId61" Type="http://schemas.openxmlformats.org/officeDocument/2006/relationships/hyperlink" Target="consultantplus://offline/ref=E50EDCEAFA5CD33262E8232290856448247AF47014083ACF401ACE989E811E65EFBBBCCC8620361BWAS8J" TargetMode="External"/><Relationship Id="rId10" Type="http://schemas.openxmlformats.org/officeDocument/2006/relationships/hyperlink" Target="http://dmitrievka-tat.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C7DFD279750C1D9E409728D84BD988C4219E4DBE46CFAF7EDCFDEE4A05CB3A0BCF4A8900B52D0ECDPBy3P" TargetMode="External"/><Relationship Id="rId44" Type="http://schemas.openxmlformats.org/officeDocument/2006/relationships/hyperlink" Target="consultantplus://offline/ref=5666E1F469F152F0EE7DB9CBFF001B76A85F340424BD66D6D820B2ADEEA0D40E8C8B9A675F0A8DF7d4t4I" TargetMode="External"/><Relationship Id="rId52" Type="http://schemas.openxmlformats.org/officeDocument/2006/relationships/hyperlink" Target="http://budget.1jur.ru/" TargetMode="External"/><Relationship Id="rId60" Type="http://schemas.openxmlformats.org/officeDocument/2006/relationships/hyperlink" Target="consultantplus://offline/ref=E50EDCEAFA5CD33262E82322908564482470F2751C003ACF401ACE989E811E65EFBBBCCE8025W3S3J"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mailto:dmitrievka_54@mail.ru" TargetMode="External"/><Relationship Id="rId22" Type="http://schemas.openxmlformats.org/officeDocument/2006/relationships/hyperlink" Target="consultantplus://offline/ref=E6452AF9A0B45171754D5E57630826ADC5218D1D52A81D6E06FB1B79D10D5AB5B7448EB91F0C1080iCB8O" TargetMode="External"/><Relationship Id="rId27" Type="http://schemas.openxmlformats.org/officeDocument/2006/relationships/hyperlink" Target="consultantplus://offline/ref=2E6E6815537828B39BFA5747DDB08D94ED66DE94C546FE075F70E23A196DDBFC32C770C99B65B9C1LAb8P" TargetMode="External"/><Relationship Id="rId30" Type="http://schemas.openxmlformats.org/officeDocument/2006/relationships/hyperlink" Target="consultantplus://offline/ref=4EB27D09B6974E466B11D93CA171F8AE6F53BFF78D9A38F84E1F6D131FF7096C535692A153666CDFE3u7P" TargetMode="External"/><Relationship Id="rId35" Type="http://schemas.openxmlformats.org/officeDocument/2006/relationships/hyperlink" Target="http://www.consultant.ru/document/cons_doc_LAW_289468/a593eaab768d34bf2d7419322eac79481e73cf03/" TargetMode="External"/><Relationship Id="rId43" Type="http://schemas.openxmlformats.org/officeDocument/2006/relationships/hyperlink" Target="consultantplus://offline/ref=5666E1F469F152F0EE7DB9CBFF001B76A85F340424BD66D6D820B2ADEEA0D40E8C8B9A675F0A8DFDd4tBI" TargetMode="External"/><Relationship Id="rId48" Type="http://schemas.openxmlformats.org/officeDocument/2006/relationships/hyperlink" Target="http://budget.1jur.ru/" TargetMode="External"/><Relationship Id="rId56" Type="http://schemas.openxmlformats.org/officeDocument/2006/relationships/hyperlink" Target="http://budget.1jur.ru/"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budget.1jur.ru/"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97F879CFB58D311C7B65CA2DE721C29FFEBA001B18AC1297662C9ED423u9N" TargetMode="External"/><Relationship Id="rId25" Type="http://schemas.openxmlformats.org/officeDocument/2006/relationships/hyperlink" Target="consultantplus://offline/ref=E6452AF9A0B45171754D5E57630826ADC5218E1D59AF1D6E06FB1B79D10D5AB5B7448EB91F0C138EiCBDO" TargetMode="External"/><Relationship Id="rId33" Type="http://schemas.openxmlformats.org/officeDocument/2006/relationships/hyperlink" Target="http://www.consultant.ru/document/cons_doc_LAW_289468/d44bdb356e6a691d0c72fef05ed16f68af0af9eb/" TargetMode="External"/><Relationship Id="rId38" Type="http://schemas.openxmlformats.org/officeDocument/2006/relationships/hyperlink" Target="http://budget.1jur.ru/" TargetMode="External"/><Relationship Id="rId46" Type="http://schemas.openxmlformats.org/officeDocument/2006/relationships/hyperlink" Target="http://budget.1jur.ru/" TargetMode="External"/><Relationship Id="rId59" Type="http://schemas.openxmlformats.org/officeDocument/2006/relationships/hyperlink" Target="consultantplus://offline/ref=7A498A0E40340F442DD16F06E6166E7532C420243DC447CF5E27466A738FA2B3FE15BFBBA591G6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1</Pages>
  <Words>21549</Words>
  <Characters>122831</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28</cp:revision>
  <cp:lastPrinted>2020-03-02T04:49:00Z</cp:lastPrinted>
  <dcterms:created xsi:type="dcterms:W3CDTF">2016-09-09T03:07:00Z</dcterms:created>
  <dcterms:modified xsi:type="dcterms:W3CDTF">2020-03-02T04:53:00Z</dcterms:modified>
</cp:coreProperties>
</file>