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91" w:rsidRPr="00A249B4" w:rsidRDefault="003A7B91" w:rsidP="003A7B91">
      <w:pPr>
        <w:rPr>
          <w:rFonts w:ascii="Arial" w:hAnsi="Arial" w:cs="Arial"/>
          <w:sz w:val="18"/>
          <w:szCs w:val="18"/>
        </w:rPr>
      </w:pPr>
      <w:r w:rsidRPr="00A249B4">
        <w:rPr>
          <w:rFonts w:ascii="Arial" w:hAnsi="Arial" w:cs="Arial"/>
          <w:sz w:val="18"/>
          <w:szCs w:val="18"/>
        </w:rPr>
        <w:t xml:space="preserve">ежемесячное издание                                                       </w:t>
      </w:r>
      <w:r w:rsidR="00AD4B77">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W w:w="11008"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8"/>
      </w:tblGrid>
      <w:tr w:rsidR="003A7B91" w:rsidTr="005E7ED0">
        <w:trPr>
          <w:trHeight w:val="1959"/>
        </w:trPr>
        <w:tc>
          <w:tcPr>
            <w:tcW w:w="11008" w:type="dxa"/>
            <w:tcBorders>
              <w:top w:val="single" w:sz="4" w:space="0" w:color="auto"/>
              <w:left w:val="single" w:sz="4" w:space="0" w:color="auto"/>
              <w:bottom w:val="single" w:sz="4" w:space="0" w:color="auto"/>
              <w:right w:val="single" w:sz="4" w:space="0" w:color="auto"/>
            </w:tcBorders>
            <w:hideMark/>
          </w:tcPr>
          <w:p w:rsidR="003A7B91" w:rsidRDefault="003A7B91">
            <w:pPr>
              <w:rPr>
                <w:rFonts w:ascii="Times New Roman" w:hAnsi="Times New Roman" w:cs="Times New Roman"/>
                <w:sz w:val="16"/>
                <w:szCs w:val="16"/>
              </w:rPr>
            </w:pPr>
            <w:r>
              <w:rPr>
                <w:rFonts w:ascii="Times New Roman" w:hAnsi="Times New Roman" w:cs="Times New Roman"/>
                <w:sz w:val="16"/>
                <w:szCs w:val="16"/>
              </w:rPr>
              <w:t xml:space="preserve">       </w:t>
            </w:r>
            <w:r w:rsidR="00C657CC" w:rsidRPr="00C657CC">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35pt;height:53.3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2"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3A7B91" w:rsidRPr="00A249B4" w:rsidRDefault="003A7B91" w:rsidP="007D1837">
            <w:pPr>
              <w:jc w:val="right"/>
              <w:rPr>
                <w:rFonts w:ascii="Arial" w:hAnsi="Arial" w:cs="Arial"/>
                <w:b/>
              </w:rPr>
            </w:pPr>
            <w:r>
              <w:rPr>
                <w:rFonts w:ascii="Times New Roman" w:hAnsi="Times New Roman" w:cs="Times New Roman"/>
                <w:b/>
                <w:sz w:val="16"/>
                <w:szCs w:val="16"/>
              </w:rPr>
              <w:t xml:space="preserve">                                                                                                                                                                                                                                                                                                                                </w:t>
            </w:r>
            <w:r w:rsidR="00A549A2">
              <w:rPr>
                <w:rFonts w:ascii="Times New Roman" w:hAnsi="Times New Roman" w:cs="Times New Roman"/>
                <w:b/>
                <w:sz w:val="16"/>
                <w:szCs w:val="16"/>
              </w:rPr>
              <w:t xml:space="preserve">                            </w:t>
            </w:r>
            <w:r w:rsidR="00A549A2" w:rsidRPr="00A249B4">
              <w:rPr>
                <w:rFonts w:ascii="Arial" w:hAnsi="Arial" w:cs="Arial"/>
                <w:b/>
              </w:rPr>
              <w:t>№</w:t>
            </w:r>
            <w:r w:rsidR="008647D1" w:rsidRPr="00A249B4">
              <w:rPr>
                <w:rFonts w:ascii="Arial" w:hAnsi="Arial" w:cs="Arial"/>
                <w:b/>
              </w:rPr>
              <w:t xml:space="preserve"> </w:t>
            </w:r>
            <w:r w:rsidR="00A3494B">
              <w:rPr>
                <w:rFonts w:ascii="Arial" w:hAnsi="Arial" w:cs="Arial"/>
                <w:b/>
              </w:rPr>
              <w:t>0</w:t>
            </w:r>
            <w:r w:rsidR="007D1837">
              <w:rPr>
                <w:rFonts w:ascii="Arial" w:hAnsi="Arial" w:cs="Arial"/>
                <w:b/>
              </w:rPr>
              <w:t>4</w:t>
            </w:r>
            <w:r w:rsidR="00001AFC">
              <w:rPr>
                <w:rFonts w:ascii="Arial" w:hAnsi="Arial" w:cs="Arial"/>
                <w:b/>
              </w:rPr>
              <w:t xml:space="preserve"> </w:t>
            </w:r>
            <w:r w:rsidR="006D45AA">
              <w:rPr>
                <w:rFonts w:ascii="Arial" w:hAnsi="Arial" w:cs="Arial"/>
                <w:b/>
              </w:rPr>
              <w:t xml:space="preserve">от </w:t>
            </w:r>
            <w:r w:rsidR="00791B12">
              <w:rPr>
                <w:rFonts w:ascii="Arial" w:hAnsi="Arial" w:cs="Arial"/>
                <w:b/>
              </w:rPr>
              <w:t xml:space="preserve"> </w:t>
            </w:r>
            <w:r w:rsidR="000B545C">
              <w:rPr>
                <w:rFonts w:ascii="Arial" w:hAnsi="Arial" w:cs="Arial"/>
                <w:b/>
              </w:rPr>
              <w:t>3</w:t>
            </w:r>
            <w:r w:rsidR="007D1837">
              <w:rPr>
                <w:rFonts w:ascii="Arial" w:hAnsi="Arial" w:cs="Arial"/>
                <w:b/>
              </w:rPr>
              <w:t>0</w:t>
            </w:r>
            <w:r w:rsidR="00AA4733">
              <w:rPr>
                <w:rFonts w:ascii="Arial" w:hAnsi="Arial" w:cs="Arial"/>
                <w:b/>
              </w:rPr>
              <w:t xml:space="preserve"> </w:t>
            </w:r>
            <w:r w:rsidR="006D45AA">
              <w:rPr>
                <w:rFonts w:ascii="Arial" w:hAnsi="Arial" w:cs="Arial"/>
                <w:b/>
              </w:rPr>
              <w:t xml:space="preserve"> </w:t>
            </w:r>
            <w:r w:rsidR="007D1837">
              <w:rPr>
                <w:rFonts w:ascii="Arial" w:hAnsi="Arial" w:cs="Arial"/>
                <w:b/>
              </w:rPr>
              <w:t>апреля</w:t>
            </w:r>
            <w:r w:rsidR="001F25B9">
              <w:rPr>
                <w:rFonts w:ascii="Arial" w:hAnsi="Arial" w:cs="Arial"/>
                <w:b/>
              </w:rPr>
              <w:t xml:space="preserve"> </w:t>
            </w:r>
            <w:r w:rsidR="00506864" w:rsidRPr="00A249B4">
              <w:rPr>
                <w:rFonts w:ascii="Arial" w:hAnsi="Arial" w:cs="Arial"/>
                <w:b/>
              </w:rPr>
              <w:t xml:space="preserve"> </w:t>
            </w:r>
            <w:r w:rsidR="00A549A2" w:rsidRPr="00A249B4">
              <w:rPr>
                <w:rFonts w:ascii="Arial" w:hAnsi="Arial" w:cs="Arial"/>
                <w:b/>
              </w:rPr>
              <w:t>20</w:t>
            </w:r>
            <w:r w:rsidR="00A3494B">
              <w:rPr>
                <w:rFonts w:ascii="Arial" w:hAnsi="Arial" w:cs="Arial"/>
                <w:b/>
              </w:rPr>
              <w:t>20</w:t>
            </w:r>
            <w:r w:rsidRPr="00A249B4">
              <w:rPr>
                <w:rFonts w:ascii="Arial" w:hAnsi="Arial" w:cs="Arial"/>
                <w:b/>
              </w:rPr>
              <w:t xml:space="preserve"> года</w:t>
            </w:r>
          </w:p>
        </w:tc>
      </w:tr>
    </w:tbl>
    <w:p w:rsidR="00A3494B" w:rsidRDefault="00A3494B" w:rsidP="00A3494B">
      <w:pPr>
        <w:spacing w:after="0" w:line="240" w:lineRule="auto"/>
        <w:rPr>
          <w:rFonts w:ascii="Times New Roman" w:hAnsi="Times New Roman" w:cs="Times New Roman"/>
          <w:sz w:val="16"/>
          <w:szCs w:val="16"/>
        </w:rPr>
      </w:pPr>
    </w:p>
    <w:p w:rsidR="007D1837" w:rsidRPr="00A16711" w:rsidRDefault="007D1837" w:rsidP="00A16711">
      <w:pPr>
        <w:pStyle w:val="ConsPlusTitle"/>
        <w:widowControl/>
        <w:jc w:val="center"/>
        <w:rPr>
          <w:rFonts w:ascii="Arial" w:hAnsi="Arial" w:cs="Arial"/>
          <w:sz w:val="16"/>
          <w:szCs w:val="16"/>
        </w:rPr>
      </w:pPr>
      <w:r w:rsidRPr="00A16711">
        <w:rPr>
          <w:rFonts w:ascii="Arial" w:hAnsi="Arial" w:cs="Arial"/>
          <w:sz w:val="16"/>
          <w:szCs w:val="16"/>
        </w:rPr>
        <w:t>АДМИНИСТРАЦИЯ ДМИТРИЕВСКОГО СЕЛЬСОВЕТА</w:t>
      </w:r>
    </w:p>
    <w:p w:rsidR="007D1837" w:rsidRPr="00A16711" w:rsidRDefault="007D1837" w:rsidP="00A16711">
      <w:pPr>
        <w:pStyle w:val="ConsPlusTitle"/>
        <w:widowControl/>
        <w:jc w:val="center"/>
        <w:rPr>
          <w:rFonts w:ascii="Arial" w:hAnsi="Arial" w:cs="Arial"/>
          <w:sz w:val="16"/>
          <w:szCs w:val="16"/>
        </w:rPr>
      </w:pPr>
      <w:r w:rsidRPr="00A16711">
        <w:rPr>
          <w:rFonts w:ascii="Arial" w:hAnsi="Arial" w:cs="Arial"/>
          <w:sz w:val="16"/>
          <w:szCs w:val="16"/>
        </w:rPr>
        <w:t>ТАТАРСКОГО РАЙОНА НОВОСИБИРСКОЙ ОБЛАСТИ</w:t>
      </w:r>
    </w:p>
    <w:p w:rsidR="007D1837" w:rsidRPr="00A16711" w:rsidRDefault="007D1837" w:rsidP="00A16711">
      <w:pPr>
        <w:pStyle w:val="ConsPlusTitle"/>
        <w:widowControl/>
        <w:rPr>
          <w:rFonts w:ascii="Arial" w:hAnsi="Arial" w:cs="Arial"/>
          <w:sz w:val="16"/>
          <w:szCs w:val="16"/>
        </w:rPr>
      </w:pPr>
    </w:p>
    <w:p w:rsidR="007D1837" w:rsidRPr="00A16711" w:rsidRDefault="007D1837" w:rsidP="00A16711">
      <w:pPr>
        <w:pStyle w:val="ConsPlusTitle"/>
        <w:widowControl/>
        <w:jc w:val="center"/>
        <w:rPr>
          <w:rFonts w:ascii="Arial" w:hAnsi="Arial" w:cs="Arial"/>
          <w:sz w:val="16"/>
          <w:szCs w:val="16"/>
        </w:rPr>
      </w:pPr>
      <w:r w:rsidRPr="00A16711">
        <w:rPr>
          <w:rFonts w:ascii="Arial" w:hAnsi="Arial" w:cs="Arial"/>
          <w:sz w:val="16"/>
          <w:szCs w:val="16"/>
        </w:rPr>
        <w:t>ПОСТАНОВЛЕНИЕ</w:t>
      </w:r>
    </w:p>
    <w:p w:rsidR="007D1837" w:rsidRPr="00A16711" w:rsidRDefault="007D1837" w:rsidP="00A16711">
      <w:pPr>
        <w:pStyle w:val="ConsPlusTitle"/>
        <w:widowControl/>
        <w:jc w:val="center"/>
        <w:rPr>
          <w:rFonts w:ascii="Arial" w:hAnsi="Arial" w:cs="Arial"/>
          <w:sz w:val="16"/>
          <w:szCs w:val="16"/>
        </w:rPr>
      </w:pPr>
      <w:r w:rsidRPr="00A16711">
        <w:rPr>
          <w:rFonts w:ascii="Arial" w:hAnsi="Arial" w:cs="Arial"/>
          <w:b w:val="0"/>
          <w:bCs/>
          <w:sz w:val="16"/>
          <w:szCs w:val="16"/>
        </w:rPr>
        <w:t>с. Дмитриевка</w:t>
      </w:r>
    </w:p>
    <w:p w:rsidR="007D1837" w:rsidRPr="00A16711" w:rsidRDefault="007D1837" w:rsidP="00A16711">
      <w:pPr>
        <w:autoSpaceDE w:val="0"/>
        <w:autoSpaceDN w:val="0"/>
        <w:adjustRightInd w:val="0"/>
        <w:spacing w:after="0" w:line="240" w:lineRule="auto"/>
        <w:jc w:val="center"/>
        <w:rPr>
          <w:rFonts w:ascii="Arial" w:hAnsi="Arial" w:cs="Arial"/>
          <w:sz w:val="16"/>
          <w:szCs w:val="16"/>
        </w:rPr>
      </w:pPr>
      <w:r w:rsidRPr="00A16711">
        <w:rPr>
          <w:rFonts w:ascii="Arial" w:hAnsi="Arial" w:cs="Arial"/>
          <w:sz w:val="16"/>
          <w:szCs w:val="16"/>
        </w:rPr>
        <w:t>от 06.04.2020г.                                                                                                       № 25</w:t>
      </w:r>
    </w:p>
    <w:p w:rsidR="007D1837" w:rsidRPr="00A16711" w:rsidRDefault="007D1837" w:rsidP="00A16711">
      <w:pPr>
        <w:autoSpaceDE w:val="0"/>
        <w:autoSpaceDN w:val="0"/>
        <w:adjustRightInd w:val="0"/>
        <w:spacing w:after="0" w:line="240" w:lineRule="auto"/>
        <w:jc w:val="both"/>
        <w:rPr>
          <w:rFonts w:ascii="Arial" w:hAnsi="Arial" w:cs="Arial"/>
          <w:sz w:val="16"/>
          <w:szCs w:val="16"/>
        </w:rPr>
      </w:pPr>
    </w:p>
    <w:p w:rsidR="007D1837" w:rsidRPr="00A16711" w:rsidRDefault="007D1837" w:rsidP="00A16711">
      <w:pPr>
        <w:pStyle w:val="ConsPlusTitle"/>
        <w:jc w:val="center"/>
        <w:outlineLvl w:val="0"/>
        <w:rPr>
          <w:rFonts w:ascii="Arial" w:hAnsi="Arial" w:cs="Arial"/>
          <w:sz w:val="16"/>
          <w:szCs w:val="16"/>
        </w:rPr>
      </w:pPr>
    </w:p>
    <w:p w:rsidR="007D1837" w:rsidRPr="00A16711" w:rsidRDefault="007D1837" w:rsidP="00177A76">
      <w:pPr>
        <w:pStyle w:val="ConsPlusTitle"/>
        <w:jc w:val="center"/>
        <w:outlineLvl w:val="0"/>
        <w:rPr>
          <w:rFonts w:ascii="Arial" w:hAnsi="Arial" w:cs="Arial"/>
          <w:sz w:val="16"/>
          <w:szCs w:val="16"/>
        </w:rPr>
      </w:pPr>
      <w:r w:rsidRPr="00A16711">
        <w:rPr>
          <w:rFonts w:ascii="Arial" w:hAnsi="Arial" w:cs="Arial"/>
          <w:sz w:val="16"/>
          <w:szCs w:val="16"/>
        </w:rPr>
        <w:t>О внесении изменений в постановление администрации Дмитриевского сельсовета Татарского района Новосибирской области от 18.04.2016 № 66 «Об утверждении Порядка размещения сведений о доходах, расходах, об имуществе и обязательствах имущественного характера депутата, члена выборного органа местного самоуправления, выборного должностного лица органа местного самоуправления, его супруги (супруга) и несовершеннолетних детей в сети Интернет на официальном сайте администрации Дмитриевского сельсовета  и предоставления этих сведений общероссийским средствам массовой информации для опубликования»</w:t>
      </w:r>
    </w:p>
    <w:p w:rsidR="007D1837" w:rsidRPr="00A16711" w:rsidRDefault="007D1837" w:rsidP="00A16711">
      <w:pPr>
        <w:autoSpaceDE w:val="0"/>
        <w:autoSpaceDN w:val="0"/>
        <w:adjustRightInd w:val="0"/>
        <w:spacing w:after="0" w:line="240" w:lineRule="auto"/>
        <w:jc w:val="both"/>
        <w:rPr>
          <w:rFonts w:ascii="Arial" w:hAnsi="Arial" w:cs="Arial"/>
          <w:b/>
          <w:sz w:val="16"/>
          <w:szCs w:val="16"/>
        </w:rPr>
      </w:pPr>
    </w:p>
    <w:p w:rsidR="007D1837" w:rsidRPr="00A16711" w:rsidRDefault="007D1837" w:rsidP="00177A76">
      <w:pPr>
        <w:pStyle w:val="20"/>
        <w:shd w:val="clear" w:color="auto" w:fill="FFFFFF"/>
        <w:jc w:val="left"/>
        <w:rPr>
          <w:rFonts w:ascii="Arial" w:hAnsi="Arial" w:cs="Arial"/>
          <w:sz w:val="16"/>
          <w:szCs w:val="16"/>
        </w:rPr>
      </w:pPr>
      <w:r w:rsidRPr="00A16711">
        <w:rPr>
          <w:rFonts w:ascii="Arial" w:hAnsi="Arial" w:cs="Arial"/>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постановлением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 в соответствии с Уставом Дмитриевского сельсовета Татарского района Новосибирской области, </w:t>
      </w:r>
    </w:p>
    <w:p w:rsidR="007D1837" w:rsidRPr="00A16711" w:rsidRDefault="007D1837" w:rsidP="00A16711">
      <w:pPr>
        <w:pStyle w:val="20"/>
        <w:shd w:val="clear" w:color="auto" w:fill="FFFFFF"/>
        <w:rPr>
          <w:rFonts w:ascii="Arial" w:hAnsi="Arial" w:cs="Arial"/>
          <w:b/>
          <w:sz w:val="16"/>
          <w:szCs w:val="16"/>
        </w:rPr>
      </w:pPr>
    </w:p>
    <w:p w:rsidR="007D1837" w:rsidRPr="00A16711" w:rsidRDefault="007D1837" w:rsidP="00A16711">
      <w:pPr>
        <w:autoSpaceDE w:val="0"/>
        <w:autoSpaceDN w:val="0"/>
        <w:adjustRightInd w:val="0"/>
        <w:spacing w:after="0" w:line="240" w:lineRule="auto"/>
        <w:rPr>
          <w:rFonts w:ascii="Arial" w:hAnsi="Arial" w:cs="Arial"/>
          <w:b/>
          <w:sz w:val="16"/>
          <w:szCs w:val="16"/>
        </w:rPr>
      </w:pPr>
      <w:r w:rsidRPr="00A16711">
        <w:rPr>
          <w:rFonts w:ascii="Arial" w:hAnsi="Arial" w:cs="Arial"/>
          <w:b/>
          <w:sz w:val="16"/>
          <w:szCs w:val="16"/>
        </w:rPr>
        <w:t>ПОСТАНОВЛЯЮ:</w:t>
      </w:r>
    </w:p>
    <w:p w:rsidR="007D1837" w:rsidRPr="00A16711" w:rsidRDefault="007D1837" w:rsidP="00A16711">
      <w:pPr>
        <w:pStyle w:val="ConsPlusTitle"/>
        <w:outlineLvl w:val="0"/>
        <w:rPr>
          <w:rFonts w:ascii="Arial" w:hAnsi="Arial" w:cs="Arial"/>
          <w:b w:val="0"/>
          <w:sz w:val="16"/>
          <w:szCs w:val="16"/>
        </w:rPr>
      </w:pPr>
      <w:r w:rsidRPr="00A16711">
        <w:rPr>
          <w:rFonts w:ascii="Arial" w:hAnsi="Arial" w:cs="Arial"/>
          <w:b w:val="0"/>
          <w:sz w:val="16"/>
          <w:szCs w:val="16"/>
        </w:rPr>
        <w:t>1. Внести в постановление администрации Дмитриевского сельсовета Татарского района Новосибирской области от  18.04.2016 № 66 «Об утверждении Порядка размещения сведений о доходах, расходах, об имуществе и обязательствах имущественного характера депутата, члена выборного органа местного самоуправления, выборного должностного лица органа местного самоуправления, его супруги (супруга) и несовершеннолетних детей в сети Интернет на официальном сайте администрации Дмитриевского сельсовета  и предоставления этих сведений общероссийским средствам массовой информации для опубликования», следующие изменения:</w:t>
      </w:r>
    </w:p>
    <w:p w:rsidR="007D1837" w:rsidRPr="00A16711" w:rsidRDefault="007D1837" w:rsidP="00A16711">
      <w:pPr>
        <w:spacing w:after="0" w:line="240" w:lineRule="auto"/>
        <w:rPr>
          <w:rFonts w:ascii="Arial" w:hAnsi="Arial" w:cs="Arial"/>
          <w:sz w:val="16"/>
          <w:szCs w:val="16"/>
        </w:rPr>
      </w:pPr>
      <w:r w:rsidRPr="00A16711">
        <w:rPr>
          <w:rFonts w:ascii="Arial" w:hAnsi="Arial" w:cs="Arial"/>
          <w:sz w:val="16"/>
          <w:szCs w:val="16"/>
        </w:rPr>
        <w:t xml:space="preserve">1.1.  Пункт 4 Порядка изложить в следующей редакции: </w:t>
      </w:r>
    </w:p>
    <w:p w:rsidR="007D1837" w:rsidRPr="00A16711" w:rsidRDefault="007D1837" w:rsidP="00A16711">
      <w:pPr>
        <w:autoSpaceDE w:val="0"/>
        <w:autoSpaceDN w:val="0"/>
        <w:adjustRightInd w:val="0"/>
        <w:spacing w:after="0" w:line="240" w:lineRule="auto"/>
        <w:rPr>
          <w:rFonts w:ascii="Arial" w:hAnsi="Arial" w:cs="Arial"/>
          <w:sz w:val="16"/>
          <w:szCs w:val="16"/>
        </w:rPr>
      </w:pPr>
      <w:r w:rsidRPr="00A16711">
        <w:rPr>
          <w:rFonts w:ascii="Arial" w:hAnsi="Arial" w:cs="Arial"/>
          <w:sz w:val="16"/>
          <w:szCs w:val="16"/>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подпунктах 1 – 2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местного самоуправления, в котором данное лицо замещает должность, и обновляются:</w:t>
      </w:r>
    </w:p>
    <w:p w:rsidR="007D1837" w:rsidRPr="00A16711" w:rsidRDefault="007D1837" w:rsidP="00A16711">
      <w:pPr>
        <w:spacing w:after="0" w:line="240" w:lineRule="auto"/>
        <w:ind w:firstLine="709"/>
        <w:contextualSpacing/>
        <w:rPr>
          <w:rFonts w:ascii="Arial" w:hAnsi="Arial" w:cs="Arial"/>
          <w:sz w:val="16"/>
          <w:szCs w:val="16"/>
        </w:rPr>
      </w:pPr>
      <w:r w:rsidRPr="00A16711">
        <w:rPr>
          <w:rFonts w:ascii="Arial" w:hAnsi="Arial" w:cs="Arial"/>
          <w:sz w:val="16"/>
          <w:szCs w:val="16"/>
        </w:rPr>
        <w:t>1) в отношении лиц, замещающих должности муниципальной службы – ежегодно, в течение четырнадцати рабочих дней со дня истечения срока, установленного для подачи таких сведений;</w:t>
      </w:r>
    </w:p>
    <w:p w:rsidR="007D1837" w:rsidRPr="00A16711" w:rsidRDefault="007D1837" w:rsidP="00A16711">
      <w:pPr>
        <w:spacing w:after="0" w:line="240" w:lineRule="auto"/>
        <w:ind w:firstLine="709"/>
        <w:contextualSpacing/>
        <w:rPr>
          <w:rFonts w:ascii="Arial" w:hAnsi="Arial" w:cs="Arial"/>
          <w:sz w:val="16"/>
          <w:szCs w:val="16"/>
        </w:rPr>
      </w:pPr>
      <w:r w:rsidRPr="00A16711">
        <w:rPr>
          <w:rFonts w:ascii="Arial" w:hAnsi="Arial" w:cs="Arial"/>
          <w:sz w:val="16"/>
          <w:szCs w:val="16"/>
        </w:rPr>
        <w:t>2) в отношении главы Дмитриевского сельсовета – ежегодно,  в течение четырнадцати рабочих дней со дня истечения срока, установленного для подачи таких сведений, а в случае отсутствия таких сведений в администрации Дмитриевского сельсовета – в течение четырнадцати рабочих дней со дня поступления из органа Новосибирской области по профилактике коррупционных и иных правонарушений в распоряжение администрации Дмитриевского сельсовета сведений, указанных в пункте 2 настоящего Порядка;</w:t>
      </w:r>
    </w:p>
    <w:p w:rsidR="007D1837" w:rsidRPr="00A16711" w:rsidRDefault="007D1837" w:rsidP="00A16711">
      <w:pPr>
        <w:spacing w:after="0" w:line="240" w:lineRule="auto"/>
        <w:ind w:firstLine="709"/>
        <w:contextualSpacing/>
        <w:rPr>
          <w:rFonts w:ascii="Arial" w:hAnsi="Arial" w:cs="Arial"/>
          <w:sz w:val="16"/>
          <w:szCs w:val="16"/>
        </w:rPr>
      </w:pPr>
      <w:r w:rsidRPr="00A16711">
        <w:rPr>
          <w:rFonts w:ascii="Arial" w:hAnsi="Arial" w:cs="Arial"/>
          <w:sz w:val="16"/>
          <w:szCs w:val="16"/>
        </w:rPr>
        <w:t>3) в отношении депутатов Совета депутатов Дмитриевского сельсовета - в течение четырнадцати рабочих дней со дня истечения срока, установленного для подачи таких сведений, а в случае отсутствия таких сведений в администрации Дмитриевского сельсовета – в течение четырнадцати рабочих дней со дня поступления из органа Новосибирской области по профилактике коррупционных и иных правонарушений в распоряжение администрации Дмитриевского  сельсовета сведений, указанных в пункте 2 настоящего Порядка.»</w:t>
      </w:r>
    </w:p>
    <w:p w:rsidR="007D1837" w:rsidRPr="00A16711" w:rsidRDefault="007D1837" w:rsidP="00A16711">
      <w:pPr>
        <w:pStyle w:val="ConsPlusNormal"/>
        <w:rPr>
          <w:sz w:val="16"/>
          <w:szCs w:val="16"/>
        </w:rPr>
      </w:pPr>
      <w:r w:rsidRPr="00A16711">
        <w:rPr>
          <w:sz w:val="16"/>
          <w:szCs w:val="16"/>
        </w:rPr>
        <w:t>2</w:t>
      </w:r>
      <w:r w:rsidRPr="00A16711">
        <w:rPr>
          <w:b/>
          <w:sz w:val="16"/>
          <w:szCs w:val="16"/>
        </w:rPr>
        <w:t>.</w:t>
      </w:r>
      <w:r w:rsidRPr="00A16711">
        <w:rPr>
          <w:sz w:val="16"/>
          <w:szCs w:val="16"/>
        </w:rPr>
        <w:t xml:space="preserve"> Опубликовать данное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7D1837" w:rsidRPr="00A16711" w:rsidRDefault="007D1837" w:rsidP="00A16711">
      <w:pPr>
        <w:pStyle w:val="ConsPlusNormal"/>
        <w:rPr>
          <w:sz w:val="16"/>
          <w:szCs w:val="16"/>
        </w:rPr>
      </w:pPr>
      <w:r w:rsidRPr="00A16711">
        <w:rPr>
          <w:sz w:val="16"/>
          <w:szCs w:val="16"/>
        </w:rPr>
        <w:t>3. Контроль за исполнением постановления оставляю за собой.</w:t>
      </w:r>
    </w:p>
    <w:p w:rsidR="007D1837" w:rsidRPr="00A16711" w:rsidRDefault="007D1837" w:rsidP="00A16711">
      <w:pPr>
        <w:spacing w:after="0" w:line="240" w:lineRule="auto"/>
        <w:jc w:val="both"/>
        <w:rPr>
          <w:rFonts w:ascii="Arial" w:hAnsi="Arial" w:cs="Arial"/>
          <w:sz w:val="16"/>
          <w:szCs w:val="16"/>
        </w:rPr>
      </w:pPr>
      <w:r w:rsidRPr="00A16711">
        <w:rPr>
          <w:rFonts w:ascii="Arial" w:hAnsi="Arial" w:cs="Arial"/>
          <w:sz w:val="16"/>
          <w:szCs w:val="16"/>
        </w:rPr>
        <w:t>4. Данное постановление вступает в силу со дня опубликования.</w:t>
      </w:r>
    </w:p>
    <w:p w:rsidR="007D1837" w:rsidRPr="00A16711" w:rsidRDefault="007D1837" w:rsidP="00A16711">
      <w:pPr>
        <w:pStyle w:val="ConsPlusNormal"/>
        <w:rPr>
          <w:sz w:val="16"/>
          <w:szCs w:val="16"/>
        </w:rPr>
      </w:pPr>
    </w:p>
    <w:p w:rsidR="007D1837" w:rsidRPr="00A16711" w:rsidRDefault="007D1837" w:rsidP="00A16711">
      <w:pPr>
        <w:pStyle w:val="ConsPlusNormal"/>
        <w:jc w:val="both"/>
        <w:rPr>
          <w:sz w:val="16"/>
          <w:szCs w:val="16"/>
        </w:rPr>
      </w:pPr>
      <w:r w:rsidRPr="00A16711">
        <w:rPr>
          <w:sz w:val="16"/>
          <w:szCs w:val="16"/>
        </w:rPr>
        <w:t>Глава Дмитриевского сельсовета</w:t>
      </w:r>
    </w:p>
    <w:p w:rsidR="007D1837" w:rsidRPr="00A16711" w:rsidRDefault="007D1837" w:rsidP="00177A76">
      <w:pPr>
        <w:pStyle w:val="ConsPlusNormal"/>
        <w:jc w:val="both"/>
        <w:rPr>
          <w:sz w:val="16"/>
          <w:szCs w:val="16"/>
        </w:rPr>
      </w:pPr>
      <w:r w:rsidRPr="00A16711">
        <w:rPr>
          <w:sz w:val="16"/>
          <w:szCs w:val="16"/>
        </w:rPr>
        <w:t>Татарского района Новосибирской области                                  В.В. Омельченко</w:t>
      </w:r>
    </w:p>
    <w:p w:rsidR="007D1837" w:rsidRPr="00A16711" w:rsidRDefault="007D1837" w:rsidP="00A16711">
      <w:pPr>
        <w:spacing w:after="0" w:line="240" w:lineRule="auto"/>
        <w:ind w:left="4678"/>
        <w:jc w:val="right"/>
        <w:rPr>
          <w:rFonts w:ascii="Arial" w:hAnsi="Arial" w:cs="Arial"/>
          <w:sz w:val="16"/>
          <w:szCs w:val="16"/>
        </w:rPr>
      </w:pPr>
      <w:r w:rsidRPr="00A16711">
        <w:rPr>
          <w:rFonts w:ascii="Arial" w:hAnsi="Arial" w:cs="Arial"/>
          <w:sz w:val="16"/>
          <w:szCs w:val="16"/>
        </w:rPr>
        <w:t xml:space="preserve">Приложение                             </w:t>
      </w:r>
    </w:p>
    <w:p w:rsidR="007D1837" w:rsidRPr="00A16711" w:rsidRDefault="00A16711" w:rsidP="00A16711">
      <w:pPr>
        <w:spacing w:after="0" w:line="240" w:lineRule="auto"/>
        <w:ind w:left="4678"/>
        <w:jc w:val="right"/>
        <w:rPr>
          <w:rFonts w:ascii="Arial" w:hAnsi="Arial" w:cs="Arial"/>
          <w:sz w:val="16"/>
          <w:szCs w:val="16"/>
        </w:rPr>
      </w:pPr>
      <w:r>
        <w:rPr>
          <w:rFonts w:ascii="Arial" w:hAnsi="Arial" w:cs="Arial"/>
          <w:sz w:val="16"/>
          <w:szCs w:val="16"/>
        </w:rPr>
        <w:t xml:space="preserve">к Постановлению   </w:t>
      </w:r>
      <w:r w:rsidR="007D1837" w:rsidRPr="00A16711">
        <w:rPr>
          <w:rFonts w:ascii="Arial" w:hAnsi="Arial" w:cs="Arial"/>
          <w:sz w:val="16"/>
          <w:szCs w:val="16"/>
        </w:rPr>
        <w:t>администрации                                             Дмитриевского сельсовета</w:t>
      </w:r>
    </w:p>
    <w:p w:rsidR="007D1837" w:rsidRPr="00A16711" w:rsidRDefault="007D1837" w:rsidP="00177A76">
      <w:pPr>
        <w:spacing w:after="0" w:line="240" w:lineRule="auto"/>
        <w:ind w:left="4678"/>
        <w:jc w:val="right"/>
        <w:rPr>
          <w:rFonts w:ascii="Arial" w:hAnsi="Arial" w:cs="Arial"/>
          <w:sz w:val="16"/>
          <w:szCs w:val="16"/>
        </w:rPr>
      </w:pPr>
      <w:r w:rsidRPr="00A16711">
        <w:rPr>
          <w:rFonts w:ascii="Arial" w:hAnsi="Arial" w:cs="Arial"/>
          <w:sz w:val="16"/>
          <w:szCs w:val="16"/>
        </w:rPr>
        <w:t>Татарского района Новосибирской области                                                        от 06.04.2020г № 25</w:t>
      </w:r>
    </w:p>
    <w:p w:rsidR="007D1837" w:rsidRPr="00A16711" w:rsidRDefault="007D1837" w:rsidP="00A16711">
      <w:pPr>
        <w:pStyle w:val="ConsPlusTitle"/>
        <w:jc w:val="center"/>
        <w:outlineLvl w:val="0"/>
        <w:rPr>
          <w:rFonts w:ascii="Arial" w:hAnsi="Arial" w:cs="Arial"/>
          <w:sz w:val="16"/>
          <w:szCs w:val="16"/>
        </w:rPr>
      </w:pPr>
      <w:r w:rsidRPr="00A16711">
        <w:rPr>
          <w:rFonts w:ascii="Arial" w:hAnsi="Arial" w:cs="Arial"/>
          <w:sz w:val="16"/>
          <w:szCs w:val="16"/>
        </w:rPr>
        <w:t>Порядок</w:t>
      </w:r>
    </w:p>
    <w:p w:rsidR="007D1837" w:rsidRPr="00A16711" w:rsidRDefault="007D1837" w:rsidP="00A16711">
      <w:pPr>
        <w:pStyle w:val="ConsPlusTitle"/>
        <w:jc w:val="center"/>
        <w:outlineLvl w:val="0"/>
        <w:rPr>
          <w:rStyle w:val="FontStyle17"/>
          <w:rFonts w:ascii="Arial" w:hAnsi="Arial" w:cs="Arial"/>
          <w:sz w:val="16"/>
          <w:szCs w:val="16"/>
        </w:rPr>
      </w:pPr>
      <w:r w:rsidRPr="00A16711">
        <w:rPr>
          <w:rFonts w:ascii="Arial" w:hAnsi="Arial" w:cs="Arial"/>
          <w:sz w:val="16"/>
          <w:szCs w:val="16"/>
        </w:rPr>
        <w:t>размещения сведений о доходах, расходах, об имуществе, и обязательствах имущественного характера депутата, члена выборного органа местного самоуправления, выборного должностного лица органа местного самоуправления, его супруги (супруга) и несовершеннолетних детей в сети Интернет на официальном сайте администрации Дмитриевского сельсовета  и предоставления этих сведений общероссийским средствам массовой информации для опубликования</w:t>
      </w:r>
    </w:p>
    <w:p w:rsidR="007D1837" w:rsidRPr="00A16711" w:rsidRDefault="007D1837" w:rsidP="00A16711">
      <w:pPr>
        <w:pStyle w:val="ConsPlusTitle"/>
        <w:widowControl/>
        <w:ind w:firstLine="709"/>
        <w:jc w:val="center"/>
        <w:rPr>
          <w:rFonts w:ascii="Arial" w:hAnsi="Arial" w:cs="Arial"/>
          <w:sz w:val="16"/>
          <w:szCs w:val="16"/>
        </w:rPr>
      </w:pPr>
    </w:p>
    <w:p w:rsidR="007D1837" w:rsidRDefault="007D1837" w:rsidP="00A16711">
      <w:pPr>
        <w:autoSpaceDE w:val="0"/>
        <w:autoSpaceDN w:val="0"/>
        <w:adjustRightInd w:val="0"/>
        <w:spacing w:after="0" w:line="240" w:lineRule="auto"/>
        <w:rPr>
          <w:rFonts w:ascii="Arial" w:hAnsi="Arial" w:cs="Arial"/>
          <w:sz w:val="16"/>
          <w:szCs w:val="16"/>
        </w:rPr>
      </w:pPr>
      <w:r w:rsidRPr="00A16711">
        <w:rPr>
          <w:rFonts w:ascii="Arial" w:hAnsi="Arial" w:cs="Arial"/>
          <w:sz w:val="16"/>
          <w:szCs w:val="16"/>
        </w:rPr>
        <w:t>1. Настоящим порядком устанавливается обязанность администрации Дмитриевского сельсовета Татарского района Новосибирской области по размещению сведений о доходах, расходах, об имуществе и обязательствах имущественного характера депутата, члена выборного органа местного самоуправления, выборного должностного лица органа местного самоуправления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в информационно-телекоммуникационной сети Интернет на официальном сайте администрации Дмитриевского сельсовета Татарского района Новосибирской области (далее – официальный сайт)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A16711" w:rsidRPr="00A16711" w:rsidRDefault="00A16711" w:rsidP="00A16711">
      <w:pPr>
        <w:autoSpaceDE w:val="0"/>
        <w:autoSpaceDN w:val="0"/>
        <w:adjustRightInd w:val="0"/>
        <w:spacing w:after="0" w:line="240" w:lineRule="auto"/>
        <w:rPr>
          <w:rFonts w:ascii="Arial" w:hAnsi="Arial" w:cs="Arial"/>
          <w:sz w:val="16"/>
          <w:szCs w:val="16"/>
        </w:rPr>
      </w:pPr>
    </w:p>
    <w:p w:rsidR="007D1837" w:rsidRPr="00A16711" w:rsidRDefault="007D1837" w:rsidP="00A16711">
      <w:pPr>
        <w:widowControl w:val="0"/>
        <w:autoSpaceDE w:val="0"/>
        <w:autoSpaceDN w:val="0"/>
        <w:adjustRightInd w:val="0"/>
        <w:spacing w:after="0" w:line="240" w:lineRule="auto"/>
        <w:rPr>
          <w:rFonts w:ascii="Arial" w:hAnsi="Arial" w:cs="Arial"/>
          <w:color w:val="000000"/>
          <w:sz w:val="16"/>
          <w:szCs w:val="16"/>
        </w:rPr>
      </w:pPr>
      <w:r w:rsidRPr="00A16711">
        <w:rPr>
          <w:rFonts w:ascii="Arial" w:hAnsi="Arial" w:cs="Arial"/>
          <w:sz w:val="16"/>
          <w:szCs w:val="16"/>
        </w:rPr>
        <w:t>2. На официальном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r w:rsidRPr="00A16711">
        <w:rPr>
          <w:rFonts w:ascii="Arial" w:hAnsi="Arial" w:cs="Arial"/>
          <w:color w:val="000000"/>
          <w:sz w:val="16"/>
          <w:szCs w:val="16"/>
        </w:rPr>
        <w:t xml:space="preserve"> лиц, указанных в пункте 1 настоящего порядка, а также сведений о доходах, расходах, об имуществе и обязательствах имущественного характера их супруг (супругов) и несовершеннолетних детей:</w:t>
      </w:r>
    </w:p>
    <w:p w:rsidR="007D1837" w:rsidRPr="00A16711" w:rsidRDefault="007D1837" w:rsidP="00A16711">
      <w:pPr>
        <w:widowControl w:val="0"/>
        <w:autoSpaceDE w:val="0"/>
        <w:autoSpaceDN w:val="0"/>
        <w:adjustRightInd w:val="0"/>
        <w:spacing w:after="0" w:line="240" w:lineRule="auto"/>
        <w:rPr>
          <w:rFonts w:ascii="Arial" w:hAnsi="Arial" w:cs="Arial"/>
          <w:color w:val="000000"/>
          <w:sz w:val="16"/>
          <w:szCs w:val="16"/>
        </w:rPr>
      </w:pPr>
    </w:p>
    <w:p w:rsidR="007D1837" w:rsidRPr="00A16711" w:rsidRDefault="007D1837" w:rsidP="00A16711">
      <w:pPr>
        <w:autoSpaceDE w:val="0"/>
        <w:autoSpaceDN w:val="0"/>
        <w:adjustRightInd w:val="0"/>
        <w:spacing w:after="0" w:line="240" w:lineRule="auto"/>
        <w:ind w:firstLine="709"/>
        <w:rPr>
          <w:rFonts w:ascii="Arial" w:hAnsi="Arial" w:cs="Arial"/>
          <w:sz w:val="16"/>
          <w:szCs w:val="16"/>
        </w:rPr>
      </w:pPr>
      <w:r w:rsidRPr="00A16711">
        <w:rPr>
          <w:rFonts w:ascii="Arial" w:hAnsi="Arial" w:cs="Arial"/>
          <w:sz w:val="16"/>
          <w:szCs w:val="16"/>
        </w:rPr>
        <w:t>а) перечень объектов недвижимого имущества, принадлежащих лицу, указанному в пункте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D1837" w:rsidRPr="00A16711" w:rsidRDefault="007D1837" w:rsidP="00A16711">
      <w:pPr>
        <w:autoSpaceDE w:val="0"/>
        <w:autoSpaceDN w:val="0"/>
        <w:adjustRightInd w:val="0"/>
        <w:spacing w:after="0" w:line="240" w:lineRule="auto"/>
        <w:ind w:firstLine="720"/>
        <w:rPr>
          <w:rFonts w:ascii="Arial" w:hAnsi="Arial" w:cs="Arial"/>
          <w:sz w:val="16"/>
          <w:szCs w:val="16"/>
        </w:rPr>
      </w:pPr>
      <w:r w:rsidRPr="00A16711">
        <w:rPr>
          <w:rFonts w:ascii="Arial" w:hAnsi="Arial" w:cs="Arial"/>
          <w:sz w:val="16"/>
          <w:szCs w:val="16"/>
        </w:rPr>
        <w:t>б) перечень транспортных средств, с указанием вида и марки, принадлежащих на праве собственности лицу, указанному в пункте 1 настоящего порядка, его супруге (супругу) и несовершеннолетним детям;</w:t>
      </w:r>
    </w:p>
    <w:p w:rsidR="007D1837" w:rsidRPr="00A16711" w:rsidRDefault="007D1837" w:rsidP="00A16711">
      <w:pPr>
        <w:autoSpaceDE w:val="0"/>
        <w:autoSpaceDN w:val="0"/>
        <w:adjustRightInd w:val="0"/>
        <w:spacing w:after="0" w:line="240" w:lineRule="auto"/>
        <w:ind w:firstLine="709"/>
        <w:rPr>
          <w:rFonts w:ascii="Arial" w:hAnsi="Arial" w:cs="Arial"/>
          <w:sz w:val="16"/>
          <w:szCs w:val="16"/>
        </w:rPr>
      </w:pPr>
      <w:r w:rsidRPr="00A16711">
        <w:rPr>
          <w:rFonts w:ascii="Arial" w:hAnsi="Arial" w:cs="Arial"/>
          <w:sz w:val="16"/>
          <w:szCs w:val="16"/>
        </w:rPr>
        <w:t>в) декларированный годовой доход лица, указанного в пункте 1 настоящего порядка, его супруги (супруга) и  несовершеннолетних детей.</w:t>
      </w:r>
    </w:p>
    <w:p w:rsidR="007D1837" w:rsidRPr="00A16711" w:rsidRDefault="007D1837" w:rsidP="00A16711">
      <w:pPr>
        <w:autoSpaceDE w:val="0"/>
        <w:autoSpaceDN w:val="0"/>
        <w:adjustRightInd w:val="0"/>
        <w:spacing w:after="0" w:line="240" w:lineRule="auto"/>
        <w:ind w:firstLine="709"/>
        <w:rPr>
          <w:rFonts w:ascii="Arial" w:hAnsi="Arial" w:cs="Arial"/>
          <w:sz w:val="16"/>
          <w:szCs w:val="16"/>
        </w:rPr>
      </w:pPr>
      <w:r w:rsidRPr="00A16711">
        <w:rPr>
          <w:rFonts w:ascii="Arial" w:hAnsi="Arial" w:cs="Arial"/>
          <w:sz w:val="16"/>
          <w:szCs w:val="16"/>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общая сумма сделки превышает общий доход лица, указанного в пункте 1 настоящего порядка, и его супруги (супруга) за три последних года, предшествующих отчетному периоду.</w:t>
      </w:r>
    </w:p>
    <w:p w:rsidR="007D1837" w:rsidRPr="00A16711" w:rsidRDefault="007D1837" w:rsidP="00A16711">
      <w:pPr>
        <w:autoSpaceDE w:val="0"/>
        <w:autoSpaceDN w:val="0"/>
        <w:adjustRightInd w:val="0"/>
        <w:spacing w:after="0" w:line="240" w:lineRule="auto"/>
        <w:rPr>
          <w:rFonts w:ascii="Arial" w:hAnsi="Arial" w:cs="Arial"/>
          <w:sz w:val="16"/>
          <w:szCs w:val="16"/>
        </w:rPr>
      </w:pPr>
      <w:r w:rsidRPr="00A16711">
        <w:rPr>
          <w:rFonts w:ascii="Arial" w:hAnsi="Arial" w:cs="Arial"/>
          <w:sz w:val="16"/>
          <w:szCs w:val="16"/>
        </w:rPr>
        <w:t>3. 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7D1837" w:rsidRPr="00A16711" w:rsidRDefault="007D1837" w:rsidP="00A16711">
      <w:pPr>
        <w:autoSpaceDE w:val="0"/>
        <w:autoSpaceDN w:val="0"/>
        <w:adjustRightInd w:val="0"/>
        <w:spacing w:after="0" w:line="240" w:lineRule="auto"/>
        <w:ind w:firstLine="709"/>
        <w:rPr>
          <w:rFonts w:ascii="Arial" w:hAnsi="Arial" w:cs="Arial"/>
          <w:sz w:val="16"/>
          <w:szCs w:val="16"/>
        </w:rPr>
      </w:pPr>
      <w:r w:rsidRPr="00A16711">
        <w:rPr>
          <w:rFonts w:ascii="Arial" w:hAnsi="Arial" w:cs="Arial"/>
          <w:sz w:val="16"/>
          <w:szCs w:val="16"/>
        </w:rPr>
        <w:t xml:space="preserve">1) иные сведения (кроме указанных в </w:t>
      </w:r>
      <w:hyperlink r:id="rId10" w:history="1">
        <w:r w:rsidRPr="00A16711">
          <w:rPr>
            <w:rStyle w:val="a6"/>
            <w:rFonts w:ascii="Arial" w:hAnsi="Arial" w:cs="Arial"/>
            <w:sz w:val="16"/>
            <w:szCs w:val="16"/>
          </w:rPr>
          <w:t>пункте 2</w:t>
        </w:r>
      </w:hyperlink>
      <w:r w:rsidRPr="00A16711">
        <w:rPr>
          <w:rFonts w:ascii="Arial" w:hAnsi="Arial" w:cs="Arial"/>
          <w:sz w:val="16"/>
          <w:szCs w:val="16"/>
        </w:rPr>
        <w:t xml:space="preserve"> настоящего порядка) о доходах лица, указанного в пункте 1 настоящего порядка,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7D1837" w:rsidRPr="00A16711" w:rsidRDefault="007D1837" w:rsidP="00A16711">
      <w:pPr>
        <w:autoSpaceDE w:val="0"/>
        <w:autoSpaceDN w:val="0"/>
        <w:adjustRightInd w:val="0"/>
        <w:spacing w:after="0" w:line="240" w:lineRule="auto"/>
        <w:ind w:firstLine="709"/>
        <w:rPr>
          <w:rFonts w:ascii="Arial" w:hAnsi="Arial" w:cs="Arial"/>
          <w:sz w:val="16"/>
          <w:szCs w:val="16"/>
        </w:rPr>
      </w:pPr>
      <w:r w:rsidRPr="00A16711">
        <w:rPr>
          <w:rFonts w:ascii="Arial" w:hAnsi="Arial" w:cs="Arial"/>
          <w:sz w:val="16"/>
          <w:szCs w:val="16"/>
        </w:rPr>
        <w:t>2) персональные данные супруги (супруга), детей и иных членов семьи лица, указанного в пункте 1 настоящего порядка;</w:t>
      </w:r>
    </w:p>
    <w:p w:rsidR="007D1837" w:rsidRPr="00A16711" w:rsidRDefault="007D1837" w:rsidP="00A16711">
      <w:pPr>
        <w:autoSpaceDE w:val="0"/>
        <w:autoSpaceDN w:val="0"/>
        <w:adjustRightInd w:val="0"/>
        <w:spacing w:after="0" w:line="240" w:lineRule="auto"/>
        <w:ind w:firstLine="709"/>
        <w:rPr>
          <w:rFonts w:ascii="Arial" w:hAnsi="Arial" w:cs="Arial"/>
          <w:sz w:val="16"/>
          <w:szCs w:val="16"/>
        </w:rPr>
      </w:pPr>
      <w:r w:rsidRPr="00A16711">
        <w:rPr>
          <w:rFonts w:ascii="Arial" w:hAnsi="Arial" w:cs="Arial"/>
          <w:sz w:val="16"/>
          <w:szCs w:val="16"/>
        </w:rPr>
        <w:t>3) данные, позволяющие определить место жительства, почтовый адрес, телефон и иные индивидуальные средства коммуникации лица, указанного в пункте 1 настоящего порядка, его супруги (супруга), детей и  иных членов семьи;</w:t>
      </w:r>
    </w:p>
    <w:p w:rsidR="007D1837" w:rsidRPr="00A16711" w:rsidRDefault="007D1837" w:rsidP="00A16711">
      <w:pPr>
        <w:autoSpaceDE w:val="0"/>
        <w:autoSpaceDN w:val="0"/>
        <w:adjustRightInd w:val="0"/>
        <w:spacing w:after="0" w:line="240" w:lineRule="auto"/>
        <w:ind w:firstLine="709"/>
        <w:rPr>
          <w:rFonts w:ascii="Arial" w:hAnsi="Arial" w:cs="Arial"/>
          <w:sz w:val="16"/>
          <w:szCs w:val="16"/>
        </w:rPr>
      </w:pPr>
      <w:r w:rsidRPr="00A16711">
        <w:rPr>
          <w:rFonts w:ascii="Arial" w:hAnsi="Arial" w:cs="Arial"/>
          <w:sz w:val="16"/>
          <w:szCs w:val="16"/>
        </w:rPr>
        <w:t>4) данные, позволяющие определить местонахождение объектов недвижимого имущества, принадлежащих лицу, указанному в пункте 1 настоящего порядка, его супруге (супругу), детям, иным членам семьи на праве собственности или находящихся в их пользовании;</w:t>
      </w:r>
    </w:p>
    <w:p w:rsidR="007D1837" w:rsidRPr="00A16711" w:rsidRDefault="007D1837" w:rsidP="00A16711">
      <w:pPr>
        <w:autoSpaceDE w:val="0"/>
        <w:autoSpaceDN w:val="0"/>
        <w:adjustRightInd w:val="0"/>
        <w:spacing w:after="0" w:line="240" w:lineRule="auto"/>
        <w:ind w:firstLine="709"/>
        <w:rPr>
          <w:rFonts w:ascii="Arial" w:hAnsi="Arial" w:cs="Arial"/>
          <w:sz w:val="16"/>
          <w:szCs w:val="16"/>
        </w:rPr>
      </w:pPr>
      <w:r w:rsidRPr="00A16711">
        <w:rPr>
          <w:rFonts w:ascii="Arial" w:hAnsi="Arial" w:cs="Arial"/>
          <w:sz w:val="16"/>
          <w:szCs w:val="16"/>
        </w:rPr>
        <w:t>5) информацию, отнесенную к государственной тайне или являющуюся конфиденциальной.</w:t>
      </w:r>
    </w:p>
    <w:p w:rsidR="007D1837" w:rsidRPr="00A16711" w:rsidRDefault="007D1837" w:rsidP="00A16711">
      <w:pPr>
        <w:autoSpaceDE w:val="0"/>
        <w:autoSpaceDN w:val="0"/>
        <w:adjustRightInd w:val="0"/>
        <w:spacing w:after="0" w:line="240" w:lineRule="auto"/>
        <w:rPr>
          <w:rFonts w:ascii="Arial" w:hAnsi="Arial" w:cs="Arial"/>
          <w:sz w:val="16"/>
          <w:szCs w:val="16"/>
        </w:rPr>
      </w:pPr>
      <w:r w:rsidRPr="00A16711">
        <w:rPr>
          <w:rFonts w:ascii="Arial" w:hAnsi="Arial" w:cs="Arial"/>
          <w:sz w:val="16"/>
          <w:szCs w:val="16"/>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подпунктах 1 – 2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местного самоуправления, в котором данное лицо замещает должность, и обновляются:</w:t>
      </w:r>
    </w:p>
    <w:p w:rsidR="007D1837" w:rsidRPr="00A16711" w:rsidRDefault="007D1837" w:rsidP="00A16711">
      <w:pPr>
        <w:spacing w:after="0" w:line="240" w:lineRule="auto"/>
        <w:ind w:firstLine="709"/>
        <w:contextualSpacing/>
        <w:rPr>
          <w:rFonts w:ascii="Arial" w:hAnsi="Arial" w:cs="Arial"/>
          <w:sz w:val="16"/>
          <w:szCs w:val="16"/>
        </w:rPr>
      </w:pPr>
      <w:r w:rsidRPr="00A16711">
        <w:rPr>
          <w:rFonts w:ascii="Arial" w:hAnsi="Arial" w:cs="Arial"/>
          <w:sz w:val="16"/>
          <w:szCs w:val="16"/>
        </w:rPr>
        <w:t>1) в отношении лиц, замещающих должности муниципальной службы – ежегодно, в течение четырнадцати рабочих дней со дня истечения срока, установленного для подачи таких сведений;</w:t>
      </w:r>
    </w:p>
    <w:p w:rsidR="007D1837" w:rsidRPr="00A16711" w:rsidRDefault="007D1837" w:rsidP="00A16711">
      <w:pPr>
        <w:spacing w:after="0" w:line="240" w:lineRule="auto"/>
        <w:ind w:firstLine="709"/>
        <w:contextualSpacing/>
        <w:rPr>
          <w:rFonts w:ascii="Arial" w:hAnsi="Arial" w:cs="Arial"/>
          <w:sz w:val="16"/>
          <w:szCs w:val="16"/>
        </w:rPr>
      </w:pPr>
      <w:r w:rsidRPr="00A16711">
        <w:rPr>
          <w:rFonts w:ascii="Arial" w:hAnsi="Arial" w:cs="Arial"/>
          <w:sz w:val="16"/>
          <w:szCs w:val="16"/>
        </w:rPr>
        <w:t>2) в отношении главы Дмитриевского сельсовета – ежегодно,  в течение четырнадцати рабочих дней со дня истечения срока, установленного для подачи таких сведений, а в случае отсутствия таких сведений в администрации Дмитриевского сельсовета – в течение четырнадцати рабочих дней со дня поступления из органа Новосибирской области по профилактике коррупционных и иных правонарушений в распоряжение администрации Дмитриевского сельсовета сведений, указанных в пункте 2 настоящего Порядка;</w:t>
      </w:r>
    </w:p>
    <w:p w:rsidR="007D1837" w:rsidRPr="00A16711" w:rsidRDefault="007D1837" w:rsidP="00A16711">
      <w:pPr>
        <w:autoSpaceDE w:val="0"/>
        <w:autoSpaceDN w:val="0"/>
        <w:adjustRightInd w:val="0"/>
        <w:spacing w:after="0" w:line="240" w:lineRule="auto"/>
        <w:rPr>
          <w:rFonts w:ascii="Arial" w:hAnsi="Arial" w:cs="Arial"/>
          <w:sz w:val="16"/>
          <w:szCs w:val="16"/>
        </w:rPr>
      </w:pPr>
      <w:r w:rsidRPr="00A16711">
        <w:rPr>
          <w:rFonts w:ascii="Arial" w:hAnsi="Arial" w:cs="Arial"/>
          <w:sz w:val="16"/>
          <w:szCs w:val="16"/>
        </w:rPr>
        <w:t>3) в отношении депутатов Совета депутатов Дмитриевского сельсовета - в течение четырнадцати рабочих дней со дня истечения срока, установленного для подачи таких сведений, а в случае отсутствия таких сведений в администрации Дмитриевского сельсовета – в течение четырнадцати рабочих дней со дня поступления из органа Новосибирской области по профилактике коррупционных и иных правонарушений в распоряжение администрации Дмитриевского  сельсовета сведений, указанных в пункте 2 настоящего Порядка.</w:t>
      </w:r>
    </w:p>
    <w:p w:rsidR="007D1837" w:rsidRPr="00A16711" w:rsidRDefault="007D1837" w:rsidP="00A16711">
      <w:pPr>
        <w:autoSpaceDE w:val="0"/>
        <w:autoSpaceDN w:val="0"/>
        <w:adjustRightInd w:val="0"/>
        <w:spacing w:after="0" w:line="240" w:lineRule="auto"/>
        <w:rPr>
          <w:rFonts w:ascii="Arial" w:hAnsi="Arial" w:cs="Arial"/>
          <w:sz w:val="16"/>
          <w:szCs w:val="16"/>
        </w:rPr>
      </w:pPr>
      <w:r w:rsidRPr="00A16711">
        <w:rPr>
          <w:rFonts w:ascii="Arial" w:hAnsi="Arial" w:cs="Arial"/>
          <w:sz w:val="16"/>
          <w:szCs w:val="16"/>
        </w:rPr>
        <w:t xml:space="preserve">5. Размещение на официальном сайте сведений о доходах, расходах, об имуществе и обязательствах имущественного характера, указанных в </w:t>
      </w:r>
      <w:hyperlink r:id="rId11" w:history="1">
        <w:r w:rsidRPr="00A16711">
          <w:rPr>
            <w:rStyle w:val="a6"/>
            <w:rFonts w:ascii="Arial" w:hAnsi="Arial" w:cs="Arial"/>
            <w:sz w:val="16"/>
            <w:szCs w:val="16"/>
          </w:rPr>
          <w:t>пункте 2</w:t>
        </w:r>
      </w:hyperlink>
      <w:r w:rsidRPr="00A16711">
        <w:rPr>
          <w:rFonts w:ascii="Arial" w:hAnsi="Arial" w:cs="Arial"/>
          <w:sz w:val="16"/>
          <w:szCs w:val="16"/>
        </w:rPr>
        <w:t xml:space="preserve"> настоящего порядка, представленных депутатом, членом выборного органа местного самоуправления, выборного должностного лица органа местного самоуправления, обеспечивается главой Дмитриевского сельсовета, который:</w:t>
      </w:r>
    </w:p>
    <w:p w:rsidR="007D1837" w:rsidRPr="00A16711" w:rsidRDefault="007D1837" w:rsidP="00A16711">
      <w:pPr>
        <w:autoSpaceDE w:val="0"/>
        <w:autoSpaceDN w:val="0"/>
        <w:adjustRightInd w:val="0"/>
        <w:spacing w:after="0" w:line="240" w:lineRule="auto"/>
        <w:ind w:firstLine="709"/>
        <w:rPr>
          <w:rFonts w:ascii="Arial" w:hAnsi="Arial" w:cs="Arial"/>
          <w:sz w:val="16"/>
          <w:szCs w:val="16"/>
        </w:rPr>
      </w:pPr>
      <w:r w:rsidRPr="00A16711">
        <w:rPr>
          <w:rFonts w:ascii="Arial" w:hAnsi="Arial" w:cs="Arial"/>
          <w:sz w:val="16"/>
          <w:szCs w:val="16"/>
        </w:rPr>
        <w:t>1) в течение трех рабочих дней со дня поступления запроса от общероссийского средства массовой информации сообщает о нем лицу, указанному в пункте 1 настоящего порядка, в отношении которого поступил запрос;</w:t>
      </w:r>
    </w:p>
    <w:p w:rsidR="007D1837" w:rsidRPr="00A16711" w:rsidRDefault="007D1837" w:rsidP="00A16711">
      <w:pPr>
        <w:autoSpaceDE w:val="0"/>
        <w:autoSpaceDN w:val="0"/>
        <w:adjustRightInd w:val="0"/>
        <w:spacing w:after="0" w:line="240" w:lineRule="auto"/>
        <w:ind w:firstLine="709"/>
        <w:rPr>
          <w:rFonts w:ascii="Arial" w:hAnsi="Arial" w:cs="Arial"/>
          <w:sz w:val="16"/>
          <w:szCs w:val="16"/>
        </w:rPr>
      </w:pPr>
      <w:r w:rsidRPr="00A16711">
        <w:rPr>
          <w:rFonts w:ascii="Arial" w:hAnsi="Arial" w:cs="Arial"/>
          <w:sz w:val="16"/>
          <w:szCs w:val="16"/>
        </w:rPr>
        <w:t xml:space="preserve">2)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r:id="rId12" w:history="1">
        <w:r w:rsidRPr="00A16711">
          <w:rPr>
            <w:rStyle w:val="a6"/>
            <w:rFonts w:ascii="Arial" w:hAnsi="Arial" w:cs="Arial"/>
            <w:sz w:val="16"/>
            <w:szCs w:val="16"/>
          </w:rPr>
          <w:t>пункте 2</w:t>
        </w:r>
      </w:hyperlink>
      <w:r w:rsidRPr="00A16711">
        <w:rPr>
          <w:rFonts w:ascii="Arial" w:hAnsi="Arial" w:cs="Arial"/>
          <w:sz w:val="16"/>
          <w:szCs w:val="16"/>
        </w:rPr>
        <w:t xml:space="preserve"> настоящего порядка, в том случае, если запрашиваемые сведения отсутствуют на официальном сайте.</w:t>
      </w:r>
    </w:p>
    <w:p w:rsidR="007D1837" w:rsidRPr="00A16711" w:rsidRDefault="007D1837" w:rsidP="00A16711">
      <w:pPr>
        <w:autoSpaceDE w:val="0"/>
        <w:autoSpaceDN w:val="0"/>
        <w:adjustRightInd w:val="0"/>
        <w:spacing w:after="0" w:line="240" w:lineRule="auto"/>
        <w:rPr>
          <w:rFonts w:ascii="Arial" w:hAnsi="Arial" w:cs="Arial"/>
          <w:sz w:val="16"/>
          <w:szCs w:val="16"/>
        </w:rPr>
      </w:pPr>
      <w:r w:rsidRPr="00A16711">
        <w:rPr>
          <w:rFonts w:ascii="Arial" w:hAnsi="Arial" w:cs="Arial"/>
          <w:sz w:val="16"/>
          <w:szCs w:val="16"/>
        </w:rPr>
        <w:t>6.  Администрация Дмитриевского сельсовета, обеспечивающая размещение сведений о доходах, расходах,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информации ограниченного доступа, если федеральным законом они не отнесены к сведениям, составляющим государственную тайну.</w:t>
      </w:r>
    </w:p>
    <w:p w:rsidR="007D1837" w:rsidRPr="00A16711" w:rsidRDefault="007D1837" w:rsidP="00A16711">
      <w:pPr>
        <w:spacing w:after="0" w:line="240" w:lineRule="auto"/>
        <w:rPr>
          <w:rFonts w:ascii="Arial" w:hAnsi="Arial" w:cs="Arial"/>
          <w:sz w:val="16"/>
          <w:szCs w:val="16"/>
        </w:rPr>
      </w:pPr>
    </w:p>
    <w:p w:rsidR="009B1CB2" w:rsidRDefault="009B1CB2" w:rsidP="009A2DEA">
      <w:pPr>
        <w:spacing w:after="0" w:line="240" w:lineRule="auto"/>
        <w:rPr>
          <w:rFonts w:ascii="Arial" w:hAnsi="Arial" w:cs="Arial"/>
          <w:sz w:val="16"/>
          <w:szCs w:val="16"/>
        </w:rPr>
      </w:pPr>
    </w:p>
    <w:p w:rsidR="00177A76" w:rsidRDefault="00177A76" w:rsidP="009A2DEA">
      <w:pPr>
        <w:spacing w:after="0" w:line="240" w:lineRule="auto"/>
        <w:rPr>
          <w:rFonts w:ascii="Arial" w:hAnsi="Arial" w:cs="Arial"/>
          <w:sz w:val="16"/>
          <w:szCs w:val="16"/>
        </w:rPr>
      </w:pPr>
    </w:p>
    <w:p w:rsidR="00177A76" w:rsidRDefault="00177A76" w:rsidP="009A2DEA">
      <w:pPr>
        <w:spacing w:after="0" w:line="240" w:lineRule="auto"/>
        <w:rPr>
          <w:rFonts w:ascii="Arial" w:hAnsi="Arial" w:cs="Arial"/>
          <w:sz w:val="16"/>
          <w:szCs w:val="16"/>
        </w:rPr>
      </w:pPr>
    </w:p>
    <w:p w:rsidR="00177A76" w:rsidRDefault="00177A76" w:rsidP="009A2DEA">
      <w:pPr>
        <w:spacing w:after="0" w:line="240" w:lineRule="auto"/>
        <w:rPr>
          <w:rFonts w:ascii="Arial" w:hAnsi="Arial" w:cs="Arial"/>
          <w:sz w:val="16"/>
          <w:szCs w:val="16"/>
        </w:rPr>
      </w:pPr>
    </w:p>
    <w:p w:rsidR="00177A76" w:rsidRDefault="00177A76" w:rsidP="009A2DEA">
      <w:pPr>
        <w:spacing w:after="0" w:line="240" w:lineRule="auto"/>
        <w:rPr>
          <w:rFonts w:ascii="Arial" w:hAnsi="Arial" w:cs="Arial"/>
          <w:sz w:val="16"/>
          <w:szCs w:val="16"/>
        </w:rPr>
      </w:pPr>
    </w:p>
    <w:p w:rsidR="00177A76" w:rsidRDefault="00177A76" w:rsidP="009A2DEA">
      <w:pPr>
        <w:spacing w:after="0" w:line="240" w:lineRule="auto"/>
        <w:rPr>
          <w:rFonts w:ascii="Arial" w:hAnsi="Arial" w:cs="Arial"/>
          <w:sz w:val="16"/>
          <w:szCs w:val="16"/>
        </w:rPr>
      </w:pPr>
    </w:p>
    <w:p w:rsidR="00177A76" w:rsidRPr="009A2DEA" w:rsidRDefault="00177A76" w:rsidP="009A2DEA">
      <w:pPr>
        <w:spacing w:after="0" w:line="240" w:lineRule="auto"/>
        <w:rPr>
          <w:rFonts w:ascii="Arial" w:hAnsi="Arial" w:cs="Arial"/>
          <w:sz w:val="16"/>
          <w:szCs w:val="16"/>
        </w:rPr>
      </w:pPr>
    </w:p>
    <w:p w:rsidR="00EE02D6" w:rsidRPr="00A16711" w:rsidRDefault="00EE02D6" w:rsidP="00A16711">
      <w:pPr>
        <w:spacing w:after="0" w:line="240" w:lineRule="auto"/>
        <w:jc w:val="center"/>
        <w:rPr>
          <w:rFonts w:ascii="Arial" w:hAnsi="Arial" w:cs="Arial"/>
          <w:b/>
          <w:sz w:val="16"/>
          <w:szCs w:val="16"/>
        </w:rPr>
      </w:pPr>
      <w:r w:rsidRPr="00A16711">
        <w:rPr>
          <w:rFonts w:ascii="Arial" w:hAnsi="Arial" w:cs="Arial"/>
          <w:b/>
          <w:sz w:val="16"/>
          <w:szCs w:val="16"/>
        </w:rPr>
        <w:lastRenderedPageBreak/>
        <w:t>АДМИНИСТРАЦИЯ ДМИТРИЕВСКОГО СЕЛЬСОВЕТА</w:t>
      </w:r>
    </w:p>
    <w:p w:rsidR="00EE02D6" w:rsidRPr="00A16711" w:rsidRDefault="00EE02D6" w:rsidP="00A16711">
      <w:pPr>
        <w:spacing w:after="0" w:line="240" w:lineRule="auto"/>
        <w:jc w:val="center"/>
        <w:rPr>
          <w:rFonts w:ascii="Arial" w:hAnsi="Arial" w:cs="Arial"/>
          <w:b/>
          <w:sz w:val="16"/>
          <w:szCs w:val="16"/>
        </w:rPr>
      </w:pPr>
      <w:r w:rsidRPr="00A16711">
        <w:rPr>
          <w:rFonts w:ascii="Arial" w:hAnsi="Arial" w:cs="Arial"/>
          <w:b/>
          <w:sz w:val="16"/>
          <w:szCs w:val="16"/>
        </w:rPr>
        <w:t>ТАТАРСКОГО РАЙОНА НОВОСИБИРСКОЙ ОБЛАСТИ</w:t>
      </w:r>
    </w:p>
    <w:p w:rsidR="00EE02D6" w:rsidRPr="00A16711" w:rsidRDefault="00EE02D6" w:rsidP="00A16711">
      <w:pPr>
        <w:spacing w:after="0" w:line="240" w:lineRule="auto"/>
        <w:jc w:val="center"/>
        <w:rPr>
          <w:rFonts w:ascii="Arial" w:hAnsi="Arial" w:cs="Arial"/>
          <w:sz w:val="16"/>
          <w:szCs w:val="16"/>
        </w:rPr>
      </w:pPr>
    </w:p>
    <w:p w:rsidR="00EE02D6" w:rsidRPr="00A16711" w:rsidRDefault="00EE02D6" w:rsidP="00A16711">
      <w:pPr>
        <w:spacing w:after="0" w:line="240" w:lineRule="auto"/>
        <w:jc w:val="center"/>
        <w:rPr>
          <w:rFonts w:ascii="Arial" w:hAnsi="Arial" w:cs="Arial"/>
          <w:b/>
          <w:sz w:val="16"/>
          <w:szCs w:val="16"/>
        </w:rPr>
      </w:pPr>
      <w:r w:rsidRPr="00A16711">
        <w:rPr>
          <w:rFonts w:ascii="Arial" w:hAnsi="Arial" w:cs="Arial"/>
          <w:b/>
          <w:sz w:val="16"/>
          <w:szCs w:val="16"/>
        </w:rPr>
        <w:t>ПОСТАНОВЛЕНИЕ</w:t>
      </w:r>
    </w:p>
    <w:p w:rsidR="00EE02D6" w:rsidRPr="00A16711" w:rsidRDefault="00EE02D6" w:rsidP="00A16711">
      <w:pPr>
        <w:spacing w:after="0" w:line="240" w:lineRule="auto"/>
        <w:jc w:val="center"/>
        <w:rPr>
          <w:rFonts w:ascii="Arial" w:hAnsi="Arial" w:cs="Arial"/>
          <w:sz w:val="16"/>
          <w:szCs w:val="16"/>
        </w:rPr>
      </w:pPr>
      <w:r w:rsidRPr="00A16711">
        <w:rPr>
          <w:rFonts w:ascii="Arial" w:hAnsi="Arial" w:cs="Arial"/>
          <w:sz w:val="16"/>
          <w:szCs w:val="16"/>
        </w:rPr>
        <w:t>с. Дмитриевка</w:t>
      </w:r>
    </w:p>
    <w:p w:rsidR="00EE02D6" w:rsidRDefault="00EE02D6" w:rsidP="00A16711">
      <w:pPr>
        <w:tabs>
          <w:tab w:val="left" w:pos="7000"/>
        </w:tabs>
        <w:spacing w:after="0" w:line="240" w:lineRule="auto"/>
        <w:jc w:val="center"/>
        <w:rPr>
          <w:rFonts w:ascii="Arial" w:hAnsi="Arial" w:cs="Arial"/>
          <w:sz w:val="16"/>
          <w:szCs w:val="16"/>
        </w:rPr>
      </w:pPr>
      <w:r w:rsidRPr="00A16711">
        <w:rPr>
          <w:rFonts w:ascii="Arial" w:hAnsi="Arial" w:cs="Arial"/>
          <w:sz w:val="16"/>
          <w:szCs w:val="16"/>
        </w:rPr>
        <w:t>от 06.04.2020г.</w:t>
      </w:r>
      <w:r w:rsidRPr="00A16711">
        <w:rPr>
          <w:rFonts w:ascii="Arial" w:hAnsi="Arial" w:cs="Arial"/>
          <w:sz w:val="16"/>
          <w:szCs w:val="16"/>
        </w:rPr>
        <w:tab/>
        <w:t xml:space="preserve">                 № 26</w:t>
      </w:r>
    </w:p>
    <w:p w:rsidR="00A16711" w:rsidRPr="00A16711" w:rsidRDefault="00A16711" w:rsidP="00A16711">
      <w:pPr>
        <w:tabs>
          <w:tab w:val="left" w:pos="7000"/>
        </w:tabs>
        <w:spacing w:after="0" w:line="240" w:lineRule="auto"/>
        <w:jc w:val="center"/>
        <w:rPr>
          <w:rFonts w:ascii="Arial" w:hAnsi="Arial" w:cs="Arial"/>
          <w:sz w:val="16"/>
          <w:szCs w:val="16"/>
        </w:rPr>
      </w:pPr>
    </w:p>
    <w:p w:rsidR="00EE02D6" w:rsidRPr="00A16711" w:rsidRDefault="00EE02D6" w:rsidP="00A16711">
      <w:pPr>
        <w:tabs>
          <w:tab w:val="left" w:pos="7000"/>
        </w:tabs>
        <w:ind w:left="-360" w:right="-185"/>
        <w:jc w:val="center"/>
        <w:rPr>
          <w:rFonts w:ascii="Arial" w:hAnsi="Arial" w:cs="Arial"/>
          <w:b/>
          <w:sz w:val="16"/>
          <w:szCs w:val="16"/>
        </w:rPr>
      </w:pPr>
      <w:r w:rsidRPr="00A16711">
        <w:rPr>
          <w:rFonts w:ascii="Arial" w:hAnsi="Arial" w:cs="Arial"/>
          <w:b/>
          <w:sz w:val="16"/>
          <w:szCs w:val="16"/>
        </w:rPr>
        <w:t xml:space="preserve">О назначении публичных слушаний по обсуждению проекта решения сессии Совета депутатов «Годового отчета об исполнении бюджета Дмитриевского сельсовета Татарского района Новосибирской области за 2019 год»  </w:t>
      </w:r>
    </w:p>
    <w:p w:rsidR="00EE02D6" w:rsidRPr="00A16711" w:rsidRDefault="00EE02D6" w:rsidP="00EE02D6">
      <w:pPr>
        <w:tabs>
          <w:tab w:val="left" w:pos="7000"/>
        </w:tabs>
        <w:ind w:left="-360" w:right="-185"/>
        <w:rPr>
          <w:rFonts w:ascii="Arial" w:hAnsi="Arial" w:cs="Arial"/>
          <w:sz w:val="16"/>
          <w:szCs w:val="16"/>
        </w:rPr>
      </w:pPr>
      <w:r w:rsidRPr="00A16711">
        <w:rPr>
          <w:rFonts w:ascii="Arial" w:hAnsi="Arial" w:cs="Arial"/>
          <w:sz w:val="16"/>
          <w:szCs w:val="16"/>
        </w:rPr>
        <w:t xml:space="preserve">      Руководствуясь Федеральным законом № 131-ФЗ от 06.10.2003г «Об общих принципах организации местного самоуправления в Российской Федерации», Законом Новосибирской области от 24.11.2014г № 484-ОЗ «Об отдельных вопросах организации местного самоуправления в Новосибирской области», в соответствии с решением 52 сессии Совета депутатов Дмитриевского сельсовета Татарского района Новосибирской области от 26.06.2019 № 156 «Об утверждении Положения об организации и проведении публичных слушаний в Дмитриевском сельсовете Татарского района Новосибирской области»,</w:t>
      </w:r>
    </w:p>
    <w:p w:rsidR="00EE02D6" w:rsidRPr="00A16711" w:rsidRDefault="00EE02D6" w:rsidP="00EE02D6">
      <w:pPr>
        <w:tabs>
          <w:tab w:val="left" w:pos="7000"/>
        </w:tabs>
        <w:ind w:left="-360" w:right="-185"/>
        <w:rPr>
          <w:rFonts w:ascii="Arial" w:hAnsi="Arial" w:cs="Arial"/>
          <w:b/>
          <w:sz w:val="16"/>
          <w:szCs w:val="16"/>
        </w:rPr>
      </w:pPr>
      <w:r w:rsidRPr="00A16711">
        <w:rPr>
          <w:rFonts w:ascii="Arial" w:hAnsi="Arial" w:cs="Arial"/>
          <w:b/>
          <w:sz w:val="16"/>
          <w:szCs w:val="16"/>
        </w:rPr>
        <w:t>ПОСТАНОВЛЯЮ:</w:t>
      </w:r>
    </w:p>
    <w:p w:rsidR="00EE02D6" w:rsidRPr="00A16711" w:rsidRDefault="00EE02D6" w:rsidP="00A16711">
      <w:pPr>
        <w:tabs>
          <w:tab w:val="left" w:pos="7000"/>
        </w:tabs>
        <w:spacing w:after="0" w:line="240" w:lineRule="auto"/>
        <w:ind w:left="-360" w:right="-185"/>
        <w:rPr>
          <w:rFonts w:ascii="Arial" w:hAnsi="Arial" w:cs="Arial"/>
          <w:sz w:val="16"/>
          <w:szCs w:val="16"/>
        </w:rPr>
      </w:pPr>
      <w:r w:rsidRPr="00A16711">
        <w:rPr>
          <w:rFonts w:ascii="Arial" w:hAnsi="Arial" w:cs="Arial"/>
          <w:sz w:val="16"/>
          <w:szCs w:val="16"/>
        </w:rPr>
        <w:t>1. Назначить публичные слушания</w:t>
      </w:r>
      <w:r w:rsidRPr="00A16711">
        <w:rPr>
          <w:rFonts w:ascii="Arial" w:hAnsi="Arial" w:cs="Arial"/>
          <w:b/>
          <w:sz w:val="16"/>
          <w:szCs w:val="16"/>
        </w:rPr>
        <w:t xml:space="preserve"> </w:t>
      </w:r>
      <w:r w:rsidRPr="00A16711">
        <w:rPr>
          <w:rFonts w:ascii="Arial" w:hAnsi="Arial" w:cs="Arial"/>
          <w:sz w:val="16"/>
          <w:szCs w:val="16"/>
        </w:rPr>
        <w:t>по обсуждению проекта решения «Годового отчета об исполнении бюджета Дмитриевского сельсовета Татарского района Новосибирской области за 2019 год»  на 13 апреля 2020 года в 14 часов 00 минут в здании Дмитриевского Дома Культуры по адресу: с. Дмитриевка, ул. Центральная,12.</w:t>
      </w:r>
    </w:p>
    <w:p w:rsidR="00EE02D6" w:rsidRPr="00A16711" w:rsidRDefault="00EE02D6" w:rsidP="00A16711">
      <w:pPr>
        <w:tabs>
          <w:tab w:val="left" w:pos="7000"/>
        </w:tabs>
        <w:spacing w:after="0" w:line="240" w:lineRule="auto"/>
        <w:ind w:left="-360" w:right="-185"/>
        <w:rPr>
          <w:rFonts w:ascii="Arial" w:hAnsi="Arial" w:cs="Arial"/>
          <w:sz w:val="16"/>
          <w:szCs w:val="16"/>
        </w:rPr>
      </w:pPr>
      <w:r w:rsidRPr="00A16711">
        <w:rPr>
          <w:rFonts w:ascii="Arial" w:hAnsi="Arial" w:cs="Arial"/>
          <w:sz w:val="16"/>
          <w:szCs w:val="16"/>
        </w:rPr>
        <w:t>2. Организация публичных слушаний возлагается на специалиста администрации Дмитриевского сельсовета  Вольф И.Г.</w:t>
      </w:r>
    </w:p>
    <w:p w:rsidR="00EE02D6" w:rsidRPr="00A16711" w:rsidRDefault="00EE02D6" w:rsidP="00A16711">
      <w:pPr>
        <w:tabs>
          <w:tab w:val="left" w:pos="7000"/>
        </w:tabs>
        <w:spacing w:after="0" w:line="240" w:lineRule="auto"/>
        <w:ind w:left="-360" w:right="-185"/>
        <w:rPr>
          <w:rFonts w:ascii="Arial" w:hAnsi="Arial" w:cs="Arial"/>
          <w:sz w:val="16"/>
          <w:szCs w:val="16"/>
        </w:rPr>
      </w:pPr>
      <w:r w:rsidRPr="00A16711">
        <w:rPr>
          <w:rFonts w:ascii="Arial" w:hAnsi="Arial" w:cs="Arial"/>
          <w:sz w:val="16"/>
          <w:szCs w:val="16"/>
        </w:rPr>
        <w:t>3. Председательствующим на публичных слушаниях назначить Главу Дмитриевского сельсовета Омельченко В.В.</w:t>
      </w:r>
    </w:p>
    <w:p w:rsidR="00EE02D6" w:rsidRPr="00A16711" w:rsidRDefault="00EE02D6" w:rsidP="00A16711">
      <w:pPr>
        <w:tabs>
          <w:tab w:val="left" w:pos="7000"/>
        </w:tabs>
        <w:spacing w:after="0" w:line="240" w:lineRule="auto"/>
        <w:ind w:left="-360" w:right="-185"/>
        <w:rPr>
          <w:rFonts w:ascii="Arial" w:hAnsi="Arial" w:cs="Arial"/>
          <w:sz w:val="16"/>
          <w:szCs w:val="16"/>
        </w:rPr>
      </w:pPr>
      <w:r w:rsidRPr="00A16711">
        <w:rPr>
          <w:rFonts w:ascii="Arial" w:hAnsi="Arial" w:cs="Arial"/>
          <w:sz w:val="16"/>
          <w:szCs w:val="16"/>
        </w:rPr>
        <w:t>4. Секретарем публичных слушаний назначить специалиста администрации Дмитриевского сельсовета Паиль А.В.</w:t>
      </w:r>
    </w:p>
    <w:p w:rsidR="00EE02D6" w:rsidRPr="00A16711" w:rsidRDefault="00EE02D6" w:rsidP="00A16711">
      <w:pPr>
        <w:tabs>
          <w:tab w:val="left" w:pos="7000"/>
        </w:tabs>
        <w:spacing w:after="0" w:line="240" w:lineRule="auto"/>
        <w:ind w:left="-360" w:right="-185"/>
        <w:rPr>
          <w:rFonts w:ascii="Arial" w:hAnsi="Arial" w:cs="Arial"/>
          <w:sz w:val="16"/>
          <w:szCs w:val="16"/>
        </w:rPr>
      </w:pPr>
      <w:r w:rsidRPr="00A16711">
        <w:rPr>
          <w:rFonts w:ascii="Arial" w:hAnsi="Arial" w:cs="Arial"/>
          <w:sz w:val="16"/>
          <w:szCs w:val="16"/>
        </w:rPr>
        <w:t>5. Учет предложений граждан организуется и проводится специалистом администрации Дмитриевского сельсовета Вольф И. Г.</w:t>
      </w:r>
    </w:p>
    <w:p w:rsidR="00EE02D6" w:rsidRPr="00A16711" w:rsidRDefault="00EE02D6" w:rsidP="00A16711">
      <w:pPr>
        <w:tabs>
          <w:tab w:val="left" w:pos="7000"/>
        </w:tabs>
        <w:spacing w:after="0" w:line="240" w:lineRule="auto"/>
        <w:ind w:left="-357" w:right="-187"/>
        <w:rPr>
          <w:rFonts w:ascii="Arial" w:hAnsi="Arial" w:cs="Arial"/>
          <w:sz w:val="16"/>
          <w:szCs w:val="16"/>
        </w:rPr>
      </w:pPr>
      <w:r w:rsidRPr="00A16711">
        <w:rPr>
          <w:rFonts w:ascii="Arial" w:hAnsi="Arial" w:cs="Arial"/>
          <w:sz w:val="16"/>
          <w:szCs w:val="16"/>
        </w:rPr>
        <w:t xml:space="preserve">6. Предложения граждан по внесению изменений и дополнений в проект «Годового отчета об исполнении бюджета Дмитриевского сельсовета Татарского района Новосибирской области за 2019 год» принимаются в администрацию Дмитриевского сельсовета Татарского района Новосибирской области  или по телефону 57-130 до </w:t>
      </w:r>
      <w:r w:rsidRPr="00A16711">
        <w:rPr>
          <w:rFonts w:ascii="Arial" w:hAnsi="Arial" w:cs="Arial"/>
          <w:color w:val="000000"/>
          <w:sz w:val="16"/>
          <w:szCs w:val="16"/>
        </w:rPr>
        <w:t xml:space="preserve">13 </w:t>
      </w:r>
      <w:r w:rsidRPr="00A16711">
        <w:rPr>
          <w:rFonts w:ascii="Arial" w:hAnsi="Arial" w:cs="Arial"/>
          <w:sz w:val="16"/>
          <w:szCs w:val="16"/>
        </w:rPr>
        <w:t>апреля 2020 года.</w:t>
      </w:r>
    </w:p>
    <w:p w:rsidR="00EE02D6" w:rsidRPr="00A16711" w:rsidRDefault="00EE02D6" w:rsidP="00A16711">
      <w:pPr>
        <w:tabs>
          <w:tab w:val="left" w:pos="7000"/>
        </w:tabs>
        <w:spacing w:after="0" w:line="240" w:lineRule="auto"/>
        <w:ind w:left="-360" w:right="-185"/>
        <w:rPr>
          <w:rFonts w:ascii="Arial" w:hAnsi="Arial" w:cs="Arial"/>
          <w:sz w:val="16"/>
          <w:szCs w:val="16"/>
        </w:rPr>
      </w:pPr>
      <w:r w:rsidRPr="00A16711">
        <w:rPr>
          <w:rFonts w:ascii="Arial" w:hAnsi="Arial" w:cs="Arial"/>
          <w:sz w:val="16"/>
          <w:szCs w:val="16"/>
        </w:rPr>
        <w:t>7. 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EE02D6" w:rsidRPr="00A16711" w:rsidRDefault="00EE02D6" w:rsidP="00A16711">
      <w:pPr>
        <w:tabs>
          <w:tab w:val="left" w:pos="7000"/>
        </w:tabs>
        <w:spacing w:after="0" w:line="240" w:lineRule="auto"/>
        <w:ind w:left="-360" w:right="-185"/>
        <w:rPr>
          <w:rFonts w:ascii="Arial" w:hAnsi="Arial" w:cs="Arial"/>
          <w:sz w:val="16"/>
          <w:szCs w:val="16"/>
        </w:rPr>
      </w:pPr>
      <w:r w:rsidRPr="00A16711">
        <w:rPr>
          <w:rFonts w:ascii="Arial" w:hAnsi="Arial" w:cs="Arial"/>
          <w:sz w:val="16"/>
          <w:szCs w:val="16"/>
        </w:rPr>
        <w:t>8. Контроль за исполнением данного постановления оставляю за собой.</w:t>
      </w:r>
    </w:p>
    <w:p w:rsidR="00EE02D6" w:rsidRPr="00A16711" w:rsidRDefault="00EE02D6" w:rsidP="00A16711">
      <w:pPr>
        <w:tabs>
          <w:tab w:val="left" w:pos="7000"/>
        </w:tabs>
        <w:spacing w:after="0" w:line="240" w:lineRule="auto"/>
        <w:rPr>
          <w:rFonts w:ascii="Arial" w:hAnsi="Arial" w:cs="Arial"/>
          <w:sz w:val="16"/>
          <w:szCs w:val="16"/>
        </w:rPr>
      </w:pPr>
    </w:p>
    <w:p w:rsidR="00EE02D6" w:rsidRPr="00A16711" w:rsidRDefault="00EE02D6" w:rsidP="00A16711">
      <w:pPr>
        <w:tabs>
          <w:tab w:val="left" w:pos="7000"/>
        </w:tabs>
        <w:spacing w:after="0" w:line="240" w:lineRule="auto"/>
        <w:rPr>
          <w:rFonts w:ascii="Arial" w:hAnsi="Arial" w:cs="Arial"/>
          <w:sz w:val="16"/>
          <w:szCs w:val="16"/>
        </w:rPr>
      </w:pPr>
      <w:r w:rsidRPr="00A16711">
        <w:rPr>
          <w:rFonts w:ascii="Arial" w:hAnsi="Arial" w:cs="Arial"/>
          <w:sz w:val="16"/>
          <w:szCs w:val="16"/>
        </w:rPr>
        <w:t xml:space="preserve">Глава Дмитриевского сельсовета </w:t>
      </w:r>
    </w:p>
    <w:p w:rsidR="00EE02D6" w:rsidRPr="00A16711" w:rsidRDefault="00EE02D6" w:rsidP="00A16711">
      <w:pPr>
        <w:tabs>
          <w:tab w:val="left" w:pos="7000"/>
        </w:tabs>
        <w:spacing w:after="0" w:line="240" w:lineRule="auto"/>
        <w:rPr>
          <w:rFonts w:ascii="Arial" w:hAnsi="Arial" w:cs="Arial"/>
          <w:sz w:val="16"/>
          <w:szCs w:val="16"/>
        </w:rPr>
      </w:pPr>
      <w:r w:rsidRPr="00A16711">
        <w:rPr>
          <w:rFonts w:ascii="Arial" w:hAnsi="Arial" w:cs="Arial"/>
          <w:sz w:val="16"/>
          <w:szCs w:val="16"/>
        </w:rPr>
        <w:t>Татарского района Новосибирской области                                          В.В.Омельченко</w:t>
      </w:r>
    </w:p>
    <w:p w:rsidR="00EE02D6" w:rsidRDefault="00A16711" w:rsidP="00EE02D6">
      <w:pPr>
        <w:jc w:val="right"/>
        <w:rPr>
          <w:rFonts w:ascii="Arial" w:hAnsi="Arial" w:cs="Arial"/>
          <w:sz w:val="20"/>
          <w:szCs w:val="20"/>
        </w:rPr>
      </w:pPr>
      <w:r>
        <w:rPr>
          <w:rFonts w:ascii="Arial" w:hAnsi="Arial" w:cs="Arial"/>
          <w:noProof/>
          <w:sz w:val="20"/>
          <w:szCs w:val="20"/>
        </w:rPr>
        <w:pict>
          <v:shapetype id="_x0000_t32" coordsize="21600,21600" o:spt="32" o:oned="t" path="m,l21600,21600e" filled="f">
            <v:path arrowok="t" fillok="f" o:connecttype="none"/>
            <o:lock v:ext="edit" shapetype="t"/>
          </v:shapetype>
          <v:shape id="_x0000_s1380" type="#_x0000_t32" style="position:absolute;left:0;text-align:left;margin-left:-25.85pt;margin-top:7.55pt;width:547.05pt;height:0;z-index:251658240" o:connectortype="straight" strokecolor="black [3200]" strokeweight="5pt">
            <v:stroke dashstyle="1 1"/>
            <v:shadow color="#868686"/>
          </v:shape>
        </w:pict>
      </w:r>
      <w:r w:rsidR="00EE02D6">
        <w:rPr>
          <w:rFonts w:ascii="Arial" w:hAnsi="Arial" w:cs="Arial"/>
          <w:sz w:val="20"/>
          <w:szCs w:val="20"/>
        </w:rPr>
        <w:t xml:space="preserve">                                                                                                                                                </w:t>
      </w:r>
    </w:p>
    <w:p w:rsidR="00EE02D6" w:rsidRPr="00A16711" w:rsidRDefault="00EE02D6" w:rsidP="00EE02D6">
      <w:pPr>
        <w:spacing w:after="0"/>
        <w:jc w:val="center"/>
        <w:rPr>
          <w:rFonts w:ascii="Arial" w:hAnsi="Arial" w:cs="Arial"/>
          <w:b/>
          <w:sz w:val="16"/>
          <w:szCs w:val="16"/>
        </w:rPr>
      </w:pPr>
      <w:r w:rsidRPr="00A16711">
        <w:rPr>
          <w:rFonts w:ascii="Arial" w:hAnsi="Arial" w:cs="Arial"/>
          <w:b/>
          <w:sz w:val="16"/>
          <w:szCs w:val="16"/>
        </w:rPr>
        <w:t>АДМИНИСТРАЦИЯ ДМИТРИЕВСКОГО СЕЛЬСОВЕТА</w:t>
      </w:r>
    </w:p>
    <w:p w:rsidR="00EE02D6" w:rsidRPr="00A16711" w:rsidRDefault="00EE02D6" w:rsidP="00EE02D6">
      <w:pPr>
        <w:spacing w:after="0"/>
        <w:jc w:val="center"/>
        <w:rPr>
          <w:rFonts w:ascii="Arial" w:hAnsi="Arial" w:cs="Arial"/>
          <w:b/>
          <w:sz w:val="16"/>
          <w:szCs w:val="16"/>
        </w:rPr>
      </w:pPr>
      <w:r w:rsidRPr="00A16711">
        <w:rPr>
          <w:rFonts w:ascii="Arial" w:hAnsi="Arial" w:cs="Arial"/>
          <w:b/>
          <w:sz w:val="16"/>
          <w:szCs w:val="16"/>
        </w:rPr>
        <w:t>ТАТАРСКОГО  РАЙОНА НОВОСИБИРСКОЙ ОБЛАСТИ</w:t>
      </w:r>
    </w:p>
    <w:p w:rsidR="00EE02D6" w:rsidRPr="00A16711" w:rsidRDefault="00EE02D6" w:rsidP="00EE02D6">
      <w:pPr>
        <w:pStyle w:val="a5"/>
        <w:spacing w:before="0" w:beforeAutospacing="0" w:after="0" w:afterAutospacing="0"/>
        <w:jc w:val="center"/>
        <w:rPr>
          <w:rFonts w:ascii="Arial" w:hAnsi="Arial" w:cs="Arial"/>
          <w:b/>
          <w:sz w:val="16"/>
          <w:szCs w:val="16"/>
        </w:rPr>
      </w:pPr>
    </w:p>
    <w:p w:rsidR="00EE02D6" w:rsidRPr="00A16711" w:rsidRDefault="00EE02D6" w:rsidP="00A16711">
      <w:pPr>
        <w:pStyle w:val="a5"/>
        <w:spacing w:before="0" w:beforeAutospacing="0" w:after="0" w:afterAutospacing="0"/>
        <w:jc w:val="center"/>
        <w:rPr>
          <w:rFonts w:ascii="Arial" w:hAnsi="Arial" w:cs="Arial"/>
          <w:b/>
          <w:sz w:val="16"/>
          <w:szCs w:val="16"/>
        </w:rPr>
      </w:pPr>
      <w:r w:rsidRPr="00A16711">
        <w:rPr>
          <w:rFonts w:ascii="Arial" w:hAnsi="Arial" w:cs="Arial"/>
          <w:b/>
          <w:sz w:val="16"/>
          <w:szCs w:val="16"/>
        </w:rPr>
        <w:t>ПОСТАНОВЛЕНИЕ</w:t>
      </w:r>
    </w:p>
    <w:p w:rsidR="00EE02D6" w:rsidRPr="00A16711" w:rsidRDefault="00EE02D6" w:rsidP="00A16711">
      <w:pPr>
        <w:pStyle w:val="a5"/>
        <w:tabs>
          <w:tab w:val="center" w:pos="4818"/>
        </w:tabs>
        <w:spacing w:before="0" w:beforeAutospacing="0" w:after="0" w:afterAutospacing="0"/>
        <w:jc w:val="center"/>
        <w:rPr>
          <w:rFonts w:ascii="Arial" w:hAnsi="Arial" w:cs="Arial"/>
          <w:sz w:val="16"/>
          <w:szCs w:val="16"/>
        </w:rPr>
      </w:pPr>
      <w:r w:rsidRPr="00A16711">
        <w:rPr>
          <w:rFonts w:ascii="Arial" w:hAnsi="Arial" w:cs="Arial"/>
          <w:sz w:val="16"/>
          <w:szCs w:val="16"/>
        </w:rPr>
        <w:t xml:space="preserve">от 13.04.2020г.                                с.  </w:t>
      </w:r>
      <w:bookmarkStart w:id="0" w:name="YANDEX_0"/>
      <w:bookmarkEnd w:id="0"/>
      <w:r w:rsidRPr="00A16711">
        <w:rPr>
          <w:rFonts w:ascii="Arial" w:hAnsi="Arial" w:cs="Arial"/>
          <w:sz w:val="16"/>
          <w:szCs w:val="16"/>
        </w:rPr>
        <w:t> </w:t>
      </w:r>
      <w:r w:rsidRPr="00A16711">
        <w:rPr>
          <w:rStyle w:val="highlight"/>
          <w:rFonts w:ascii="Arial" w:hAnsi="Arial" w:cs="Arial"/>
          <w:sz w:val="16"/>
          <w:szCs w:val="16"/>
        </w:rPr>
        <w:t> Дмитриевка</w:t>
      </w:r>
      <w:r w:rsidRPr="00A16711">
        <w:rPr>
          <w:rFonts w:ascii="Arial" w:hAnsi="Arial" w:cs="Arial"/>
          <w:sz w:val="16"/>
          <w:szCs w:val="16"/>
        </w:rPr>
        <w:t xml:space="preserve">                                         № 27</w:t>
      </w:r>
    </w:p>
    <w:p w:rsidR="00EE02D6" w:rsidRPr="00A16711" w:rsidRDefault="00EE02D6" w:rsidP="00A16711">
      <w:pPr>
        <w:shd w:val="clear" w:color="auto" w:fill="FFFFFF"/>
        <w:tabs>
          <w:tab w:val="left" w:pos="720"/>
        </w:tabs>
        <w:spacing w:after="0" w:line="240" w:lineRule="auto"/>
        <w:rPr>
          <w:rFonts w:ascii="Arial" w:hAnsi="Arial" w:cs="Arial"/>
          <w:b/>
          <w:sz w:val="16"/>
          <w:szCs w:val="16"/>
          <w:bdr w:val="none" w:sz="0" w:space="0" w:color="auto" w:frame="1"/>
        </w:rPr>
      </w:pPr>
    </w:p>
    <w:p w:rsidR="00EE02D6" w:rsidRPr="00A16711" w:rsidRDefault="00EE02D6" w:rsidP="00EE02D6">
      <w:pPr>
        <w:autoSpaceDE w:val="0"/>
        <w:autoSpaceDN w:val="0"/>
        <w:adjustRightInd w:val="0"/>
        <w:spacing w:after="0" w:line="240" w:lineRule="auto"/>
        <w:jc w:val="center"/>
        <w:rPr>
          <w:rFonts w:ascii="Arial" w:eastAsia="Times New Roman" w:hAnsi="Arial" w:cs="Arial"/>
          <w:b/>
          <w:sz w:val="16"/>
          <w:szCs w:val="16"/>
        </w:rPr>
      </w:pPr>
      <w:r w:rsidRPr="00A16711">
        <w:rPr>
          <w:rFonts w:ascii="Arial" w:eastAsia="Times New Roman" w:hAnsi="Arial" w:cs="Arial"/>
          <w:b/>
          <w:sz w:val="16"/>
          <w:szCs w:val="16"/>
        </w:rPr>
        <w:t xml:space="preserve">О внесении изменений в  постановление администрации </w:t>
      </w:r>
    </w:p>
    <w:p w:rsidR="00EE02D6" w:rsidRPr="00A16711" w:rsidRDefault="00EE02D6" w:rsidP="00EE02D6">
      <w:pPr>
        <w:autoSpaceDE w:val="0"/>
        <w:autoSpaceDN w:val="0"/>
        <w:adjustRightInd w:val="0"/>
        <w:spacing w:after="0" w:line="240" w:lineRule="auto"/>
        <w:jc w:val="center"/>
        <w:rPr>
          <w:rFonts w:ascii="Arial" w:eastAsia="Times New Roman" w:hAnsi="Arial" w:cs="Arial"/>
          <w:b/>
          <w:sz w:val="16"/>
          <w:szCs w:val="16"/>
        </w:rPr>
      </w:pPr>
      <w:r w:rsidRPr="00A16711">
        <w:rPr>
          <w:rFonts w:ascii="Arial" w:eastAsia="Times New Roman" w:hAnsi="Arial" w:cs="Arial"/>
          <w:b/>
          <w:sz w:val="16"/>
          <w:szCs w:val="16"/>
        </w:rPr>
        <w:t>Дмитриевского сельсовета  Татарского района Новосибирской области от 27.11.2017 № 71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
    <w:p w:rsidR="00EE02D6" w:rsidRPr="00A16711" w:rsidRDefault="00EE02D6" w:rsidP="00EE02D6">
      <w:pPr>
        <w:rPr>
          <w:rFonts w:ascii="Arial" w:hAnsi="Arial" w:cs="Arial"/>
          <w:sz w:val="16"/>
          <w:szCs w:val="16"/>
        </w:rPr>
      </w:pPr>
    </w:p>
    <w:p w:rsidR="00EE02D6" w:rsidRPr="00A16711" w:rsidRDefault="00EE02D6" w:rsidP="00A16711">
      <w:pPr>
        <w:autoSpaceDE w:val="0"/>
        <w:autoSpaceDN w:val="0"/>
        <w:adjustRightInd w:val="0"/>
        <w:spacing w:after="0" w:line="240" w:lineRule="auto"/>
        <w:ind w:firstLine="540"/>
        <w:jc w:val="both"/>
        <w:rPr>
          <w:rFonts w:ascii="Arial" w:hAnsi="Arial" w:cs="Arial"/>
          <w:sz w:val="16"/>
          <w:szCs w:val="16"/>
        </w:rPr>
      </w:pPr>
      <w:r w:rsidRPr="00A16711">
        <w:rPr>
          <w:rFonts w:ascii="Arial" w:hAnsi="Arial" w:cs="Arial"/>
          <w:sz w:val="16"/>
          <w:szCs w:val="16"/>
        </w:rPr>
        <w:t xml:space="preserve">В целях приведения нормативного правового акта в соответствии с действующим законодательством, руководствуясь Федеральным </w:t>
      </w:r>
      <w:hyperlink r:id="rId13" w:history="1">
        <w:r w:rsidRPr="00A16711">
          <w:rPr>
            <w:rFonts w:ascii="Arial" w:hAnsi="Arial" w:cs="Arial"/>
            <w:sz w:val="16"/>
            <w:szCs w:val="16"/>
          </w:rPr>
          <w:t>законом</w:t>
        </w:r>
      </w:hyperlink>
      <w:r w:rsidRPr="00A16711">
        <w:rPr>
          <w:rFonts w:ascii="Arial" w:hAnsi="Arial" w:cs="Arial"/>
          <w:sz w:val="16"/>
          <w:szCs w:val="16"/>
        </w:rPr>
        <w:t xml:space="preserve"> от 06.10.2003 № 131-ФЗ "Об общих принципах организации местного самоуправления в Российской Федерации", постановлением Правительства Российской Федерации от 18.05.2015 № 476 (в ред. Постановления Правительства РФ от 18.07.2019 N 922)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Уставом Дмитриевского сельсовета Татарского района Новосибирской области, </w:t>
      </w:r>
      <w:r w:rsidRPr="00A16711">
        <w:rPr>
          <w:rFonts w:ascii="Arial" w:hAnsi="Arial" w:cs="Arial"/>
          <w:b/>
          <w:sz w:val="16"/>
          <w:szCs w:val="16"/>
        </w:rPr>
        <w:t>ПОСТАНОВЛЯЮ:</w:t>
      </w:r>
    </w:p>
    <w:p w:rsidR="00EE02D6" w:rsidRPr="00A16711" w:rsidRDefault="00EE02D6" w:rsidP="00A16711">
      <w:pPr>
        <w:autoSpaceDE w:val="0"/>
        <w:autoSpaceDN w:val="0"/>
        <w:adjustRightInd w:val="0"/>
        <w:spacing w:after="0" w:line="240" w:lineRule="auto"/>
        <w:ind w:firstLine="540"/>
        <w:jc w:val="both"/>
        <w:rPr>
          <w:rFonts w:ascii="Arial" w:hAnsi="Arial" w:cs="Arial"/>
          <w:sz w:val="16"/>
          <w:szCs w:val="16"/>
        </w:rPr>
      </w:pPr>
      <w:r w:rsidRPr="00A16711">
        <w:rPr>
          <w:rFonts w:ascii="Arial" w:hAnsi="Arial" w:cs="Arial"/>
          <w:sz w:val="16"/>
          <w:szCs w:val="16"/>
        </w:rPr>
        <w:t>1. Внести следующие изменения  в  постановление администрации Дмитриевского сельсовета  Татарского района Новосибирской области от 27.11.2017 № 71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
    <w:p w:rsidR="00EE02D6" w:rsidRPr="00A16711" w:rsidRDefault="00EE02D6" w:rsidP="00A16711">
      <w:pPr>
        <w:autoSpaceDE w:val="0"/>
        <w:autoSpaceDN w:val="0"/>
        <w:adjustRightInd w:val="0"/>
        <w:spacing w:after="0" w:line="240" w:lineRule="auto"/>
        <w:ind w:firstLine="540"/>
        <w:jc w:val="both"/>
        <w:rPr>
          <w:rFonts w:ascii="Arial" w:hAnsi="Arial" w:cs="Arial"/>
          <w:sz w:val="16"/>
          <w:szCs w:val="16"/>
        </w:rPr>
      </w:pPr>
      <w:r w:rsidRPr="00A16711">
        <w:rPr>
          <w:rFonts w:ascii="Arial" w:hAnsi="Arial" w:cs="Arial"/>
          <w:sz w:val="16"/>
          <w:szCs w:val="16"/>
        </w:rPr>
        <w:t>1.1. Пункт 24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изложить в следующей редакции:</w:t>
      </w:r>
    </w:p>
    <w:p w:rsidR="00EE02D6" w:rsidRPr="00A16711" w:rsidRDefault="00EE02D6" w:rsidP="00A16711">
      <w:pPr>
        <w:spacing w:after="0" w:line="240" w:lineRule="auto"/>
        <w:jc w:val="both"/>
        <w:rPr>
          <w:rFonts w:ascii="Arial" w:hAnsi="Arial" w:cs="Arial"/>
          <w:sz w:val="16"/>
          <w:szCs w:val="16"/>
        </w:rPr>
      </w:pPr>
      <w:r w:rsidRPr="00A16711">
        <w:rPr>
          <w:rFonts w:ascii="Arial" w:hAnsi="Arial" w:cs="Arial"/>
          <w:sz w:val="16"/>
          <w:szCs w:val="16"/>
        </w:rPr>
        <w:t xml:space="preserve">        «24. В соответствии с законодательными и иными нормативными правовыми актами, регулирующими осуществление контроля и мониторинга в сфере закупок, муниципального финансового контроля, в процессе контроля и мониторинга в сфере закупок осуществляется проверка исполнения заказчиками положений правовых актов муниципальных органов, утверждающих требования к закупаемым муниципальными органами, подведомственными им казенными учреждениями, бюджетными учреждениями и унитарными предприятиями отдельным видам товаров, работ, услуг (в том числе предельные цены товаров, работ, услуг)».</w:t>
      </w:r>
    </w:p>
    <w:p w:rsidR="00EE02D6" w:rsidRPr="00A16711" w:rsidRDefault="00EE02D6" w:rsidP="00A16711">
      <w:pPr>
        <w:autoSpaceDE w:val="0"/>
        <w:autoSpaceDN w:val="0"/>
        <w:adjustRightInd w:val="0"/>
        <w:spacing w:after="0" w:line="240" w:lineRule="auto"/>
        <w:ind w:firstLine="540"/>
        <w:jc w:val="both"/>
        <w:rPr>
          <w:rFonts w:ascii="Arial" w:hAnsi="Arial" w:cs="Arial"/>
          <w:sz w:val="16"/>
          <w:szCs w:val="16"/>
          <w:u w:val="single"/>
        </w:rPr>
      </w:pPr>
      <w:r w:rsidRPr="00A16711">
        <w:rPr>
          <w:rFonts w:ascii="Arial" w:hAnsi="Arial" w:cs="Arial"/>
          <w:sz w:val="16"/>
          <w:szCs w:val="16"/>
        </w:rPr>
        <w:t xml:space="preserve">2. Опубликовать настоящее постановление  в местной газете «Весточка» и </w:t>
      </w:r>
      <w:r w:rsidRPr="00A16711">
        <w:rPr>
          <w:rFonts w:ascii="Arial" w:hAnsi="Arial" w:cs="Arial"/>
          <w:sz w:val="16"/>
          <w:szCs w:val="16"/>
          <w:u w:val="single"/>
        </w:rPr>
        <w:t>разместить в Единой информационной системе в сфере закупок (</w:t>
      </w:r>
      <w:hyperlink r:id="rId14" w:history="1">
        <w:r w:rsidRPr="00A16711">
          <w:rPr>
            <w:rStyle w:val="a6"/>
            <w:rFonts w:ascii="Arial" w:hAnsi="Arial" w:cs="Arial"/>
            <w:sz w:val="16"/>
            <w:szCs w:val="16"/>
          </w:rPr>
          <w:t>www.zakupki.gov.ru</w:t>
        </w:r>
      </w:hyperlink>
      <w:r w:rsidRPr="00A16711">
        <w:rPr>
          <w:rFonts w:ascii="Arial" w:hAnsi="Arial" w:cs="Arial"/>
          <w:sz w:val="16"/>
          <w:szCs w:val="16"/>
          <w:u w:val="single"/>
        </w:rPr>
        <w:t>).</w:t>
      </w:r>
    </w:p>
    <w:p w:rsidR="00EE02D6" w:rsidRPr="00A16711" w:rsidRDefault="00EE02D6" w:rsidP="00A16711">
      <w:pPr>
        <w:spacing w:after="0" w:line="240" w:lineRule="auto"/>
        <w:ind w:left="360"/>
        <w:rPr>
          <w:rFonts w:ascii="Arial" w:hAnsi="Arial" w:cs="Arial"/>
          <w:sz w:val="16"/>
          <w:szCs w:val="16"/>
          <w:bdr w:val="none" w:sz="0" w:space="0" w:color="auto" w:frame="1"/>
        </w:rPr>
      </w:pPr>
      <w:r w:rsidRPr="00A16711">
        <w:rPr>
          <w:rFonts w:ascii="Arial" w:hAnsi="Arial" w:cs="Arial"/>
          <w:sz w:val="16"/>
          <w:szCs w:val="16"/>
          <w:bdr w:val="none" w:sz="0" w:space="0" w:color="auto" w:frame="1"/>
        </w:rPr>
        <w:t xml:space="preserve">    3. Контроль за исполнением постановления оставляю за собой.</w:t>
      </w:r>
    </w:p>
    <w:p w:rsidR="00EE02D6" w:rsidRPr="00A16711" w:rsidRDefault="00EE02D6" w:rsidP="00A16711">
      <w:pPr>
        <w:spacing w:after="0" w:line="240" w:lineRule="auto"/>
        <w:ind w:left="360"/>
        <w:rPr>
          <w:rFonts w:ascii="Arial" w:hAnsi="Arial" w:cs="Arial"/>
          <w:sz w:val="16"/>
          <w:szCs w:val="16"/>
          <w:bdr w:val="none" w:sz="0" w:space="0" w:color="auto" w:frame="1"/>
        </w:rPr>
      </w:pPr>
      <w:r w:rsidRPr="00A16711">
        <w:rPr>
          <w:rFonts w:ascii="Arial" w:hAnsi="Arial" w:cs="Arial"/>
          <w:sz w:val="16"/>
          <w:szCs w:val="16"/>
          <w:bdr w:val="none" w:sz="0" w:space="0" w:color="auto" w:frame="1"/>
        </w:rPr>
        <w:t xml:space="preserve">    4. </w:t>
      </w:r>
      <w:r w:rsidRPr="00A16711">
        <w:rPr>
          <w:rFonts w:ascii="Arial" w:hAnsi="Arial" w:cs="Arial"/>
          <w:sz w:val="16"/>
          <w:szCs w:val="16"/>
        </w:rPr>
        <w:t xml:space="preserve"> Настоящее постановление вступает в силу со дня его опубликования</w:t>
      </w:r>
    </w:p>
    <w:p w:rsidR="00EE02D6" w:rsidRPr="00A16711" w:rsidRDefault="00EE02D6" w:rsidP="00A16711">
      <w:pPr>
        <w:spacing w:after="0" w:line="240" w:lineRule="auto"/>
        <w:rPr>
          <w:rFonts w:ascii="Arial" w:hAnsi="Arial" w:cs="Arial"/>
          <w:sz w:val="16"/>
          <w:szCs w:val="16"/>
          <w:bdr w:val="none" w:sz="0" w:space="0" w:color="auto" w:frame="1"/>
        </w:rPr>
      </w:pPr>
    </w:p>
    <w:p w:rsidR="00EE02D6" w:rsidRPr="00A16711" w:rsidRDefault="00EE02D6" w:rsidP="00EE02D6">
      <w:pPr>
        <w:ind w:left="360"/>
        <w:rPr>
          <w:rFonts w:ascii="Arial" w:hAnsi="Arial" w:cs="Arial"/>
          <w:sz w:val="16"/>
          <w:szCs w:val="16"/>
          <w:bdr w:val="none" w:sz="0" w:space="0" w:color="auto" w:frame="1"/>
        </w:rPr>
      </w:pPr>
    </w:p>
    <w:p w:rsidR="00EE02D6" w:rsidRPr="00A16711" w:rsidRDefault="00EE02D6" w:rsidP="00EE02D6">
      <w:pPr>
        <w:spacing w:after="0" w:line="240" w:lineRule="auto"/>
        <w:rPr>
          <w:rFonts w:ascii="Arial" w:hAnsi="Arial" w:cs="Arial"/>
          <w:sz w:val="16"/>
          <w:szCs w:val="16"/>
          <w:bdr w:val="none" w:sz="0" w:space="0" w:color="auto" w:frame="1"/>
        </w:rPr>
      </w:pPr>
      <w:r w:rsidRPr="00A16711">
        <w:rPr>
          <w:rFonts w:ascii="Arial" w:hAnsi="Arial" w:cs="Arial"/>
          <w:sz w:val="16"/>
          <w:szCs w:val="16"/>
          <w:bdr w:val="none" w:sz="0" w:space="0" w:color="auto" w:frame="1"/>
        </w:rPr>
        <w:t xml:space="preserve">Глава Дмитриевского сельсовета </w:t>
      </w:r>
    </w:p>
    <w:p w:rsidR="00EE02D6" w:rsidRPr="00A16711" w:rsidRDefault="00EE02D6" w:rsidP="00EE02D6">
      <w:pPr>
        <w:spacing w:after="0" w:line="240" w:lineRule="auto"/>
        <w:rPr>
          <w:rFonts w:ascii="Arial" w:hAnsi="Arial" w:cs="Arial"/>
          <w:sz w:val="16"/>
          <w:szCs w:val="16"/>
          <w:bdr w:val="none" w:sz="0" w:space="0" w:color="auto" w:frame="1"/>
        </w:rPr>
      </w:pPr>
      <w:r w:rsidRPr="00A16711">
        <w:rPr>
          <w:rFonts w:ascii="Arial" w:hAnsi="Arial" w:cs="Arial"/>
          <w:sz w:val="16"/>
          <w:szCs w:val="16"/>
          <w:bdr w:val="none" w:sz="0" w:space="0" w:color="auto" w:frame="1"/>
        </w:rPr>
        <w:t>Татарского района Новосибирской области                                      В.В. Омельченко</w:t>
      </w:r>
    </w:p>
    <w:p w:rsidR="00EE02D6" w:rsidRDefault="00EE02D6" w:rsidP="00EE02D6">
      <w:pPr>
        <w:autoSpaceDE w:val="0"/>
        <w:autoSpaceDN w:val="0"/>
        <w:adjustRightInd w:val="0"/>
        <w:jc w:val="center"/>
        <w:rPr>
          <w:rFonts w:ascii="Times New Roman" w:eastAsia="Times New Roman" w:hAnsi="Times New Roman" w:cs="Times New Roman"/>
          <w:i/>
        </w:rPr>
      </w:pPr>
    </w:p>
    <w:p w:rsidR="00A16711" w:rsidRDefault="00A16711" w:rsidP="00EE02D6">
      <w:pPr>
        <w:spacing w:after="0"/>
        <w:jc w:val="center"/>
        <w:rPr>
          <w:rFonts w:ascii="Arial" w:hAnsi="Arial" w:cs="Arial"/>
          <w:b/>
          <w:sz w:val="24"/>
          <w:szCs w:val="24"/>
        </w:rPr>
      </w:pPr>
    </w:p>
    <w:p w:rsidR="00EE02D6" w:rsidRPr="00A16711" w:rsidRDefault="00EE02D6" w:rsidP="00EE02D6">
      <w:pPr>
        <w:spacing w:after="0"/>
        <w:jc w:val="center"/>
        <w:rPr>
          <w:rFonts w:ascii="Arial" w:hAnsi="Arial" w:cs="Arial"/>
          <w:b/>
          <w:sz w:val="16"/>
          <w:szCs w:val="16"/>
        </w:rPr>
      </w:pPr>
      <w:r w:rsidRPr="00A16711">
        <w:rPr>
          <w:rFonts w:ascii="Arial" w:hAnsi="Arial" w:cs="Arial"/>
          <w:b/>
          <w:sz w:val="16"/>
          <w:szCs w:val="16"/>
        </w:rPr>
        <w:lastRenderedPageBreak/>
        <w:t>АДМИНИСТРАЦИЯ ДМИТРИЕВСКОГО СЕЛЬСОВЕТА</w:t>
      </w:r>
    </w:p>
    <w:p w:rsidR="00EE02D6" w:rsidRPr="00A16711" w:rsidRDefault="00EE02D6" w:rsidP="00EE02D6">
      <w:pPr>
        <w:spacing w:after="0"/>
        <w:jc w:val="center"/>
        <w:rPr>
          <w:rFonts w:ascii="Arial" w:hAnsi="Arial" w:cs="Arial"/>
          <w:b/>
          <w:sz w:val="16"/>
          <w:szCs w:val="16"/>
        </w:rPr>
      </w:pPr>
      <w:r w:rsidRPr="00A16711">
        <w:rPr>
          <w:rFonts w:ascii="Arial" w:hAnsi="Arial" w:cs="Arial"/>
          <w:b/>
          <w:sz w:val="16"/>
          <w:szCs w:val="16"/>
        </w:rPr>
        <w:t>ТАТАРСКОГО  РАЙОНА НОВОСИБИРСКОЙ ОБЛАСТИ</w:t>
      </w:r>
    </w:p>
    <w:p w:rsidR="00EE02D6" w:rsidRPr="00A16711" w:rsidRDefault="00EE02D6" w:rsidP="00EE02D6">
      <w:pPr>
        <w:pStyle w:val="a5"/>
        <w:spacing w:before="0" w:beforeAutospacing="0" w:after="0" w:afterAutospacing="0"/>
        <w:jc w:val="center"/>
        <w:rPr>
          <w:rFonts w:ascii="Arial" w:hAnsi="Arial" w:cs="Arial"/>
          <w:b/>
          <w:sz w:val="16"/>
          <w:szCs w:val="16"/>
        </w:rPr>
      </w:pPr>
    </w:p>
    <w:p w:rsidR="00EE02D6" w:rsidRPr="00A16711" w:rsidRDefault="00EE02D6" w:rsidP="00EE02D6">
      <w:pPr>
        <w:pStyle w:val="a5"/>
        <w:spacing w:before="0" w:beforeAutospacing="0" w:after="0" w:afterAutospacing="0"/>
        <w:jc w:val="center"/>
        <w:rPr>
          <w:rFonts w:ascii="Arial" w:hAnsi="Arial" w:cs="Arial"/>
          <w:b/>
          <w:sz w:val="16"/>
          <w:szCs w:val="16"/>
        </w:rPr>
      </w:pPr>
      <w:r w:rsidRPr="00A16711">
        <w:rPr>
          <w:rFonts w:ascii="Arial" w:hAnsi="Arial" w:cs="Arial"/>
          <w:b/>
          <w:sz w:val="16"/>
          <w:szCs w:val="16"/>
        </w:rPr>
        <w:t>ПОСТАНОВЛЕНИЕ</w:t>
      </w:r>
    </w:p>
    <w:p w:rsidR="00EE02D6" w:rsidRPr="00A16711" w:rsidRDefault="00EE02D6" w:rsidP="00EE02D6">
      <w:pPr>
        <w:pStyle w:val="a5"/>
        <w:tabs>
          <w:tab w:val="center" w:pos="4818"/>
        </w:tabs>
        <w:spacing w:before="0" w:beforeAutospacing="0" w:after="0" w:afterAutospacing="0"/>
        <w:jc w:val="center"/>
        <w:rPr>
          <w:rFonts w:ascii="Arial" w:hAnsi="Arial" w:cs="Arial"/>
          <w:sz w:val="16"/>
          <w:szCs w:val="16"/>
        </w:rPr>
      </w:pPr>
      <w:r w:rsidRPr="00A16711">
        <w:rPr>
          <w:rFonts w:ascii="Arial" w:hAnsi="Arial" w:cs="Arial"/>
          <w:sz w:val="16"/>
          <w:szCs w:val="16"/>
        </w:rPr>
        <w:t>от 23.04.2020г.                          с.   </w:t>
      </w:r>
      <w:r w:rsidRPr="00A16711">
        <w:rPr>
          <w:rStyle w:val="highlight"/>
          <w:rFonts w:ascii="Arial" w:hAnsi="Arial" w:cs="Arial"/>
          <w:sz w:val="16"/>
          <w:szCs w:val="16"/>
        </w:rPr>
        <w:t> Дмитриевка</w:t>
      </w:r>
      <w:r w:rsidRPr="00A16711">
        <w:rPr>
          <w:rFonts w:ascii="Arial" w:hAnsi="Arial" w:cs="Arial"/>
          <w:sz w:val="16"/>
          <w:szCs w:val="16"/>
        </w:rPr>
        <w:t xml:space="preserve">                                         № 29</w:t>
      </w:r>
    </w:p>
    <w:p w:rsidR="00EE02D6" w:rsidRPr="00A16711" w:rsidRDefault="00EE02D6" w:rsidP="00EE02D6">
      <w:pPr>
        <w:autoSpaceDE w:val="0"/>
        <w:autoSpaceDN w:val="0"/>
        <w:adjustRightInd w:val="0"/>
        <w:spacing w:after="0" w:line="240" w:lineRule="auto"/>
        <w:jc w:val="both"/>
        <w:rPr>
          <w:rFonts w:ascii="Arial" w:hAnsi="Arial" w:cs="Arial"/>
          <w:sz w:val="16"/>
          <w:szCs w:val="16"/>
        </w:rPr>
      </w:pPr>
    </w:p>
    <w:p w:rsidR="00EE02D6" w:rsidRPr="00A16711" w:rsidRDefault="00EE02D6" w:rsidP="00EE02D6">
      <w:pPr>
        <w:autoSpaceDE w:val="0"/>
        <w:autoSpaceDN w:val="0"/>
        <w:adjustRightInd w:val="0"/>
        <w:spacing w:after="0" w:line="240" w:lineRule="auto"/>
        <w:jc w:val="center"/>
        <w:rPr>
          <w:rFonts w:ascii="Arial" w:hAnsi="Arial" w:cs="Arial"/>
          <w:sz w:val="16"/>
          <w:szCs w:val="16"/>
        </w:rPr>
      </w:pPr>
      <w:r w:rsidRPr="00A16711">
        <w:rPr>
          <w:rFonts w:ascii="Arial" w:hAnsi="Arial" w:cs="Arial"/>
          <w:sz w:val="16"/>
          <w:szCs w:val="16"/>
        </w:rPr>
        <w:t>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Дмитриевского сельсовета Татарского района Новосибирской области</w:t>
      </w:r>
    </w:p>
    <w:p w:rsidR="00EE02D6" w:rsidRPr="00A16711" w:rsidRDefault="00EE02D6" w:rsidP="00EE02D6">
      <w:pPr>
        <w:tabs>
          <w:tab w:val="left" w:pos="980"/>
        </w:tabs>
        <w:ind w:firstLine="709"/>
        <w:jc w:val="both"/>
        <w:rPr>
          <w:rFonts w:ascii="Arial" w:hAnsi="Arial" w:cs="Arial"/>
          <w:sz w:val="16"/>
          <w:szCs w:val="16"/>
        </w:rPr>
      </w:pPr>
    </w:p>
    <w:p w:rsidR="00EE02D6" w:rsidRPr="00A16711" w:rsidRDefault="00EE02D6" w:rsidP="00EE02D6">
      <w:pPr>
        <w:autoSpaceDE w:val="0"/>
        <w:autoSpaceDN w:val="0"/>
        <w:adjustRightInd w:val="0"/>
        <w:ind w:firstLine="540"/>
        <w:jc w:val="both"/>
        <w:rPr>
          <w:rFonts w:ascii="Arial" w:hAnsi="Arial" w:cs="Arial"/>
          <w:sz w:val="16"/>
          <w:szCs w:val="16"/>
        </w:rPr>
      </w:pPr>
      <w:r w:rsidRPr="00A16711">
        <w:rPr>
          <w:rFonts w:ascii="Arial" w:hAnsi="Arial" w:cs="Arial"/>
          <w:sz w:val="16"/>
          <w:szCs w:val="16"/>
        </w:rPr>
        <w:t xml:space="preserve">В соответствии со статьей 80 Бюджетного кодекса Российской Федерации, Уставом Дмитриевского сельсовета Татарского района Новосибирской области, </w:t>
      </w:r>
      <w:r w:rsidRPr="00A16711">
        <w:rPr>
          <w:rFonts w:ascii="Arial" w:hAnsi="Arial" w:cs="Arial"/>
          <w:b/>
          <w:sz w:val="16"/>
          <w:szCs w:val="16"/>
        </w:rPr>
        <w:t>ПОСТАНОВЛЯЮ:</w:t>
      </w:r>
    </w:p>
    <w:p w:rsidR="00EE02D6" w:rsidRPr="00A16711" w:rsidRDefault="00EE02D6" w:rsidP="00EE02D6">
      <w:pPr>
        <w:numPr>
          <w:ilvl w:val="0"/>
          <w:numId w:val="23"/>
        </w:numPr>
        <w:tabs>
          <w:tab w:val="left" w:pos="709"/>
        </w:tabs>
        <w:spacing w:after="0" w:line="240" w:lineRule="auto"/>
        <w:ind w:left="0" w:firstLine="360"/>
        <w:jc w:val="both"/>
        <w:rPr>
          <w:rFonts w:ascii="Arial" w:hAnsi="Arial" w:cs="Arial"/>
          <w:sz w:val="16"/>
          <w:szCs w:val="16"/>
        </w:rPr>
      </w:pPr>
      <w:r w:rsidRPr="00A16711">
        <w:rPr>
          <w:rFonts w:ascii="Arial" w:hAnsi="Arial" w:cs="Arial"/>
          <w:sz w:val="16"/>
          <w:szCs w:val="16"/>
        </w:rPr>
        <w:t>Утвердить прилагаемый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Дмитриевского сельсовета Татарского района Новосибирской области.</w:t>
      </w:r>
    </w:p>
    <w:p w:rsidR="00EE02D6" w:rsidRPr="00A16711" w:rsidRDefault="00EE02D6" w:rsidP="00EE02D6">
      <w:pPr>
        <w:numPr>
          <w:ilvl w:val="0"/>
          <w:numId w:val="23"/>
        </w:numPr>
        <w:tabs>
          <w:tab w:val="left" w:pos="709"/>
        </w:tabs>
        <w:spacing w:after="0" w:line="240" w:lineRule="auto"/>
        <w:ind w:left="0" w:firstLine="360"/>
        <w:jc w:val="both"/>
        <w:rPr>
          <w:rFonts w:ascii="Arial" w:hAnsi="Arial" w:cs="Arial"/>
          <w:sz w:val="16"/>
          <w:szCs w:val="16"/>
        </w:rPr>
      </w:pPr>
      <w:r w:rsidRPr="00A16711">
        <w:rPr>
          <w:rFonts w:ascii="Arial" w:hAnsi="Arial" w:cs="Arial"/>
          <w:sz w:val="16"/>
          <w:szCs w:val="16"/>
          <w:bdr w:val="none" w:sz="0" w:space="0" w:color="auto" w:frame="1"/>
        </w:rPr>
        <w:t>Контроль за исполнением постановления оставляю за собой.</w:t>
      </w:r>
    </w:p>
    <w:p w:rsidR="00EE02D6" w:rsidRPr="00A16711" w:rsidRDefault="00EE02D6" w:rsidP="00EE02D6">
      <w:pPr>
        <w:numPr>
          <w:ilvl w:val="0"/>
          <w:numId w:val="23"/>
        </w:numPr>
        <w:tabs>
          <w:tab w:val="left" w:pos="709"/>
        </w:tabs>
        <w:spacing w:after="0" w:line="240" w:lineRule="auto"/>
        <w:ind w:left="0" w:firstLine="360"/>
        <w:jc w:val="both"/>
        <w:rPr>
          <w:rFonts w:ascii="Arial" w:hAnsi="Arial" w:cs="Arial"/>
          <w:sz w:val="16"/>
          <w:szCs w:val="16"/>
        </w:rPr>
      </w:pPr>
      <w:r w:rsidRPr="00A16711">
        <w:rPr>
          <w:rFonts w:ascii="Arial" w:hAnsi="Arial" w:cs="Arial"/>
          <w:sz w:val="16"/>
          <w:szCs w:val="16"/>
        </w:rPr>
        <w:t>Настоящее постановление вступает в силу со дня его опубликования</w:t>
      </w:r>
    </w:p>
    <w:p w:rsidR="00EE02D6" w:rsidRPr="00A16711" w:rsidRDefault="00EE02D6" w:rsidP="00EE02D6">
      <w:pPr>
        <w:spacing w:after="0" w:line="240" w:lineRule="auto"/>
        <w:jc w:val="both"/>
        <w:rPr>
          <w:rFonts w:ascii="Arial" w:hAnsi="Arial" w:cs="Arial"/>
          <w:sz w:val="16"/>
          <w:szCs w:val="16"/>
        </w:rPr>
      </w:pPr>
    </w:p>
    <w:p w:rsidR="00EE02D6" w:rsidRPr="00A16711" w:rsidRDefault="00EE02D6" w:rsidP="00EE02D6">
      <w:pPr>
        <w:spacing w:after="0" w:line="240" w:lineRule="auto"/>
        <w:rPr>
          <w:rFonts w:ascii="Arial" w:hAnsi="Arial" w:cs="Arial"/>
          <w:sz w:val="16"/>
          <w:szCs w:val="16"/>
          <w:bdr w:val="none" w:sz="0" w:space="0" w:color="auto" w:frame="1"/>
        </w:rPr>
      </w:pPr>
      <w:r w:rsidRPr="00A16711">
        <w:rPr>
          <w:rFonts w:ascii="Arial" w:hAnsi="Arial" w:cs="Arial"/>
          <w:sz w:val="16"/>
          <w:szCs w:val="16"/>
          <w:bdr w:val="none" w:sz="0" w:space="0" w:color="auto" w:frame="1"/>
        </w:rPr>
        <w:t xml:space="preserve">Глава Дмитриевского сельсовета </w:t>
      </w:r>
    </w:p>
    <w:p w:rsidR="00EE02D6" w:rsidRPr="00A16711" w:rsidRDefault="00EE02D6" w:rsidP="00A16711">
      <w:pPr>
        <w:spacing w:after="0" w:line="240" w:lineRule="auto"/>
        <w:rPr>
          <w:rFonts w:ascii="Arial" w:hAnsi="Arial" w:cs="Arial"/>
          <w:sz w:val="16"/>
          <w:szCs w:val="16"/>
          <w:bdr w:val="none" w:sz="0" w:space="0" w:color="auto" w:frame="1"/>
        </w:rPr>
      </w:pPr>
      <w:r w:rsidRPr="00A16711">
        <w:rPr>
          <w:rFonts w:ascii="Arial" w:hAnsi="Arial" w:cs="Arial"/>
          <w:sz w:val="16"/>
          <w:szCs w:val="16"/>
          <w:bdr w:val="none" w:sz="0" w:space="0" w:color="auto" w:frame="1"/>
        </w:rPr>
        <w:t>Татарского района Новосибирской области                                      В.В. Омельченко</w:t>
      </w:r>
    </w:p>
    <w:p w:rsidR="00EE02D6" w:rsidRPr="00A16711" w:rsidRDefault="00EE02D6" w:rsidP="00EE02D6">
      <w:pPr>
        <w:tabs>
          <w:tab w:val="left" w:pos="980"/>
        </w:tabs>
        <w:spacing w:after="0" w:line="240" w:lineRule="auto"/>
        <w:jc w:val="both"/>
        <w:rPr>
          <w:rFonts w:ascii="Arial" w:hAnsi="Arial" w:cs="Arial"/>
          <w:sz w:val="16"/>
          <w:szCs w:val="16"/>
        </w:rPr>
      </w:pPr>
    </w:p>
    <w:p w:rsidR="00EE02D6" w:rsidRPr="00A16711" w:rsidRDefault="00EE02D6" w:rsidP="00EE02D6">
      <w:pPr>
        <w:tabs>
          <w:tab w:val="left" w:pos="980"/>
        </w:tabs>
        <w:spacing w:after="0" w:line="240" w:lineRule="auto"/>
        <w:jc w:val="both"/>
        <w:rPr>
          <w:rFonts w:ascii="Arial" w:hAnsi="Arial" w:cs="Arial"/>
          <w:sz w:val="16"/>
          <w:szCs w:val="16"/>
        </w:rPr>
      </w:pPr>
    </w:p>
    <w:p w:rsidR="00A16711" w:rsidRDefault="00A16711" w:rsidP="00A16711">
      <w:pPr>
        <w:spacing w:after="0" w:line="240" w:lineRule="auto"/>
        <w:jc w:val="right"/>
        <w:rPr>
          <w:rFonts w:ascii="Arial" w:hAnsi="Arial" w:cs="Arial"/>
          <w:sz w:val="16"/>
          <w:szCs w:val="16"/>
        </w:rPr>
      </w:pPr>
      <w:r>
        <w:rPr>
          <w:rFonts w:ascii="Arial" w:hAnsi="Arial" w:cs="Arial"/>
          <w:sz w:val="16"/>
          <w:szCs w:val="16"/>
        </w:rPr>
        <w:t xml:space="preserve">Утверждён </w:t>
      </w:r>
    </w:p>
    <w:p w:rsidR="00A16711" w:rsidRDefault="00EE02D6" w:rsidP="00A16711">
      <w:pPr>
        <w:spacing w:after="0" w:line="240" w:lineRule="auto"/>
        <w:jc w:val="right"/>
        <w:rPr>
          <w:rFonts w:ascii="Arial" w:hAnsi="Arial" w:cs="Arial"/>
          <w:sz w:val="16"/>
          <w:szCs w:val="16"/>
        </w:rPr>
      </w:pPr>
      <w:r w:rsidRPr="00A16711">
        <w:rPr>
          <w:rFonts w:ascii="Arial" w:hAnsi="Arial" w:cs="Arial"/>
          <w:sz w:val="16"/>
          <w:szCs w:val="16"/>
        </w:rPr>
        <w:t xml:space="preserve"> </w:t>
      </w:r>
      <w:r w:rsidRPr="00A16711">
        <w:rPr>
          <w:rFonts w:ascii="Arial" w:hAnsi="Arial" w:cs="Arial"/>
          <w:b/>
          <w:bCs/>
          <w:sz w:val="16"/>
          <w:szCs w:val="16"/>
        </w:rPr>
        <w:t xml:space="preserve"> </w:t>
      </w:r>
      <w:r w:rsidRPr="00A16711">
        <w:rPr>
          <w:rFonts w:ascii="Arial" w:hAnsi="Arial" w:cs="Arial"/>
          <w:sz w:val="16"/>
          <w:szCs w:val="16"/>
        </w:rPr>
        <w:t>Постановлением администрац</w:t>
      </w:r>
      <w:r w:rsidR="00A16711">
        <w:rPr>
          <w:rFonts w:ascii="Arial" w:hAnsi="Arial" w:cs="Arial"/>
          <w:sz w:val="16"/>
          <w:szCs w:val="16"/>
        </w:rPr>
        <w:t xml:space="preserve">ии </w:t>
      </w:r>
    </w:p>
    <w:p w:rsidR="00EE02D6" w:rsidRPr="00A16711" w:rsidRDefault="00EE02D6" w:rsidP="00A16711">
      <w:pPr>
        <w:spacing w:after="0" w:line="240" w:lineRule="auto"/>
        <w:jc w:val="right"/>
        <w:rPr>
          <w:rFonts w:ascii="Arial" w:hAnsi="Arial" w:cs="Arial"/>
          <w:sz w:val="16"/>
          <w:szCs w:val="16"/>
        </w:rPr>
      </w:pPr>
      <w:r w:rsidRPr="00A16711">
        <w:rPr>
          <w:rFonts w:ascii="Arial" w:hAnsi="Arial" w:cs="Arial"/>
          <w:sz w:val="16"/>
          <w:szCs w:val="16"/>
        </w:rPr>
        <w:t xml:space="preserve">    Дмитриевского сельсовета</w:t>
      </w:r>
    </w:p>
    <w:p w:rsidR="00EE02D6" w:rsidRPr="00A16711" w:rsidRDefault="00EE02D6" w:rsidP="00A16711">
      <w:pPr>
        <w:spacing w:after="0" w:line="240" w:lineRule="auto"/>
        <w:jc w:val="right"/>
        <w:rPr>
          <w:rFonts w:ascii="Arial" w:hAnsi="Arial" w:cs="Arial"/>
          <w:sz w:val="16"/>
          <w:szCs w:val="16"/>
        </w:rPr>
      </w:pPr>
      <w:r w:rsidRPr="00A16711">
        <w:rPr>
          <w:rFonts w:ascii="Arial" w:hAnsi="Arial" w:cs="Arial"/>
          <w:sz w:val="16"/>
          <w:szCs w:val="16"/>
        </w:rPr>
        <w:t xml:space="preserve">Татарского района Новосибирской области                                                                                                                                                          от 23.04.2020  № 29 </w:t>
      </w:r>
    </w:p>
    <w:p w:rsidR="00EE02D6" w:rsidRPr="00A16711" w:rsidRDefault="00EE02D6" w:rsidP="00EE02D6">
      <w:pPr>
        <w:tabs>
          <w:tab w:val="left" w:pos="980"/>
        </w:tabs>
        <w:spacing w:after="0" w:line="240" w:lineRule="auto"/>
        <w:jc w:val="center"/>
        <w:rPr>
          <w:rFonts w:ascii="Arial" w:hAnsi="Arial" w:cs="Arial"/>
          <w:b/>
          <w:sz w:val="16"/>
          <w:szCs w:val="16"/>
        </w:rPr>
      </w:pPr>
      <w:r w:rsidRPr="00A16711">
        <w:rPr>
          <w:rFonts w:ascii="Arial" w:hAnsi="Arial" w:cs="Arial"/>
          <w:b/>
          <w:sz w:val="16"/>
          <w:szCs w:val="16"/>
        </w:rPr>
        <w:t>ПОРЯДОК</w:t>
      </w:r>
    </w:p>
    <w:p w:rsidR="00EE02D6" w:rsidRPr="00A16711" w:rsidRDefault="00EE02D6" w:rsidP="00EE02D6">
      <w:pPr>
        <w:tabs>
          <w:tab w:val="left" w:pos="980"/>
        </w:tabs>
        <w:spacing w:after="0" w:line="240" w:lineRule="auto"/>
        <w:jc w:val="center"/>
        <w:rPr>
          <w:rFonts w:ascii="Arial" w:hAnsi="Arial" w:cs="Arial"/>
          <w:b/>
          <w:sz w:val="16"/>
          <w:szCs w:val="16"/>
        </w:rPr>
      </w:pPr>
      <w:r w:rsidRPr="00A16711">
        <w:rPr>
          <w:rFonts w:ascii="Arial" w:hAnsi="Arial" w:cs="Arial"/>
          <w:b/>
          <w:sz w:val="16"/>
          <w:szCs w:val="16"/>
        </w:rPr>
        <w:t>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Дмитриевского сельсовета Татарского района</w:t>
      </w:r>
    </w:p>
    <w:p w:rsidR="00EE02D6" w:rsidRPr="00A16711" w:rsidRDefault="00EE02D6" w:rsidP="00EE02D6">
      <w:pPr>
        <w:tabs>
          <w:tab w:val="left" w:pos="980"/>
        </w:tabs>
        <w:spacing w:after="0" w:line="240" w:lineRule="auto"/>
        <w:jc w:val="center"/>
        <w:rPr>
          <w:rFonts w:ascii="Arial" w:hAnsi="Arial" w:cs="Arial"/>
          <w:b/>
          <w:sz w:val="16"/>
          <w:szCs w:val="16"/>
        </w:rPr>
      </w:pPr>
      <w:r w:rsidRPr="00A16711">
        <w:rPr>
          <w:rFonts w:ascii="Arial" w:hAnsi="Arial" w:cs="Arial"/>
          <w:b/>
          <w:sz w:val="16"/>
          <w:szCs w:val="16"/>
        </w:rPr>
        <w:t xml:space="preserve"> Новосибирской области</w:t>
      </w:r>
    </w:p>
    <w:p w:rsidR="00EE02D6" w:rsidRPr="00A16711" w:rsidRDefault="00EE02D6" w:rsidP="00EE02D6">
      <w:pPr>
        <w:tabs>
          <w:tab w:val="left" w:pos="980"/>
        </w:tabs>
        <w:spacing w:after="0" w:line="240" w:lineRule="auto"/>
        <w:jc w:val="both"/>
        <w:rPr>
          <w:rFonts w:ascii="Arial" w:hAnsi="Arial" w:cs="Arial"/>
          <w:b/>
          <w:sz w:val="16"/>
          <w:szCs w:val="16"/>
        </w:rPr>
      </w:pPr>
    </w:p>
    <w:p w:rsidR="00EE02D6" w:rsidRPr="00A16711" w:rsidRDefault="00EE02D6" w:rsidP="00EE02D6">
      <w:pPr>
        <w:tabs>
          <w:tab w:val="left" w:pos="980"/>
        </w:tabs>
        <w:jc w:val="center"/>
        <w:rPr>
          <w:rFonts w:ascii="Arial" w:hAnsi="Arial" w:cs="Arial"/>
          <w:b/>
          <w:sz w:val="16"/>
          <w:szCs w:val="16"/>
        </w:rPr>
      </w:pPr>
      <w:r w:rsidRPr="00A16711">
        <w:rPr>
          <w:rFonts w:ascii="Arial" w:hAnsi="Arial" w:cs="Arial"/>
          <w:b/>
          <w:sz w:val="16"/>
          <w:szCs w:val="16"/>
        </w:rPr>
        <w:t>I. Основные положения</w:t>
      </w:r>
    </w:p>
    <w:p w:rsidR="00EE02D6" w:rsidRPr="00A16711" w:rsidRDefault="00EE02D6" w:rsidP="00EE02D6">
      <w:pPr>
        <w:tabs>
          <w:tab w:val="left" w:pos="980"/>
        </w:tabs>
        <w:ind w:firstLine="709"/>
        <w:jc w:val="both"/>
        <w:rPr>
          <w:rFonts w:ascii="Arial" w:hAnsi="Arial" w:cs="Arial"/>
          <w:sz w:val="16"/>
          <w:szCs w:val="16"/>
        </w:rPr>
      </w:pPr>
      <w:r w:rsidRPr="00A16711">
        <w:rPr>
          <w:rFonts w:ascii="Arial" w:hAnsi="Arial" w:cs="Arial"/>
          <w:sz w:val="16"/>
          <w:szCs w:val="16"/>
        </w:rPr>
        <w:t xml:space="preserve">1. Настоящий Порядок устанавливает правила принятия решения о предоставлении бюджетных инвестиций за счет средств  местного бюджета Дмитриевского сельсовета Татарского района Новосибирской области (далее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на строительство (реконструкцию,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 </w:t>
      </w:r>
    </w:p>
    <w:p w:rsidR="00EE02D6" w:rsidRPr="00A16711" w:rsidRDefault="00EE02D6" w:rsidP="00EE02D6">
      <w:pPr>
        <w:tabs>
          <w:tab w:val="left" w:pos="980"/>
        </w:tabs>
        <w:ind w:firstLine="709"/>
        <w:jc w:val="both"/>
        <w:rPr>
          <w:rFonts w:ascii="Arial" w:hAnsi="Arial" w:cs="Arial"/>
          <w:sz w:val="16"/>
          <w:szCs w:val="16"/>
        </w:rPr>
      </w:pPr>
      <w:r w:rsidRPr="00A16711">
        <w:rPr>
          <w:rFonts w:ascii="Arial" w:hAnsi="Arial" w:cs="Arial"/>
          <w:sz w:val="16"/>
          <w:szCs w:val="16"/>
        </w:rPr>
        <w:t>2. Инициатором подготовки проекта решения может выступать муниципальный орган исполнительной власти, являющийся главным распорядителем средств местного бюджета, осуществляющим функции по нормативно-правовому регулированию в сфере деятельности, к которой относиться юридическое лицо (далее - главный распорядитель).</w:t>
      </w:r>
    </w:p>
    <w:p w:rsidR="00EE02D6" w:rsidRPr="00A16711" w:rsidRDefault="00EE02D6" w:rsidP="00A16711">
      <w:pPr>
        <w:tabs>
          <w:tab w:val="left" w:pos="980"/>
        </w:tabs>
        <w:spacing w:after="0" w:line="240" w:lineRule="auto"/>
        <w:ind w:firstLine="709"/>
        <w:jc w:val="both"/>
        <w:rPr>
          <w:rFonts w:ascii="Arial" w:hAnsi="Arial" w:cs="Arial"/>
          <w:sz w:val="16"/>
          <w:szCs w:val="16"/>
        </w:rPr>
      </w:pPr>
      <w:r w:rsidRPr="00A16711">
        <w:rPr>
          <w:rFonts w:ascii="Arial" w:hAnsi="Arial" w:cs="Arial"/>
          <w:sz w:val="16"/>
          <w:szCs w:val="16"/>
        </w:rPr>
        <w:t xml:space="preserve">3. 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а) приоритетов и целей развития Дмитриевского сельсовета Татарского района Новосибирской области (далее - сельского поселения) исходя из прогноза и программы социально-экономического развития сельского поселения, муниципальных программ, а также документов территориального планирования сельского поселения;</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 б) оценки эффективности использования средств местного бюджета, направляемых на капитальные вложения;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в) оценки влияния создания объекта капитального строительства на комплексное развитие территории сельского поселения;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г)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 </w:t>
      </w:r>
    </w:p>
    <w:p w:rsidR="00EE02D6" w:rsidRPr="00A16711" w:rsidRDefault="00EE02D6" w:rsidP="00EE02D6">
      <w:pPr>
        <w:tabs>
          <w:tab w:val="left" w:pos="980"/>
        </w:tabs>
        <w:ind w:firstLine="709"/>
        <w:jc w:val="both"/>
        <w:rPr>
          <w:rFonts w:ascii="Arial" w:hAnsi="Arial" w:cs="Arial"/>
          <w:sz w:val="16"/>
          <w:szCs w:val="16"/>
        </w:rPr>
      </w:pPr>
      <w:r w:rsidRPr="00A16711">
        <w:rPr>
          <w:rFonts w:ascii="Arial" w:hAnsi="Arial" w:cs="Arial"/>
          <w:sz w:val="16"/>
          <w:szCs w:val="16"/>
        </w:rPr>
        <w:t>4. Финансирование следующих работ осуществляется юридическим лицом без использования бюджетных инвестиций:</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б) приобретение земельных участков под строительство;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г)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законом случаях;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д) проведение государственной экспертизы проектной документации и результатов инженерных изысканий;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е) проведение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 </w:t>
      </w:r>
    </w:p>
    <w:p w:rsidR="00EE02D6" w:rsidRPr="00A16711" w:rsidRDefault="00EE02D6" w:rsidP="00EE02D6">
      <w:pPr>
        <w:tabs>
          <w:tab w:val="left" w:pos="980"/>
        </w:tabs>
        <w:jc w:val="center"/>
        <w:rPr>
          <w:rFonts w:ascii="Arial" w:hAnsi="Arial" w:cs="Arial"/>
          <w:b/>
          <w:sz w:val="16"/>
          <w:szCs w:val="16"/>
        </w:rPr>
      </w:pPr>
      <w:r w:rsidRPr="00A16711">
        <w:rPr>
          <w:rFonts w:ascii="Arial" w:hAnsi="Arial" w:cs="Arial"/>
          <w:b/>
          <w:sz w:val="16"/>
          <w:szCs w:val="16"/>
        </w:rPr>
        <w:t>II. Подготовка проекта решения</w:t>
      </w:r>
    </w:p>
    <w:p w:rsidR="00EE02D6" w:rsidRPr="00A16711" w:rsidRDefault="00EE02D6" w:rsidP="00A16711">
      <w:pPr>
        <w:tabs>
          <w:tab w:val="left" w:pos="980"/>
        </w:tabs>
        <w:spacing w:after="0" w:line="240" w:lineRule="auto"/>
        <w:ind w:firstLine="709"/>
        <w:jc w:val="both"/>
        <w:rPr>
          <w:rFonts w:ascii="Arial" w:hAnsi="Arial" w:cs="Arial"/>
          <w:sz w:val="16"/>
          <w:szCs w:val="16"/>
        </w:rPr>
      </w:pPr>
      <w:r w:rsidRPr="00A16711">
        <w:rPr>
          <w:rFonts w:ascii="Arial" w:hAnsi="Arial" w:cs="Arial"/>
          <w:sz w:val="16"/>
          <w:szCs w:val="16"/>
        </w:rPr>
        <w:t>5. Администрация Дмитриевского сельсовета Татарского района Новосибирской области (далее по тексту - Главный распорядитель) подготавливает проект решения и, в случае если главный распорядитель не является одновременно субъектом бюджетного планирования, согласовывает этот проект с субъектом бюджетного планирования, в ведении которого он находится.</w:t>
      </w:r>
    </w:p>
    <w:p w:rsidR="00EE02D6" w:rsidRPr="00A16711" w:rsidRDefault="00EE02D6" w:rsidP="00A16711">
      <w:pPr>
        <w:tabs>
          <w:tab w:val="left" w:pos="980"/>
        </w:tabs>
        <w:spacing w:after="0" w:line="240" w:lineRule="auto"/>
        <w:ind w:firstLine="709"/>
        <w:jc w:val="both"/>
        <w:rPr>
          <w:rFonts w:ascii="Arial" w:hAnsi="Arial" w:cs="Arial"/>
          <w:sz w:val="16"/>
          <w:szCs w:val="16"/>
        </w:rPr>
      </w:pPr>
      <w:r w:rsidRPr="00A16711">
        <w:rPr>
          <w:rFonts w:ascii="Arial" w:hAnsi="Arial" w:cs="Arial"/>
          <w:sz w:val="16"/>
          <w:szCs w:val="16"/>
        </w:rPr>
        <w:t>6. Проект решения подготавливается в форме постановления администрации Дмитриевского сельсовета Татарского района Новосибирской области.</w:t>
      </w:r>
    </w:p>
    <w:p w:rsidR="00EE02D6" w:rsidRPr="00A16711" w:rsidRDefault="00EE02D6" w:rsidP="00A16711">
      <w:pPr>
        <w:tabs>
          <w:tab w:val="left" w:pos="980"/>
        </w:tabs>
        <w:spacing w:after="0" w:line="240" w:lineRule="auto"/>
        <w:ind w:firstLine="709"/>
        <w:jc w:val="both"/>
        <w:rPr>
          <w:rFonts w:ascii="Arial" w:hAnsi="Arial" w:cs="Arial"/>
          <w:sz w:val="16"/>
          <w:szCs w:val="16"/>
        </w:rPr>
      </w:pPr>
      <w:r w:rsidRPr="00A16711">
        <w:rPr>
          <w:rFonts w:ascii="Arial" w:hAnsi="Arial" w:cs="Arial"/>
          <w:sz w:val="16"/>
          <w:szCs w:val="16"/>
        </w:rPr>
        <w:lastRenderedPageBreak/>
        <w:t>В 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администрацией Дмитриевского сельсовета Татарского района Новосибирской области, а также документам территориального планирования сельского поселения Дмитриевского сельсовета Татарского района Новосибирской области, в случае если объект капитального строительства является объектом местного значения, подлежащим отображению в этих документах.</w:t>
      </w:r>
    </w:p>
    <w:p w:rsidR="00EE02D6" w:rsidRPr="00A16711" w:rsidRDefault="00EE02D6" w:rsidP="00EE02D6">
      <w:pPr>
        <w:tabs>
          <w:tab w:val="left" w:pos="980"/>
        </w:tabs>
        <w:ind w:firstLine="709"/>
        <w:jc w:val="both"/>
        <w:rPr>
          <w:rFonts w:ascii="Arial" w:hAnsi="Arial" w:cs="Arial"/>
          <w:sz w:val="16"/>
          <w:szCs w:val="16"/>
        </w:rPr>
      </w:pPr>
      <w:r w:rsidRPr="00A16711">
        <w:rPr>
          <w:rFonts w:ascii="Arial" w:hAnsi="Arial" w:cs="Arial"/>
          <w:sz w:val="16"/>
          <w:szCs w:val="16"/>
        </w:rPr>
        <w:t xml:space="preserve">7. Проект решения содержит следующую информацию в отношении каждого объекта: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 б) направление инвестирования (строительство, реконструкция, в том числе с элементами реставрации, техническое перевооружение, приобретение);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в) наименования главного распорядителя;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г) наименование застройщика или заказчика (заказчика-застройщика);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д) мощность (прирост мощности) объекта капитального строительства, подлежащая вводу;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е) срок ввода в эксплуатацию (приобретения) объекта;</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 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з) 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 и) общий объем собственных или заемных средств юридического 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w:t>
      </w:r>
    </w:p>
    <w:p w:rsidR="00EE02D6" w:rsidRPr="00A16711" w:rsidRDefault="00EE02D6" w:rsidP="00DE5680">
      <w:pPr>
        <w:tabs>
          <w:tab w:val="left" w:pos="980"/>
        </w:tabs>
        <w:spacing w:after="0" w:line="240" w:lineRule="auto"/>
        <w:ind w:firstLine="709"/>
        <w:jc w:val="both"/>
        <w:rPr>
          <w:rFonts w:ascii="Arial" w:hAnsi="Arial" w:cs="Arial"/>
          <w:sz w:val="16"/>
          <w:szCs w:val="16"/>
        </w:rPr>
      </w:pPr>
      <w:r w:rsidRPr="00A16711">
        <w:rPr>
          <w:rFonts w:ascii="Arial" w:hAnsi="Arial" w:cs="Arial"/>
          <w:sz w:val="16"/>
          <w:szCs w:val="16"/>
        </w:rPr>
        <w:t>8. 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стоимость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rsidR="00EE02D6" w:rsidRPr="00A16711" w:rsidRDefault="00EE02D6" w:rsidP="00DE5680">
      <w:pPr>
        <w:tabs>
          <w:tab w:val="left" w:pos="980"/>
        </w:tabs>
        <w:spacing w:after="0" w:line="240" w:lineRule="auto"/>
        <w:ind w:firstLine="709"/>
        <w:jc w:val="both"/>
        <w:rPr>
          <w:rFonts w:ascii="Arial" w:hAnsi="Arial" w:cs="Arial"/>
          <w:sz w:val="16"/>
          <w:szCs w:val="16"/>
        </w:rPr>
      </w:pPr>
      <w:r w:rsidRPr="00A16711">
        <w:rPr>
          <w:rFonts w:ascii="Arial" w:hAnsi="Arial" w:cs="Arial"/>
          <w:sz w:val="16"/>
          <w:szCs w:val="16"/>
        </w:rPr>
        <w:t xml:space="preserve">9. Главный распорядитель направляет проект решения с пояснительной запиской и финансово-экономическим обоснованием в администрацию Дмитриевского сельсовета Татарского района Новосибирской области на согласование не позднее, чем за 2 месяца до определенной в установленном порядке даты начала рассмотрения проектов решений постоянной депутатской комиссией Совета депутатов Дмитриевского сельсовета Татарского района Новосибирской области по вопросам экономики, налоговой и финансовой политики, управления имуществом, находящемся в муниципальной собственности совета, земельным отношениям, жилищно-коммунальному хозяйству, строительству, торговле и предпринимательству, экологии и чрезвычайным ситуациям, (далее - Бюджетная комиссия). </w:t>
      </w:r>
    </w:p>
    <w:p w:rsidR="00EE02D6" w:rsidRPr="00A16711" w:rsidRDefault="00EE02D6" w:rsidP="00A16711">
      <w:pPr>
        <w:tabs>
          <w:tab w:val="left" w:pos="980"/>
        </w:tabs>
        <w:spacing w:after="0" w:line="240" w:lineRule="auto"/>
        <w:ind w:firstLine="709"/>
        <w:jc w:val="both"/>
        <w:rPr>
          <w:rFonts w:ascii="Arial" w:hAnsi="Arial" w:cs="Arial"/>
          <w:sz w:val="16"/>
          <w:szCs w:val="16"/>
        </w:rPr>
      </w:pPr>
      <w:r w:rsidRPr="00A16711">
        <w:rPr>
          <w:rFonts w:ascii="Arial" w:hAnsi="Arial" w:cs="Arial"/>
          <w:sz w:val="16"/>
          <w:szCs w:val="16"/>
        </w:rPr>
        <w:t xml:space="preserve">Одновременно с проектом решения по каждому объекту также направляются документы, материалы, исходные данные, необходимые для расчета указанной в абзаце 2 пункта 6 настоящих Правил интегральной оценки, и результаты такой интегральной оценки. </w:t>
      </w:r>
    </w:p>
    <w:p w:rsidR="00EE02D6" w:rsidRPr="00A16711" w:rsidRDefault="00EE02D6" w:rsidP="00A16711">
      <w:pPr>
        <w:tabs>
          <w:tab w:val="left" w:pos="980"/>
        </w:tabs>
        <w:spacing w:after="0" w:line="240" w:lineRule="auto"/>
        <w:ind w:firstLine="709"/>
        <w:jc w:val="both"/>
        <w:rPr>
          <w:rFonts w:ascii="Arial" w:hAnsi="Arial" w:cs="Arial"/>
          <w:sz w:val="16"/>
          <w:szCs w:val="16"/>
        </w:rPr>
      </w:pPr>
      <w:r w:rsidRPr="00A16711">
        <w:rPr>
          <w:rFonts w:ascii="Arial" w:hAnsi="Arial" w:cs="Arial"/>
          <w:sz w:val="16"/>
          <w:szCs w:val="16"/>
        </w:rPr>
        <w:t xml:space="preserve">Кроме того, предоставляются следующие документы: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2 года;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решение общего собрания акционеров юридического лица о выплате дивидендов по акциям всех категорий (типов) за последние 2 года;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решение уполномоченного органа юридического лица о финансировании объекта в объеме, предусмотренном в подпункте «и» пункта 7 настоящего Порядка. </w:t>
      </w:r>
    </w:p>
    <w:p w:rsidR="00EE02D6" w:rsidRPr="00A16711" w:rsidRDefault="00EE02D6" w:rsidP="00A16711">
      <w:pPr>
        <w:tabs>
          <w:tab w:val="left" w:pos="980"/>
        </w:tabs>
        <w:spacing w:after="0" w:line="240" w:lineRule="auto"/>
        <w:ind w:firstLine="709"/>
        <w:jc w:val="both"/>
        <w:rPr>
          <w:rFonts w:ascii="Arial" w:hAnsi="Arial" w:cs="Arial"/>
          <w:sz w:val="16"/>
          <w:szCs w:val="16"/>
        </w:rPr>
      </w:pPr>
      <w:r w:rsidRPr="00A16711">
        <w:rPr>
          <w:rFonts w:ascii="Arial" w:hAnsi="Arial" w:cs="Arial"/>
          <w:sz w:val="16"/>
          <w:szCs w:val="16"/>
        </w:rPr>
        <w:t xml:space="preserve">10. Проект решения вносится главным распорядителем в бюджетную комиссию для рассмотрения и согласования. </w:t>
      </w:r>
    </w:p>
    <w:p w:rsidR="00EE02D6" w:rsidRPr="00A16711" w:rsidRDefault="00EE02D6" w:rsidP="00A16711">
      <w:pPr>
        <w:tabs>
          <w:tab w:val="left" w:pos="980"/>
        </w:tabs>
        <w:spacing w:after="0" w:line="240" w:lineRule="auto"/>
        <w:ind w:firstLine="709"/>
        <w:jc w:val="both"/>
        <w:rPr>
          <w:rFonts w:ascii="Arial" w:hAnsi="Arial" w:cs="Arial"/>
          <w:sz w:val="16"/>
          <w:szCs w:val="16"/>
        </w:rPr>
      </w:pPr>
      <w:r w:rsidRPr="00A16711">
        <w:rPr>
          <w:rFonts w:ascii="Arial" w:hAnsi="Arial" w:cs="Arial"/>
          <w:sz w:val="16"/>
          <w:szCs w:val="16"/>
        </w:rPr>
        <w:t>11. После согласования проекта решения бюджетной комиссией администрация Дмитриевского сельсовета Татарского района Новосибирской области вносит в установленном порядке председателю Совета депутатов Дмитриевского сельсовета Татарского района Новосибирской области, главе Дмитриевского сельсовета Татарского района Новосибирской области проект постановления администрации Дмитриевского сельсовета Татарского района Новосибирской области.</w:t>
      </w:r>
    </w:p>
    <w:p w:rsidR="00EE02D6" w:rsidRPr="00A16711" w:rsidRDefault="00EE02D6" w:rsidP="00A16711">
      <w:pPr>
        <w:tabs>
          <w:tab w:val="left" w:pos="980"/>
        </w:tabs>
        <w:spacing w:after="0" w:line="240" w:lineRule="auto"/>
        <w:ind w:firstLine="709"/>
        <w:jc w:val="both"/>
        <w:rPr>
          <w:rFonts w:ascii="Arial" w:hAnsi="Arial" w:cs="Arial"/>
          <w:sz w:val="16"/>
          <w:szCs w:val="16"/>
        </w:rPr>
      </w:pPr>
      <w:r w:rsidRPr="00A16711">
        <w:rPr>
          <w:rFonts w:ascii="Arial" w:hAnsi="Arial" w:cs="Arial"/>
          <w:sz w:val="16"/>
          <w:szCs w:val="16"/>
        </w:rPr>
        <w:t xml:space="preserve">12. В случае если проект решения согласован Бюджетной комиссией с условием его доработки, он подлежит доработке в соответствии с замечаниями, повторному согласованию и принятию в установленном порядке. </w:t>
      </w:r>
    </w:p>
    <w:p w:rsidR="00EE02D6" w:rsidRPr="00A16711" w:rsidRDefault="00EE02D6" w:rsidP="00A16711">
      <w:pPr>
        <w:tabs>
          <w:tab w:val="left" w:pos="980"/>
        </w:tabs>
        <w:spacing w:after="0" w:line="240" w:lineRule="auto"/>
        <w:ind w:firstLine="709"/>
        <w:jc w:val="both"/>
        <w:rPr>
          <w:rFonts w:ascii="Arial" w:hAnsi="Arial" w:cs="Arial"/>
          <w:sz w:val="16"/>
          <w:szCs w:val="16"/>
        </w:rPr>
      </w:pPr>
      <w:r w:rsidRPr="00A16711">
        <w:rPr>
          <w:rFonts w:ascii="Arial" w:hAnsi="Arial" w:cs="Arial"/>
          <w:sz w:val="16"/>
          <w:szCs w:val="16"/>
        </w:rPr>
        <w:t xml:space="preserve">13. Решение принимается главным распорядителем не позднее срока составления проекта местного бюджета на очередной финансовый год и плановый период. </w:t>
      </w:r>
    </w:p>
    <w:p w:rsidR="00EE02D6" w:rsidRPr="00A16711" w:rsidRDefault="00EE02D6" w:rsidP="00A16711">
      <w:pPr>
        <w:spacing w:after="0" w:line="240" w:lineRule="auto"/>
        <w:jc w:val="both"/>
        <w:rPr>
          <w:rFonts w:ascii="Arial" w:eastAsia="Times New Roman" w:hAnsi="Arial" w:cs="Arial"/>
          <w:color w:val="3C3C3C"/>
          <w:sz w:val="16"/>
          <w:szCs w:val="16"/>
        </w:rPr>
      </w:pPr>
      <w:r w:rsidRPr="00A16711">
        <w:rPr>
          <w:rFonts w:ascii="Arial" w:hAnsi="Arial" w:cs="Arial"/>
          <w:sz w:val="16"/>
          <w:szCs w:val="16"/>
        </w:rPr>
        <w:t xml:space="preserve">           14. Принятые до утверждения документов территориального планирования сельского поселения решения в отношении объектов капитального строительства местного значения, подлежащих отображению в документах территориального планирования сельского поселения, 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w:t>
      </w:r>
      <w:r w:rsidRPr="00A16711">
        <w:rPr>
          <w:rFonts w:ascii="Arial" w:eastAsia="Times New Roman" w:hAnsi="Arial" w:cs="Arial"/>
          <w:color w:val="3C3C3C"/>
          <w:sz w:val="16"/>
          <w:szCs w:val="16"/>
        </w:rPr>
        <w:t> </w:t>
      </w:r>
    </w:p>
    <w:p w:rsidR="00EE02D6" w:rsidRPr="00A16711" w:rsidRDefault="00EE02D6" w:rsidP="00EE02D6">
      <w:pPr>
        <w:spacing w:after="150" w:line="240" w:lineRule="auto"/>
        <w:jc w:val="center"/>
        <w:rPr>
          <w:rFonts w:ascii="Arial" w:eastAsia="Times New Roman" w:hAnsi="Arial" w:cs="Arial"/>
          <w:b/>
          <w:sz w:val="16"/>
          <w:szCs w:val="16"/>
        </w:rPr>
      </w:pPr>
      <w:r w:rsidRPr="00A16711">
        <w:rPr>
          <w:rFonts w:ascii="Arial" w:eastAsia="Times New Roman" w:hAnsi="Arial" w:cs="Arial"/>
          <w:b/>
          <w:sz w:val="16"/>
          <w:szCs w:val="16"/>
        </w:rPr>
        <w:t>III. Подготовка проекта договора</w:t>
      </w:r>
    </w:p>
    <w:p w:rsidR="00EE02D6" w:rsidRPr="00A16711" w:rsidRDefault="00EE02D6" w:rsidP="00A16711">
      <w:pPr>
        <w:tabs>
          <w:tab w:val="left" w:pos="980"/>
        </w:tabs>
        <w:spacing w:after="0" w:line="240" w:lineRule="auto"/>
        <w:ind w:firstLine="709"/>
        <w:jc w:val="both"/>
        <w:rPr>
          <w:rFonts w:ascii="Arial" w:hAnsi="Arial" w:cs="Arial"/>
          <w:sz w:val="16"/>
          <w:szCs w:val="16"/>
        </w:rPr>
      </w:pPr>
      <w:r w:rsidRPr="00A16711">
        <w:rPr>
          <w:rFonts w:ascii="Arial" w:hAnsi="Arial" w:cs="Arial"/>
          <w:sz w:val="16"/>
          <w:szCs w:val="16"/>
        </w:rPr>
        <w:t xml:space="preserve">15.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 </w:t>
      </w:r>
    </w:p>
    <w:p w:rsidR="00EE02D6" w:rsidRPr="00A16711" w:rsidRDefault="00EE02D6" w:rsidP="00A16711">
      <w:pPr>
        <w:tabs>
          <w:tab w:val="left" w:pos="980"/>
        </w:tabs>
        <w:spacing w:after="0" w:line="240" w:lineRule="auto"/>
        <w:ind w:firstLine="709"/>
        <w:jc w:val="both"/>
        <w:rPr>
          <w:rFonts w:ascii="Arial" w:hAnsi="Arial" w:cs="Arial"/>
          <w:sz w:val="16"/>
          <w:szCs w:val="16"/>
        </w:rPr>
      </w:pPr>
      <w:r w:rsidRPr="00A16711">
        <w:rPr>
          <w:rFonts w:ascii="Arial" w:hAnsi="Arial" w:cs="Arial"/>
          <w:sz w:val="16"/>
          <w:szCs w:val="16"/>
        </w:rPr>
        <w:t xml:space="preserve">16. Договор между администрацией Дмитриевского сельсовета Татарского района Новосибирской области и юридическим лицом об участии Дмитриевского сельсовета Татарского района Новосибирской области в собственности субъекта инвестиций (далее – договор) подготавливается главным распорядителем. </w:t>
      </w:r>
    </w:p>
    <w:p w:rsidR="00EE02D6" w:rsidRPr="00A16711" w:rsidRDefault="00EE02D6" w:rsidP="00A16711">
      <w:pPr>
        <w:tabs>
          <w:tab w:val="left" w:pos="980"/>
        </w:tabs>
        <w:spacing w:after="0" w:line="240" w:lineRule="auto"/>
        <w:ind w:firstLine="709"/>
        <w:jc w:val="both"/>
        <w:rPr>
          <w:rFonts w:ascii="Arial" w:hAnsi="Arial" w:cs="Arial"/>
          <w:sz w:val="16"/>
          <w:szCs w:val="16"/>
        </w:rPr>
      </w:pPr>
      <w:r w:rsidRPr="00A16711">
        <w:rPr>
          <w:rFonts w:ascii="Arial" w:hAnsi="Arial" w:cs="Arial"/>
          <w:sz w:val="16"/>
          <w:szCs w:val="16"/>
        </w:rPr>
        <w:t xml:space="preserve">17. В договоре предусматриваются следующие положения: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на которое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 предоставляемых бюджетных инвестиций, который должен соответствовать объему бюджетных ассигнований на осуществление бюджетных инвестиции;</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условия предоставления бюджетных инвестиций, в том числе обязательство юридического лица вложить в объект инвестиции в объеме, указанном в подпункте «и» пункта 7 настоящего Порядка, и предусмотренном в постановлении администрации Дмитриевского сельсовета Татарского района Новосибирской области;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lastRenderedPageBreak/>
        <w:t xml:space="preserve">порядок и сроки представления отчетности об использовании бюджетных инвестиций, установленной главным распорядителем;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обязанность соблюдения юридическим лицом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положений;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обязанность проведения юридическим лицом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 без использования на эти цели бюджетных инвестиций;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 xml:space="preserve">ответственность юридического лица за неисполнение или ненадлежащее исполнение обязательств по договору. </w:t>
      </w:r>
    </w:p>
    <w:p w:rsidR="00EE02D6" w:rsidRPr="00A16711" w:rsidRDefault="00EE02D6" w:rsidP="00A16711">
      <w:pPr>
        <w:tabs>
          <w:tab w:val="left" w:pos="980"/>
        </w:tabs>
        <w:spacing w:after="0" w:line="240" w:lineRule="auto"/>
        <w:jc w:val="both"/>
        <w:rPr>
          <w:rFonts w:ascii="Arial" w:hAnsi="Arial" w:cs="Arial"/>
          <w:sz w:val="16"/>
          <w:szCs w:val="16"/>
        </w:rPr>
      </w:pPr>
      <w:r w:rsidRPr="00A16711">
        <w:rPr>
          <w:rFonts w:ascii="Arial" w:hAnsi="Arial" w:cs="Arial"/>
          <w:sz w:val="16"/>
          <w:szCs w:val="16"/>
        </w:rPr>
        <w:t>18. Договор оформляется в течение трех месяцев после дня вступления в силу решения о местном бюджете. Отсутствие оформленных в установленном порядке договоров служит основанием для не предоставления бюджетных инвестиций.</w:t>
      </w:r>
    </w:p>
    <w:p w:rsidR="00EE02D6" w:rsidRPr="00A16711" w:rsidRDefault="00A16711" w:rsidP="00EE02D6">
      <w:pPr>
        <w:tabs>
          <w:tab w:val="left" w:pos="3454"/>
        </w:tabs>
        <w:jc w:val="both"/>
        <w:rPr>
          <w:rFonts w:ascii="Arial" w:hAnsi="Arial" w:cs="Arial"/>
          <w:sz w:val="16"/>
          <w:szCs w:val="16"/>
        </w:rPr>
      </w:pPr>
      <w:r>
        <w:rPr>
          <w:rFonts w:ascii="Arial" w:hAnsi="Arial" w:cs="Arial"/>
          <w:noProof/>
          <w:sz w:val="16"/>
          <w:szCs w:val="16"/>
        </w:rPr>
        <w:pict>
          <v:shape id="_x0000_s1381" type="#_x0000_t32" style="position:absolute;left:0;text-align:left;margin-left:-25.85pt;margin-top:7.45pt;width:547.05pt;height:0;z-index:251659264" o:connectortype="straight" strokecolor="black [3200]" strokeweight="5pt">
            <v:stroke dashstyle="1 1"/>
            <v:shadow color="#868686"/>
          </v:shape>
        </w:pict>
      </w:r>
      <w:r w:rsidR="00EE02D6" w:rsidRPr="00A16711">
        <w:rPr>
          <w:rFonts w:ascii="Arial" w:hAnsi="Arial" w:cs="Arial"/>
          <w:sz w:val="16"/>
          <w:szCs w:val="16"/>
        </w:rPr>
        <w:tab/>
      </w:r>
    </w:p>
    <w:p w:rsidR="00EE02D6" w:rsidRPr="00A16711" w:rsidRDefault="00EE02D6" w:rsidP="00A16711">
      <w:pPr>
        <w:pStyle w:val="ConsPlusTitle"/>
        <w:widowControl/>
        <w:jc w:val="center"/>
        <w:rPr>
          <w:rFonts w:ascii="Arial" w:hAnsi="Arial" w:cs="Arial"/>
          <w:sz w:val="16"/>
          <w:szCs w:val="16"/>
        </w:rPr>
      </w:pPr>
      <w:r w:rsidRPr="00A16711">
        <w:rPr>
          <w:rFonts w:ascii="Arial" w:hAnsi="Arial" w:cs="Arial"/>
          <w:sz w:val="16"/>
          <w:szCs w:val="16"/>
        </w:rPr>
        <w:t>АДМИНИСТРАЦИЯ ДМИТРИЕВСКОГО СЕЛЬСОВЕТА</w:t>
      </w:r>
    </w:p>
    <w:p w:rsidR="00EE02D6" w:rsidRPr="00A16711" w:rsidRDefault="00EE02D6" w:rsidP="00A16711">
      <w:pPr>
        <w:pStyle w:val="ConsPlusTitle"/>
        <w:widowControl/>
        <w:jc w:val="center"/>
        <w:rPr>
          <w:rFonts w:ascii="Arial" w:hAnsi="Arial" w:cs="Arial"/>
          <w:sz w:val="16"/>
          <w:szCs w:val="16"/>
        </w:rPr>
      </w:pPr>
      <w:r w:rsidRPr="00A16711">
        <w:rPr>
          <w:rFonts w:ascii="Arial" w:hAnsi="Arial" w:cs="Arial"/>
          <w:sz w:val="16"/>
          <w:szCs w:val="16"/>
        </w:rPr>
        <w:t>ТАТАРСКОГО РАЙОНА НОВОСИБИРСКОЙ ОБЛАСТИ</w:t>
      </w:r>
    </w:p>
    <w:p w:rsidR="00EE02D6" w:rsidRPr="00A16711" w:rsidRDefault="00EE02D6" w:rsidP="00A16711">
      <w:pPr>
        <w:pStyle w:val="ConsPlusTitle"/>
        <w:widowControl/>
        <w:jc w:val="center"/>
        <w:rPr>
          <w:rFonts w:ascii="Arial" w:hAnsi="Arial" w:cs="Arial"/>
          <w:sz w:val="16"/>
          <w:szCs w:val="16"/>
        </w:rPr>
      </w:pPr>
    </w:p>
    <w:p w:rsidR="00EE02D6" w:rsidRPr="00A16711" w:rsidRDefault="00EE02D6" w:rsidP="00A16711">
      <w:pPr>
        <w:pStyle w:val="ConsPlusTitle"/>
        <w:widowControl/>
        <w:jc w:val="center"/>
        <w:rPr>
          <w:rFonts w:ascii="Arial" w:hAnsi="Arial" w:cs="Arial"/>
          <w:sz w:val="16"/>
          <w:szCs w:val="16"/>
        </w:rPr>
      </w:pPr>
      <w:r w:rsidRPr="00A16711">
        <w:rPr>
          <w:rFonts w:ascii="Arial" w:hAnsi="Arial" w:cs="Arial"/>
          <w:sz w:val="16"/>
          <w:szCs w:val="16"/>
        </w:rPr>
        <w:t>ПОСТАНОВЛЕНИЕ</w:t>
      </w:r>
    </w:p>
    <w:p w:rsidR="00EE02D6" w:rsidRPr="00A16711" w:rsidRDefault="00EE02D6" w:rsidP="00A16711">
      <w:pPr>
        <w:pStyle w:val="ConsPlusTitle"/>
        <w:widowControl/>
        <w:jc w:val="center"/>
        <w:rPr>
          <w:rFonts w:ascii="Arial" w:hAnsi="Arial" w:cs="Arial"/>
          <w:b w:val="0"/>
          <w:bCs/>
          <w:sz w:val="16"/>
          <w:szCs w:val="16"/>
        </w:rPr>
      </w:pPr>
      <w:r w:rsidRPr="00A16711">
        <w:rPr>
          <w:rFonts w:ascii="Arial" w:hAnsi="Arial" w:cs="Arial"/>
          <w:b w:val="0"/>
          <w:bCs/>
          <w:sz w:val="16"/>
          <w:szCs w:val="16"/>
        </w:rPr>
        <w:t>с. Дмитриевка</w:t>
      </w:r>
    </w:p>
    <w:p w:rsidR="00EE02D6" w:rsidRPr="00A16711" w:rsidRDefault="00EE02D6" w:rsidP="00A16711">
      <w:pPr>
        <w:pStyle w:val="ConsPlusTitle"/>
        <w:widowControl/>
        <w:jc w:val="center"/>
        <w:rPr>
          <w:rFonts w:ascii="Arial" w:hAnsi="Arial" w:cs="Arial"/>
          <w:b w:val="0"/>
          <w:bCs/>
          <w:sz w:val="16"/>
          <w:szCs w:val="16"/>
        </w:rPr>
      </w:pPr>
    </w:p>
    <w:p w:rsidR="00EE02D6" w:rsidRPr="00A16711" w:rsidRDefault="00EE02D6" w:rsidP="00A16711">
      <w:pPr>
        <w:pStyle w:val="ConsPlusTitle"/>
        <w:widowControl/>
        <w:jc w:val="center"/>
        <w:rPr>
          <w:rFonts w:ascii="Arial" w:hAnsi="Arial" w:cs="Arial"/>
          <w:b w:val="0"/>
          <w:sz w:val="16"/>
          <w:szCs w:val="16"/>
        </w:rPr>
      </w:pPr>
      <w:r w:rsidRPr="00A16711">
        <w:rPr>
          <w:rFonts w:ascii="Arial" w:hAnsi="Arial" w:cs="Arial"/>
          <w:b w:val="0"/>
          <w:sz w:val="16"/>
          <w:szCs w:val="16"/>
        </w:rPr>
        <w:t>от 24.04.2020г.                                                                                              № 30</w:t>
      </w:r>
    </w:p>
    <w:p w:rsidR="00EE02D6" w:rsidRPr="00A16711" w:rsidRDefault="00EE02D6" w:rsidP="00A16711">
      <w:pPr>
        <w:jc w:val="center"/>
        <w:rPr>
          <w:rFonts w:ascii="Arial" w:hAnsi="Arial" w:cs="Arial"/>
          <w:b/>
          <w:sz w:val="16"/>
          <w:szCs w:val="16"/>
        </w:rPr>
      </w:pPr>
      <w:r w:rsidRPr="00A16711">
        <w:rPr>
          <w:rFonts w:ascii="Arial" w:hAnsi="Arial" w:cs="Arial"/>
          <w:b/>
          <w:sz w:val="16"/>
          <w:szCs w:val="16"/>
        </w:rPr>
        <w:t xml:space="preserve">Об установлении противопожарного периода на территории Дмитриевского сельсовета Татарского района Новосибирской области с 24.04.2020 года </w:t>
      </w:r>
    </w:p>
    <w:p w:rsidR="00EE02D6" w:rsidRPr="00A16711" w:rsidRDefault="00EE02D6" w:rsidP="00DE5680">
      <w:pPr>
        <w:spacing w:after="0" w:line="240" w:lineRule="auto"/>
        <w:rPr>
          <w:rFonts w:ascii="Arial" w:hAnsi="Arial" w:cs="Arial"/>
          <w:sz w:val="16"/>
          <w:szCs w:val="16"/>
          <w:shd w:val="clear" w:color="auto" w:fill="FFFFFF"/>
        </w:rPr>
      </w:pPr>
      <w:r w:rsidRPr="00A16711">
        <w:rPr>
          <w:rFonts w:ascii="Arial" w:hAnsi="Arial" w:cs="Arial"/>
          <w:sz w:val="16"/>
          <w:szCs w:val="16"/>
        </w:rPr>
        <w:t xml:space="preserve">     В соответствии с Правилами противопожарного режима в Российской Федерации, утвержденными постановлением Правительства Российской Федерации от 25.04.2012 № 390 «О противопожарном режиме»,  </w:t>
      </w:r>
      <w:r w:rsidRPr="00A16711">
        <w:rPr>
          <w:rFonts w:ascii="Arial" w:hAnsi="Arial" w:cs="Arial"/>
          <w:sz w:val="16"/>
          <w:szCs w:val="16"/>
          <w:shd w:val="clear" w:color="auto" w:fill="FFFFFF"/>
        </w:rPr>
        <w:t>Федеральным законом "О пожарной безопасности",  в связи с установившейся аномально  жаркой погодой, а также в целях предупреждения чрезвычайной ситуации на территории Дмитриевского сельсовета Татарского района Новосибирской области вызванных пожарами, уменьшения их последствий, своевременного тушения пожаров администрация Дмитриевского сельсовета Татарского района Новосибирской области</w:t>
      </w:r>
    </w:p>
    <w:p w:rsidR="00EE02D6" w:rsidRPr="00A16711" w:rsidRDefault="00EE02D6" w:rsidP="00DE5680">
      <w:pPr>
        <w:spacing w:after="0" w:line="240" w:lineRule="auto"/>
        <w:rPr>
          <w:rFonts w:ascii="Arial" w:hAnsi="Arial" w:cs="Arial"/>
          <w:b/>
          <w:sz w:val="16"/>
          <w:szCs w:val="16"/>
        </w:rPr>
      </w:pPr>
      <w:r w:rsidRPr="00A16711">
        <w:rPr>
          <w:rFonts w:ascii="Arial" w:hAnsi="Arial" w:cs="Arial"/>
          <w:sz w:val="16"/>
          <w:szCs w:val="16"/>
        </w:rPr>
        <w:t xml:space="preserve"> </w:t>
      </w:r>
      <w:r w:rsidRPr="00A16711">
        <w:rPr>
          <w:rFonts w:ascii="Arial" w:hAnsi="Arial" w:cs="Arial"/>
          <w:b/>
          <w:sz w:val="16"/>
          <w:szCs w:val="16"/>
        </w:rPr>
        <w:t>ПОСТАНОВЛЯЕТ:</w:t>
      </w:r>
    </w:p>
    <w:p w:rsidR="00EE02D6" w:rsidRPr="00A16711" w:rsidRDefault="00EE02D6" w:rsidP="00A16711">
      <w:pPr>
        <w:spacing w:after="0" w:line="240" w:lineRule="auto"/>
        <w:rPr>
          <w:rFonts w:ascii="Arial" w:hAnsi="Arial" w:cs="Arial"/>
          <w:sz w:val="16"/>
          <w:szCs w:val="16"/>
        </w:rPr>
      </w:pPr>
      <w:r w:rsidRPr="00A16711">
        <w:rPr>
          <w:rFonts w:ascii="Arial" w:hAnsi="Arial" w:cs="Arial"/>
          <w:sz w:val="16"/>
          <w:szCs w:val="16"/>
        </w:rPr>
        <w:t>1. Установить с 24.04.2020 года противопожарный период на территории Дмитриевского сельсовета.</w:t>
      </w:r>
      <w:r w:rsidRPr="00A16711">
        <w:rPr>
          <w:rFonts w:ascii="Arial" w:hAnsi="Arial" w:cs="Arial"/>
          <w:sz w:val="16"/>
          <w:szCs w:val="16"/>
        </w:rPr>
        <w:br/>
        <w:t>1.1. Организовать патрульными, патрульно-маневренными  группами патрулирование территории Дмитриевского сельсовета, лесных массивов, сельскохозяйственных угодий.</w:t>
      </w:r>
      <w:r w:rsidRPr="00A16711">
        <w:rPr>
          <w:rFonts w:ascii="Arial" w:hAnsi="Arial" w:cs="Arial"/>
          <w:sz w:val="16"/>
          <w:szCs w:val="16"/>
        </w:rPr>
        <w:br/>
        <w:t>1.2. Обеспечить патрульные, патрульно-маневренные группы  первичными средствами пожаротушения (огнетушитель, лопата, метла и т.д.) и по возможности средствами связи.</w:t>
      </w:r>
      <w:r w:rsidRPr="00A16711">
        <w:rPr>
          <w:rFonts w:ascii="Arial" w:hAnsi="Arial" w:cs="Arial"/>
          <w:sz w:val="16"/>
          <w:szCs w:val="16"/>
        </w:rPr>
        <w:br/>
        <w:t>1.3. Организовать очистку территорий, прилегающих к жилым домам, хозяйственным постройкам, от горючих отходов с привлечением жильцов жилых домов.</w:t>
      </w:r>
      <w:r w:rsidRPr="00A16711">
        <w:rPr>
          <w:rFonts w:ascii="Arial" w:hAnsi="Arial" w:cs="Arial"/>
          <w:sz w:val="16"/>
          <w:szCs w:val="16"/>
        </w:rPr>
        <w:br/>
        <w:t>1.4. Обеспечить регулярный вывоз бытовых отходов и уборку мусора.</w:t>
      </w:r>
      <w:r w:rsidRPr="00A16711">
        <w:rPr>
          <w:rFonts w:ascii="Arial" w:hAnsi="Arial" w:cs="Arial"/>
          <w:sz w:val="16"/>
          <w:szCs w:val="16"/>
        </w:rPr>
        <w:br/>
        <w:t>1.5. Подготовить для возможного использования имеющуюся технику, предназначенную для подвоза воды, землеройную технику, а также приспособленную для целей пожаротушения технику.</w:t>
      </w:r>
      <w:r w:rsidRPr="00A16711">
        <w:rPr>
          <w:rFonts w:ascii="Arial" w:hAnsi="Arial" w:cs="Arial"/>
          <w:sz w:val="16"/>
          <w:szCs w:val="16"/>
        </w:rPr>
        <w:br/>
        <w:t>1.6.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w:t>
      </w:r>
      <w:r w:rsidRPr="00A16711">
        <w:rPr>
          <w:rFonts w:ascii="Arial" w:hAnsi="Arial" w:cs="Arial"/>
          <w:sz w:val="16"/>
          <w:szCs w:val="16"/>
        </w:rPr>
        <w:br/>
        <w:t>1.7.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w:t>
      </w:r>
      <w:r w:rsidRPr="00A16711">
        <w:rPr>
          <w:rFonts w:ascii="Arial" w:hAnsi="Arial" w:cs="Arial"/>
          <w:sz w:val="16"/>
          <w:szCs w:val="16"/>
        </w:rPr>
        <w:br/>
        <w:t>1.8. Организовать выполнение мероприятий, исключающих возможность перехода огня при лесных и ландшафтных пожарах на здания и сооружения (устройство защитных противопожарных полос, удаление сухой растительности и т.д.) в населенных пунктах, расположенных в непосредственной близости к лесным массивам.</w:t>
      </w:r>
    </w:p>
    <w:p w:rsidR="00EE02D6" w:rsidRPr="00A16711" w:rsidRDefault="00EE02D6" w:rsidP="00A16711">
      <w:pPr>
        <w:pStyle w:val="a5"/>
        <w:shd w:val="clear" w:color="auto" w:fill="FFFFFF"/>
        <w:spacing w:before="0" w:beforeAutospacing="0" w:after="0" w:afterAutospacing="0"/>
        <w:rPr>
          <w:rFonts w:ascii="Arial" w:hAnsi="Arial" w:cs="Arial"/>
          <w:sz w:val="16"/>
          <w:szCs w:val="16"/>
        </w:rPr>
      </w:pPr>
      <w:r w:rsidRPr="00A16711">
        <w:rPr>
          <w:rFonts w:ascii="Arial" w:hAnsi="Arial" w:cs="Arial"/>
          <w:sz w:val="16"/>
          <w:szCs w:val="16"/>
        </w:rPr>
        <w:t>1.9. Установить порядок оповещения населения о возникших пожарах и об угрозе их распространения.</w:t>
      </w:r>
      <w:r w:rsidRPr="00A16711">
        <w:rPr>
          <w:rFonts w:ascii="Arial" w:hAnsi="Arial" w:cs="Arial"/>
          <w:sz w:val="16"/>
          <w:szCs w:val="16"/>
        </w:rPr>
        <w:br/>
        <w:t>1.10. Принять неотложные меры по обеспечению подведомственных объектов и территорий первичными средствами пожаротушения и запасом огнетушащих веществ.</w:t>
      </w:r>
      <w:r w:rsidRPr="00A16711">
        <w:rPr>
          <w:rFonts w:ascii="Arial" w:hAnsi="Arial" w:cs="Arial"/>
          <w:sz w:val="16"/>
          <w:szCs w:val="16"/>
        </w:rPr>
        <w:br/>
        <w:t>1.11. Обеспечить своевременную передачу в ЕДДС (единая дежурно-диспетчерская служба) информации о возникших пожарах, об угрозе их распространения, а также о силах и средствах, привлекаемых к их ликвидации по тел. 21-679; 25-476; 8-913-776-74-02.</w:t>
      </w:r>
    </w:p>
    <w:p w:rsidR="00EE02D6" w:rsidRPr="00A16711" w:rsidRDefault="00EE02D6" w:rsidP="00A16711">
      <w:pPr>
        <w:pStyle w:val="a5"/>
        <w:shd w:val="clear" w:color="auto" w:fill="FFFFFF"/>
        <w:spacing w:before="0" w:beforeAutospacing="0" w:after="0" w:afterAutospacing="0"/>
        <w:rPr>
          <w:rFonts w:ascii="Arial" w:hAnsi="Arial" w:cs="Arial"/>
          <w:sz w:val="16"/>
          <w:szCs w:val="16"/>
        </w:rPr>
      </w:pPr>
      <w:r w:rsidRPr="00A16711">
        <w:rPr>
          <w:rFonts w:ascii="Arial" w:hAnsi="Arial" w:cs="Arial"/>
          <w:sz w:val="16"/>
          <w:szCs w:val="16"/>
        </w:rPr>
        <w:t>2. Рекомендовать председателю СПК колхоз «Дмитриевский» и руководителям крестьянских (фермерских) хозяйств:</w:t>
      </w:r>
      <w:r w:rsidRPr="00A16711">
        <w:rPr>
          <w:rFonts w:ascii="Arial" w:hAnsi="Arial" w:cs="Arial"/>
          <w:sz w:val="16"/>
          <w:szCs w:val="16"/>
        </w:rPr>
        <w:br/>
        <w:t>2.1. Содержать в исправном состоянии дороги, проезды, подъезды к зданиям, сооружениям и водоисточникам.</w:t>
      </w:r>
      <w:r w:rsidRPr="00A16711">
        <w:rPr>
          <w:rFonts w:ascii="Arial" w:hAnsi="Arial" w:cs="Arial"/>
          <w:sz w:val="16"/>
          <w:szCs w:val="16"/>
        </w:rPr>
        <w:br/>
        <w:t>2.2. Организовать круглосуточную охрану животноводческих помещений, мест складирования грубых кормов и зерновых культур.</w:t>
      </w:r>
    </w:p>
    <w:p w:rsidR="00EE02D6" w:rsidRPr="00A16711" w:rsidRDefault="00EE02D6" w:rsidP="00A16711">
      <w:pPr>
        <w:spacing w:after="0" w:line="240" w:lineRule="auto"/>
        <w:rPr>
          <w:rFonts w:ascii="Arial" w:hAnsi="Arial" w:cs="Arial"/>
          <w:sz w:val="16"/>
          <w:szCs w:val="16"/>
        </w:rPr>
      </w:pPr>
      <w:r w:rsidRPr="00A16711">
        <w:rPr>
          <w:rFonts w:ascii="Arial" w:hAnsi="Arial" w:cs="Arial"/>
          <w:sz w:val="16"/>
          <w:szCs w:val="16"/>
        </w:rPr>
        <w:t>3. Опубликовать данное постановление в местной газете «Весточка» и разместить на официальном сайте администрации Дмитриевского сельсовета в сети Интернет.</w:t>
      </w:r>
    </w:p>
    <w:p w:rsidR="00EE02D6" w:rsidRDefault="00EE02D6" w:rsidP="00DE5680">
      <w:pPr>
        <w:pStyle w:val="91"/>
        <w:tabs>
          <w:tab w:val="left" w:pos="0"/>
        </w:tabs>
        <w:ind w:left="0"/>
        <w:rPr>
          <w:rFonts w:ascii="Arial" w:hAnsi="Arial" w:cs="Arial"/>
          <w:sz w:val="16"/>
          <w:szCs w:val="16"/>
        </w:rPr>
      </w:pPr>
      <w:r w:rsidRPr="00A16711">
        <w:rPr>
          <w:rFonts w:ascii="Arial" w:hAnsi="Arial" w:cs="Arial"/>
          <w:sz w:val="16"/>
          <w:szCs w:val="16"/>
        </w:rPr>
        <w:t>4. Контроль исполнения настоящего постановления оставляю за собой.</w:t>
      </w:r>
    </w:p>
    <w:p w:rsidR="00DE5680" w:rsidRPr="00DE5680" w:rsidRDefault="00DE5680" w:rsidP="00DE5680">
      <w:pPr>
        <w:pStyle w:val="91"/>
        <w:tabs>
          <w:tab w:val="left" w:pos="0"/>
        </w:tabs>
        <w:ind w:left="0"/>
        <w:rPr>
          <w:rFonts w:ascii="Arial" w:hAnsi="Arial" w:cs="Arial"/>
          <w:sz w:val="16"/>
          <w:szCs w:val="16"/>
        </w:rPr>
      </w:pPr>
    </w:p>
    <w:p w:rsidR="00EE02D6" w:rsidRPr="00DE5680" w:rsidRDefault="00EE02D6" w:rsidP="00DE5680">
      <w:pPr>
        <w:spacing w:after="0" w:line="240" w:lineRule="auto"/>
        <w:rPr>
          <w:rFonts w:ascii="Arial" w:hAnsi="Arial" w:cs="Arial"/>
          <w:sz w:val="16"/>
          <w:szCs w:val="16"/>
        </w:rPr>
      </w:pPr>
      <w:r w:rsidRPr="00DE5680">
        <w:rPr>
          <w:rFonts w:ascii="Arial" w:hAnsi="Arial" w:cs="Arial"/>
          <w:sz w:val="16"/>
          <w:szCs w:val="16"/>
        </w:rPr>
        <w:t>Глава Дмитриевского сельсовета</w:t>
      </w:r>
    </w:p>
    <w:p w:rsidR="00EE02D6" w:rsidRDefault="00EE02D6" w:rsidP="00DE5680">
      <w:pPr>
        <w:spacing w:after="0" w:line="240" w:lineRule="auto"/>
        <w:rPr>
          <w:rFonts w:ascii="Arial" w:hAnsi="Arial" w:cs="Arial"/>
          <w:sz w:val="16"/>
          <w:szCs w:val="16"/>
        </w:rPr>
      </w:pPr>
      <w:r w:rsidRPr="00DE5680">
        <w:rPr>
          <w:rFonts w:ascii="Arial" w:hAnsi="Arial" w:cs="Arial"/>
          <w:sz w:val="16"/>
          <w:szCs w:val="16"/>
        </w:rPr>
        <w:t>Татарского района Новосибирской области                                В.В. Омельченко</w:t>
      </w:r>
    </w:p>
    <w:p w:rsidR="00DE5680" w:rsidRPr="00DE5680" w:rsidRDefault="00DE5680" w:rsidP="00DE5680">
      <w:pPr>
        <w:spacing w:after="0" w:line="240" w:lineRule="auto"/>
        <w:rPr>
          <w:rFonts w:ascii="Arial" w:hAnsi="Arial" w:cs="Arial"/>
          <w:sz w:val="16"/>
          <w:szCs w:val="16"/>
        </w:rPr>
      </w:pPr>
      <w:r>
        <w:rPr>
          <w:rFonts w:ascii="Arial" w:hAnsi="Arial" w:cs="Arial"/>
          <w:noProof/>
          <w:sz w:val="16"/>
          <w:szCs w:val="16"/>
        </w:rPr>
        <w:pict>
          <v:shape id="_x0000_s1382" type="#_x0000_t32" style="position:absolute;margin-left:-25.85pt;margin-top:2.4pt;width:547.05pt;height:0;z-index:251660288" o:connectortype="straight" strokecolor="black [3200]" strokeweight="5pt">
            <v:stroke dashstyle="1 1"/>
            <v:shadow color="#868686"/>
          </v:shape>
        </w:pict>
      </w:r>
    </w:p>
    <w:p w:rsidR="00980365" w:rsidRPr="00DE5680" w:rsidRDefault="00980365" w:rsidP="00DE5680">
      <w:pPr>
        <w:spacing w:after="0" w:line="240" w:lineRule="auto"/>
        <w:jc w:val="center"/>
        <w:outlineLvl w:val="0"/>
        <w:rPr>
          <w:rFonts w:ascii="Arial" w:eastAsia="Times New Roman" w:hAnsi="Arial" w:cs="Arial"/>
          <w:b/>
          <w:sz w:val="16"/>
          <w:szCs w:val="16"/>
        </w:rPr>
      </w:pPr>
      <w:r w:rsidRPr="00DE5680">
        <w:rPr>
          <w:rFonts w:ascii="Arial" w:eastAsia="Times New Roman" w:hAnsi="Arial" w:cs="Arial"/>
          <w:b/>
          <w:sz w:val="16"/>
          <w:szCs w:val="16"/>
        </w:rPr>
        <w:t>АДМИНИСТРАЦИЯ ДМИТРИЕВСКОГО СЕЛЬСОВЕТА</w:t>
      </w:r>
    </w:p>
    <w:p w:rsidR="00980365" w:rsidRPr="00DE5680" w:rsidRDefault="00980365" w:rsidP="00DE5680">
      <w:pPr>
        <w:spacing w:after="0" w:line="240" w:lineRule="auto"/>
        <w:jc w:val="center"/>
        <w:outlineLvl w:val="0"/>
        <w:rPr>
          <w:rFonts w:ascii="Arial" w:eastAsia="Times New Roman" w:hAnsi="Arial" w:cs="Arial"/>
          <w:b/>
          <w:sz w:val="16"/>
          <w:szCs w:val="16"/>
        </w:rPr>
      </w:pPr>
      <w:r w:rsidRPr="00DE5680">
        <w:rPr>
          <w:rFonts w:ascii="Arial" w:eastAsia="Times New Roman" w:hAnsi="Arial" w:cs="Arial"/>
          <w:b/>
          <w:sz w:val="16"/>
          <w:szCs w:val="16"/>
        </w:rPr>
        <w:t>ТАТАРСКОГО РАЙОНА НОВОСИБИРСКОЙ ОБЛАСТИ</w:t>
      </w:r>
    </w:p>
    <w:p w:rsidR="00980365" w:rsidRPr="00DE5680" w:rsidRDefault="00980365" w:rsidP="00DE5680">
      <w:pPr>
        <w:spacing w:after="0" w:line="240" w:lineRule="auto"/>
        <w:jc w:val="center"/>
        <w:rPr>
          <w:rFonts w:ascii="Arial" w:eastAsia="Times New Roman" w:hAnsi="Arial" w:cs="Arial"/>
          <w:sz w:val="16"/>
          <w:szCs w:val="16"/>
        </w:rPr>
      </w:pPr>
    </w:p>
    <w:p w:rsidR="00980365" w:rsidRPr="00DE5680" w:rsidRDefault="00980365" w:rsidP="00DE5680">
      <w:pPr>
        <w:spacing w:after="0" w:line="240" w:lineRule="auto"/>
        <w:jc w:val="center"/>
        <w:rPr>
          <w:rFonts w:ascii="Arial" w:eastAsia="Times New Roman" w:hAnsi="Arial" w:cs="Arial"/>
          <w:sz w:val="16"/>
          <w:szCs w:val="16"/>
        </w:rPr>
      </w:pPr>
    </w:p>
    <w:p w:rsidR="00980365" w:rsidRPr="00DE5680" w:rsidRDefault="00980365" w:rsidP="00DE5680">
      <w:pPr>
        <w:spacing w:after="0" w:line="240" w:lineRule="auto"/>
        <w:jc w:val="center"/>
        <w:rPr>
          <w:rFonts w:ascii="Arial" w:eastAsia="Times New Roman" w:hAnsi="Arial" w:cs="Arial"/>
          <w:b/>
          <w:sz w:val="16"/>
          <w:szCs w:val="16"/>
        </w:rPr>
      </w:pPr>
      <w:r w:rsidRPr="00DE5680">
        <w:rPr>
          <w:rFonts w:ascii="Arial" w:eastAsia="Times New Roman" w:hAnsi="Arial" w:cs="Arial"/>
          <w:b/>
          <w:sz w:val="16"/>
          <w:szCs w:val="16"/>
        </w:rPr>
        <w:t>ПОСТАНОВЛЕНИЕ</w:t>
      </w:r>
    </w:p>
    <w:p w:rsidR="00980365" w:rsidRPr="00DE5680" w:rsidRDefault="00980365" w:rsidP="00DE5680">
      <w:pPr>
        <w:spacing w:after="0" w:line="240" w:lineRule="auto"/>
        <w:jc w:val="center"/>
        <w:rPr>
          <w:rFonts w:ascii="Arial" w:eastAsia="Times New Roman" w:hAnsi="Arial" w:cs="Arial"/>
          <w:sz w:val="16"/>
          <w:szCs w:val="16"/>
        </w:rPr>
      </w:pPr>
      <w:r w:rsidRPr="00DE5680">
        <w:rPr>
          <w:rFonts w:ascii="Arial" w:eastAsia="Times New Roman" w:hAnsi="Arial" w:cs="Arial"/>
          <w:sz w:val="16"/>
          <w:szCs w:val="16"/>
        </w:rPr>
        <w:t>с.  Дмитриевка</w:t>
      </w:r>
    </w:p>
    <w:p w:rsidR="00980365" w:rsidRPr="00DE5680" w:rsidRDefault="00980365" w:rsidP="00DE5680">
      <w:pPr>
        <w:spacing w:after="0" w:line="240" w:lineRule="auto"/>
        <w:rPr>
          <w:rFonts w:ascii="Arial" w:eastAsia="Times New Roman" w:hAnsi="Arial" w:cs="Arial"/>
          <w:sz w:val="16"/>
          <w:szCs w:val="16"/>
        </w:rPr>
      </w:pPr>
    </w:p>
    <w:p w:rsidR="00980365" w:rsidRPr="00DE5680" w:rsidRDefault="00980365" w:rsidP="00DE5680">
      <w:pPr>
        <w:spacing w:after="0" w:line="240" w:lineRule="auto"/>
        <w:jc w:val="center"/>
        <w:rPr>
          <w:rFonts w:ascii="Arial" w:eastAsia="Times New Roman" w:hAnsi="Arial" w:cs="Arial"/>
          <w:sz w:val="16"/>
          <w:szCs w:val="16"/>
        </w:rPr>
      </w:pPr>
      <w:r w:rsidRPr="00DE5680">
        <w:rPr>
          <w:rFonts w:ascii="Arial" w:eastAsia="Times New Roman" w:hAnsi="Arial" w:cs="Arial"/>
          <w:color w:val="000000"/>
          <w:sz w:val="16"/>
          <w:szCs w:val="16"/>
        </w:rPr>
        <w:t>28.04.2020                                                               № 32</w:t>
      </w:r>
    </w:p>
    <w:p w:rsidR="00980365" w:rsidRPr="00DE5680" w:rsidRDefault="00980365" w:rsidP="00DE5680">
      <w:pPr>
        <w:spacing w:after="0" w:line="240" w:lineRule="auto"/>
        <w:jc w:val="center"/>
        <w:rPr>
          <w:rFonts w:ascii="Arial" w:eastAsia="Times New Roman" w:hAnsi="Arial" w:cs="Arial"/>
          <w:color w:val="000000"/>
          <w:sz w:val="16"/>
          <w:szCs w:val="16"/>
        </w:rPr>
      </w:pPr>
      <w:r w:rsidRPr="00DE5680">
        <w:rPr>
          <w:rFonts w:ascii="Arial" w:eastAsia="Times New Roman" w:hAnsi="Arial" w:cs="Arial"/>
          <w:color w:val="000000"/>
          <w:sz w:val="16"/>
          <w:szCs w:val="16"/>
        </w:rPr>
        <w:t>Об утверждении отчета об исполнении бюджета Дмитриевского сельсовета Татарского района Новосибирской области</w:t>
      </w:r>
    </w:p>
    <w:p w:rsidR="00980365" w:rsidRPr="00DE5680" w:rsidRDefault="00DE5680" w:rsidP="00DE5680">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за 1 квартал 2020года</w:t>
      </w:r>
    </w:p>
    <w:p w:rsidR="00980365" w:rsidRPr="00DE5680" w:rsidRDefault="00980365" w:rsidP="00980365">
      <w:pPr>
        <w:rPr>
          <w:rFonts w:ascii="Arial" w:eastAsia="Times New Roman" w:hAnsi="Arial" w:cs="Arial"/>
          <w:color w:val="000000"/>
          <w:sz w:val="16"/>
          <w:szCs w:val="16"/>
        </w:rPr>
      </w:pPr>
      <w:r w:rsidRPr="00DE5680">
        <w:rPr>
          <w:rFonts w:ascii="Arial" w:eastAsia="Times New Roman" w:hAnsi="Arial" w:cs="Arial"/>
          <w:color w:val="000000"/>
          <w:sz w:val="16"/>
          <w:szCs w:val="16"/>
        </w:rPr>
        <w:br/>
        <w:t xml:space="preserve">            В соответствии с пунктом 5 статьей 264.2 Бюджетного кодекса Российской Федерации, пунктом 3 статьи 54 Положения «О бюджетном процессе в Дмитриевском сельсовете Татарского района Новосибирской области»  </w:t>
      </w:r>
    </w:p>
    <w:p w:rsidR="00980365" w:rsidRPr="00DE5680" w:rsidRDefault="00980365" w:rsidP="00DE5680">
      <w:pPr>
        <w:spacing w:after="0" w:line="240" w:lineRule="auto"/>
        <w:rPr>
          <w:rFonts w:ascii="Arial" w:eastAsia="Times New Roman" w:hAnsi="Arial" w:cs="Arial"/>
          <w:color w:val="000000"/>
          <w:sz w:val="16"/>
          <w:szCs w:val="16"/>
        </w:rPr>
      </w:pPr>
      <w:r w:rsidRPr="00DE5680">
        <w:rPr>
          <w:rFonts w:ascii="Arial" w:eastAsia="Times New Roman" w:hAnsi="Arial" w:cs="Arial"/>
          <w:color w:val="000000"/>
          <w:sz w:val="16"/>
          <w:szCs w:val="16"/>
        </w:rPr>
        <w:lastRenderedPageBreak/>
        <w:br/>
        <w:t>1. Утвердить прилагаемый отчет об исполнении бюджета Дмитриевского сельсовета Татарского района Новосибирской области  за 1 квартал 2020 года.</w:t>
      </w:r>
      <w:r w:rsidRPr="00DE5680">
        <w:rPr>
          <w:rStyle w:val="apple-converted-space"/>
          <w:rFonts w:ascii="Arial" w:eastAsia="Times New Roman" w:hAnsi="Arial" w:cs="Arial"/>
          <w:color w:val="000000"/>
          <w:sz w:val="16"/>
          <w:szCs w:val="16"/>
        </w:rPr>
        <w:t> </w:t>
      </w:r>
      <w:r w:rsidRPr="00DE5680">
        <w:rPr>
          <w:rFonts w:ascii="Arial" w:eastAsia="Times New Roman" w:hAnsi="Arial" w:cs="Arial"/>
          <w:color w:val="000000"/>
          <w:sz w:val="16"/>
          <w:szCs w:val="16"/>
        </w:rPr>
        <w:br/>
        <w:t>2. До 30.04.2020 направить отчет в Совет депутатов Дмитриевского сельсовета Татарского района Новосибирской области.</w:t>
      </w:r>
    </w:p>
    <w:p w:rsidR="00980365" w:rsidRPr="00DE5680" w:rsidRDefault="00980365" w:rsidP="00DE5680">
      <w:pPr>
        <w:spacing w:after="0" w:line="240" w:lineRule="auto"/>
        <w:rPr>
          <w:rFonts w:ascii="Arial" w:eastAsia="Times New Roman" w:hAnsi="Arial" w:cs="Arial"/>
          <w:sz w:val="16"/>
          <w:szCs w:val="16"/>
        </w:rPr>
      </w:pPr>
      <w:r w:rsidRPr="00DE5680">
        <w:rPr>
          <w:rFonts w:ascii="Arial" w:eastAsia="Times New Roman" w:hAnsi="Arial" w:cs="Arial"/>
          <w:color w:val="000000"/>
          <w:sz w:val="16"/>
          <w:szCs w:val="16"/>
        </w:rPr>
        <w:t>3.</w:t>
      </w:r>
      <w:r w:rsidRPr="00DE5680">
        <w:rPr>
          <w:rFonts w:ascii="Arial" w:eastAsia="Times New Roman" w:hAnsi="Arial" w:cs="Arial"/>
          <w:sz w:val="16"/>
          <w:szCs w:val="16"/>
        </w:rPr>
        <w:t xml:space="preserve"> 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w:t>
      </w:r>
    </w:p>
    <w:p w:rsidR="00980365" w:rsidRPr="00DE5680" w:rsidRDefault="00980365" w:rsidP="00DE5680">
      <w:pPr>
        <w:spacing w:after="0" w:line="240" w:lineRule="auto"/>
        <w:rPr>
          <w:rFonts w:ascii="Arial" w:eastAsia="Times New Roman" w:hAnsi="Arial" w:cs="Arial"/>
          <w:color w:val="000000"/>
          <w:sz w:val="16"/>
          <w:szCs w:val="16"/>
        </w:rPr>
      </w:pPr>
      <w:r w:rsidRPr="00DE5680">
        <w:rPr>
          <w:rFonts w:ascii="Arial" w:eastAsia="Times New Roman" w:hAnsi="Arial" w:cs="Arial"/>
          <w:color w:val="000000"/>
          <w:sz w:val="16"/>
          <w:szCs w:val="16"/>
        </w:rPr>
        <w:t>4. Контроль за исполнением постановления оставляю за собой.</w:t>
      </w:r>
    </w:p>
    <w:p w:rsidR="00980365" w:rsidRPr="00DE5680" w:rsidRDefault="00980365" w:rsidP="00DE5680">
      <w:pPr>
        <w:spacing w:after="0" w:line="240" w:lineRule="auto"/>
        <w:rPr>
          <w:rFonts w:ascii="Arial" w:eastAsia="Times New Roman" w:hAnsi="Arial" w:cs="Arial"/>
          <w:sz w:val="16"/>
          <w:szCs w:val="16"/>
        </w:rPr>
      </w:pPr>
    </w:p>
    <w:p w:rsidR="00980365" w:rsidRPr="00DE5680" w:rsidRDefault="00980365" w:rsidP="00DE5680">
      <w:pPr>
        <w:spacing w:after="0" w:line="240" w:lineRule="auto"/>
        <w:rPr>
          <w:rFonts w:ascii="Arial" w:eastAsia="Times New Roman" w:hAnsi="Arial" w:cs="Arial"/>
          <w:sz w:val="16"/>
          <w:szCs w:val="16"/>
        </w:rPr>
      </w:pPr>
    </w:p>
    <w:p w:rsidR="00980365" w:rsidRPr="00DE5680" w:rsidRDefault="00980365" w:rsidP="00DE5680">
      <w:pPr>
        <w:autoSpaceDE w:val="0"/>
        <w:autoSpaceDN w:val="0"/>
        <w:adjustRightInd w:val="0"/>
        <w:spacing w:after="0" w:line="240" w:lineRule="auto"/>
        <w:rPr>
          <w:rFonts w:ascii="Arial" w:eastAsia="Times New Roman" w:hAnsi="Arial" w:cs="Arial"/>
          <w:sz w:val="16"/>
          <w:szCs w:val="16"/>
        </w:rPr>
      </w:pPr>
      <w:r w:rsidRPr="00DE5680">
        <w:rPr>
          <w:rFonts w:ascii="Arial" w:eastAsia="Times New Roman" w:hAnsi="Arial" w:cs="Arial"/>
          <w:sz w:val="16"/>
          <w:szCs w:val="16"/>
        </w:rPr>
        <w:t>Глава Дмитриевского сельсовета</w:t>
      </w:r>
    </w:p>
    <w:p w:rsidR="00980365" w:rsidRPr="00DE5680" w:rsidRDefault="00980365" w:rsidP="00DE5680">
      <w:pPr>
        <w:autoSpaceDE w:val="0"/>
        <w:autoSpaceDN w:val="0"/>
        <w:adjustRightInd w:val="0"/>
        <w:spacing w:after="0" w:line="240" w:lineRule="auto"/>
        <w:rPr>
          <w:rFonts w:ascii="Arial" w:eastAsia="Times New Roman" w:hAnsi="Arial" w:cs="Arial"/>
          <w:sz w:val="16"/>
          <w:szCs w:val="16"/>
        </w:rPr>
      </w:pPr>
      <w:r w:rsidRPr="00DE5680">
        <w:rPr>
          <w:rFonts w:ascii="Arial" w:eastAsia="Times New Roman" w:hAnsi="Arial" w:cs="Arial"/>
          <w:sz w:val="16"/>
          <w:szCs w:val="16"/>
        </w:rPr>
        <w:t>Татарского района Новосибирской области                        В.В.Омельченко</w:t>
      </w:r>
    </w:p>
    <w:p w:rsidR="00980365" w:rsidRDefault="00DE5680" w:rsidP="00DE5680">
      <w:pPr>
        <w:spacing w:after="0" w:line="240" w:lineRule="auto"/>
        <w:jc w:val="center"/>
        <w:rPr>
          <w:b/>
          <w:bCs/>
        </w:rPr>
      </w:pPr>
      <w:r>
        <w:rPr>
          <w:b/>
          <w:bCs/>
          <w:noProof/>
        </w:rPr>
        <w:pict>
          <v:shape id="_x0000_s1383" type="#_x0000_t32" style="position:absolute;left:0;text-align:left;margin-left:-24pt;margin-top:8.1pt;width:547.05pt;height:0;z-index:251661312" o:connectortype="straight" strokecolor="black [3200]" strokeweight="5pt">
            <v:stroke dashstyle="1 1"/>
            <v:shadow color="#868686"/>
          </v:shape>
        </w:pict>
      </w:r>
      <w:r w:rsidR="00980365">
        <w:rPr>
          <w:b/>
          <w:bCs/>
        </w:rPr>
        <w:t xml:space="preserve">                                      </w:t>
      </w:r>
    </w:p>
    <w:p w:rsidR="00B15668" w:rsidRDefault="00980365" w:rsidP="00B15668">
      <w:pPr>
        <w:spacing w:after="0" w:line="240" w:lineRule="auto"/>
        <w:jc w:val="center"/>
        <w:rPr>
          <w:rFonts w:ascii="Arial" w:hAnsi="Arial" w:cs="Arial"/>
          <w:b/>
          <w:bCs/>
          <w:sz w:val="16"/>
          <w:szCs w:val="16"/>
        </w:rPr>
      </w:pPr>
      <w:r w:rsidRPr="00DE5680">
        <w:rPr>
          <w:rFonts w:ascii="Arial" w:hAnsi="Arial" w:cs="Arial"/>
          <w:b/>
          <w:bCs/>
          <w:sz w:val="16"/>
          <w:szCs w:val="16"/>
        </w:rPr>
        <w:t>СОВЕТ ДЕПУТАТОВ ДМИТРИЕВСКОГО СЕЛЬСОВЕТА</w:t>
      </w:r>
    </w:p>
    <w:p w:rsidR="00980365" w:rsidRPr="00B15668" w:rsidRDefault="00980365" w:rsidP="00B15668">
      <w:pPr>
        <w:spacing w:after="0" w:line="240" w:lineRule="auto"/>
        <w:jc w:val="center"/>
        <w:rPr>
          <w:rFonts w:ascii="Arial" w:hAnsi="Arial" w:cs="Arial"/>
          <w:b/>
          <w:bCs/>
          <w:sz w:val="16"/>
          <w:szCs w:val="16"/>
          <w:lang w:eastAsia="en-US"/>
        </w:rPr>
      </w:pPr>
      <w:r w:rsidRPr="00DE5680">
        <w:rPr>
          <w:rFonts w:ascii="Arial" w:hAnsi="Arial" w:cs="Arial"/>
          <w:b/>
          <w:bCs/>
          <w:sz w:val="16"/>
          <w:szCs w:val="16"/>
        </w:rPr>
        <w:t xml:space="preserve"> ТАТАРСКОГО РАЙОНА НОВОСИБИРСКОЙ ОБЛАСТИ</w:t>
      </w:r>
      <w:r w:rsidRPr="00DE5680">
        <w:rPr>
          <w:rFonts w:ascii="Arial" w:hAnsi="Arial" w:cs="Arial"/>
          <w:sz w:val="16"/>
          <w:szCs w:val="16"/>
          <w:lang w:eastAsia="en-US"/>
        </w:rPr>
        <w:t xml:space="preserve">                            </w:t>
      </w:r>
      <w:r w:rsidRPr="00DE5680">
        <w:rPr>
          <w:rFonts w:ascii="Arial" w:hAnsi="Arial" w:cs="Arial"/>
          <w:b/>
          <w:bCs/>
          <w:sz w:val="16"/>
          <w:szCs w:val="16"/>
          <w:lang w:eastAsia="en-US"/>
        </w:rPr>
        <w:t xml:space="preserve">                          </w:t>
      </w:r>
    </w:p>
    <w:p w:rsidR="00B15668" w:rsidRDefault="00B15668" w:rsidP="00B15668">
      <w:pPr>
        <w:pStyle w:val="ConsTitle"/>
        <w:widowControl/>
        <w:ind w:right="0"/>
        <w:jc w:val="center"/>
      </w:pPr>
    </w:p>
    <w:p w:rsidR="00B15668" w:rsidRPr="00DE5680" w:rsidRDefault="00980365" w:rsidP="00B15668">
      <w:pPr>
        <w:pStyle w:val="ConsTitle"/>
        <w:widowControl/>
        <w:ind w:right="0"/>
        <w:jc w:val="center"/>
      </w:pPr>
      <w:r w:rsidRPr="00DE5680">
        <w:t>РЕШЕНИЕ</w:t>
      </w:r>
    </w:p>
    <w:p w:rsidR="00980365" w:rsidRPr="00DE5680" w:rsidRDefault="00980365" w:rsidP="00B15668">
      <w:pPr>
        <w:pStyle w:val="ConsTitle"/>
        <w:widowControl/>
        <w:ind w:right="0"/>
        <w:jc w:val="center"/>
      </w:pPr>
      <w:r w:rsidRPr="00DE5680">
        <w:t>/шестьдесят третьей сессии  пятого созыва /</w:t>
      </w:r>
    </w:p>
    <w:p w:rsidR="00980365" w:rsidRPr="00DE5680" w:rsidRDefault="00980365" w:rsidP="00B15668">
      <w:pPr>
        <w:pStyle w:val="ConsTitle"/>
        <w:widowControl/>
        <w:ind w:right="0"/>
        <w:jc w:val="center"/>
      </w:pPr>
    </w:p>
    <w:p w:rsidR="00980365" w:rsidRPr="00DE5680" w:rsidRDefault="00980365" w:rsidP="00B15668">
      <w:pPr>
        <w:pStyle w:val="ConsTitle"/>
        <w:widowControl/>
        <w:ind w:right="0"/>
        <w:jc w:val="center"/>
        <w:rPr>
          <w:b w:val="0"/>
        </w:rPr>
      </w:pPr>
      <w:r w:rsidRPr="00DE5680">
        <w:rPr>
          <w:b w:val="0"/>
        </w:rPr>
        <w:t>от    27.04.2020                                                                                   №  190</w:t>
      </w:r>
    </w:p>
    <w:p w:rsidR="00980365" w:rsidRPr="00DE5680" w:rsidRDefault="00980365" w:rsidP="00B15668">
      <w:pPr>
        <w:pStyle w:val="ConsTitle"/>
        <w:widowControl/>
        <w:ind w:right="0"/>
        <w:rPr>
          <w:b w:val="0"/>
        </w:rPr>
      </w:pPr>
    </w:p>
    <w:p w:rsidR="00980365" w:rsidRPr="00DE5680" w:rsidRDefault="00980365" w:rsidP="00B15668">
      <w:pPr>
        <w:pStyle w:val="ConsTitle"/>
        <w:widowControl/>
        <w:ind w:right="0"/>
        <w:jc w:val="center"/>
      </w:pPr>
      <w:r w:rsidRPr="00DE5680">
        <w:t>«Об исполнении бюджета Дмитриевского сельсовета</w:t>
      </w:r>
    </w:p>
    <w:p w:rsidR="00980365" w:rsidRPr="00DE5680" w:rsidRDefault="00980365" w:rsidP="00B15668">
      <w:pPr>
        <w:pStyle w:val="ConsTitle"/>
        <w:widowControl/>
        <w:ind w:right="0"/>
        <w:jc w:val="center"/>
      </w:pPr>
      <w:r w:rsidRPr="00DE5680">
        <w:t>Татарского района Новосибирской области за 2019 год»</w:t>
      </w:r>
    </w:p>
    <w:p w:rsidR="00980365" w:rsidRPr="00DE5680" w:rsidRDefault="00980365" w:rsidP="00B15668">
      <w:pPr>
        <w:pStyle w:val="Normal"/>
        <w:spacing w:before="0"/>
        <w:rPr>
          <w:rFonts w:cs="Arial"/>
          <w:bCs/>
          <w:sz w:val="16"/>
          <w:szCs w:val="16"/>
        </w:rPr>
      </w:pPr>
    </w:p>
    <w:p w:rsidR="00980365" w:rsidRPr="00DE5680" w:rsidRDefault="00980365" w:rsidP="00B15668">
      <w:pPr>
        <w:pStyle w:val="Normal"/>
        <w:spacing w:before="0"/>
        <w:rPr>
          <w:rFonts w:cs="Arial"/>
          <w:sz w:val="16"/>
          <w:szCs w:val="16"/>
        </w:rPr>
      </w:pPr>
      <w:r w:rsidRPr="00DE5680">
        <w:rPr>
          <w:rFonts w:cs="Arial"/>
          <w:b/>
          <w:sz w:val="16"/>
          <w:szCs w:val="16"/>
        </w:rPr>
        <w:t>1</w:t>
      </w:r>
      <w:r w:rsidRPr="00DE5680">
        <w:rPr>
          <w:rFonts w:cs="Arial"/>
          <w:sz w:val="16"/>
          <w:szCs w:val="16"/>
        </w:rPr>
        <w:t xml:space="preserve">.Утвердить отчет об исполнении бюджета  Дмитриевского сельсовета Татарского района Новосибирской области (далее- местный бюджет) за 2019 год по доходам в сумме 12420,0 тыс. рублей, по расходам в сумме 12241,5 тыс. рублей,  с превышением доходов над расходами (профицит местного бюджета) в сумме 178,5 тыс. рублей. </w:t>
      </w:r>
    </w:p>
    <w:p w:rsidR="00980365" w:rsidRPr="00DE5680" w:rsidRDefault="00980365" w:rsidP="00B15668">
      <w:pPr>
        <w:pStyle w:val="30"/>
        <w:ind w:firstLine="709"/>
        <w:jc w:val="both"/>
        <w:rPr>
          <w:rFonts w:ascii="Arial" w:hAnsi="Arial" w:cs="Arial"/>
          <w:b/>
          <w:bCs/>
          <w:sz w:val="16"/>
          <w:szCs w:val="16"/>
        </w:rPr>
      </w:pPr>
      <w:r w:rsidRPr="00DE5680">
        <w:rPr>
          <w:rFonts w:ascii="Arial" w:hAnsi="Arial" w:cs="Arial"/>
          <w:bCs/>
          <w:sz w:val="16"/>
          <w:szCs w:val="16"/>
        </w:rPr>
        <w:t>2</w:t>
      </w:r>
      <w:r w:rsidRPr="00DE5680">
        <w:rPr>
          <w:rFonts w:ascii="Arial" w:hAnsi="Arial" w:cs="Arial"/>
          <w:b/>
          <w:bCs/>
          <w:sz w:val="16"/>
          <w:szCs w:val="16"/>
        </w:rPr>
        <w:t>.Утвердить кассовое исполнение доходов местного бюджета  за 2019 год:</w:t>
      </w:r>
    </w:p>
    <w:p w:rsidR="00980365" w:rsidRPr="00DE5680" w:rsidRDefault="00980365" w:rsidP="00B15668">
      <w:pPr>
        <w:pStyle w:val="30"/>
        <w:ind w:firstLine="709"/>
        <w:jc w:val="both"/>
        <w:rPr>
          <w:rFonts w:ascii="Arial" w:hAnsi="Arial" w:cs="Arial"/>
          <w:b/>
          <w:bCs/>
          <w:sz w:val="16"/>
          <w:szCs w:val="16"/>
        </w:rPr>
      </w:pPr>
      <w:r w:rsidRPr="00DE5680">
        <w:rPr>
          <w:rFonts w:ascii="Arial" w:hAnsi="Arial" w:cs="Arial"/>
          <w:b/>
          <w:bCs/>
          <w:sz w:val="16"/>
          <w:szCs w:val="16"/>
        </w:rPr>
        <w:t>1) по кодам классификации доходов бюджета (по главным администраторам доходов местного бюджета) согласно приложению 1 к настоящему решению;</w:t>
      </w:r>
    </w:p>
    <w:p w:rsidR="00980365" w:rsidRPr="00DE5680" w:rsidRDefault="00980365" w:rsidP="00B15668">
      <w:pPr>
        <w:pStyle w:val="30"/>
        <w:ind w:firstLine="709"/>
        <w:jc w:val="both"/>
        <w:rPr>
          <w:rFonts w:ascii="Arial" w:hAnsi="Arial" w:cs="Arial"/>
          <w:b/>
          <w:bCs/>
          <w:sz w:val="16"/>
          <w:szCs w:val="16"/>
        </w:rPr>
      </w:pPr>
      <w:r w:rsidRPr="00DE5680">
        <w:rPr>
          <w:rFonts w:ascii="Arial" w:hAnsi="Arial" w:cs="Arial"/>
          <w:b/>
          <w:bCs/>
          <w:sz w:val="16"/>
          <w:szCs w:val="16"/>
        </w:rPr>
        <w:t>2) по кодам видов доходов, подвидов доходов согласно приложению 2 к настоящему решению.</w:t>
      </w:r>
    </w:p>
    <w:p w:rsidR="00980365" w:rsidRPr="00DE5680" w:rsidRDefault="00980365" w:rsidP="00B15668">
      <w:pPr>
        <w:pStyle w:val="Normal"/>
        <w:spacing w:before="0"/>
        <w:rPr>
          <w:rFonts w:cs="Arial"/>
          <w:sz w:val="16"/>
          <w:szCs w:val="16"/>
        </w:rPr>
      </w:pPr>
    </w:p>
    <w:p w:rsidR="00980365" w:rsidRPr="00DE5680" w:rsidRDefault="00980365" w:rsidP="00B15668">
      <w:pPr>
        <w:pStyle w:val="Normal"/>
        <w:spacing w:before="0"/>
        <w:rPr>
          <w:rFonts w:cs="Arial"/>
          <w:sz w:val="16"/>
          <w:szCs w:val="16"/>
        </w:rPr>
      </w:pPr>
      <w:r w:rsidRPr="00DE5680">
        <w:rPr>
          <w:rFonts w:cs="Arial"/>
          <w:b/>
          <w:sz w:val="16"/>
          <w:szCs w:val="16"/>
        </w:rPr>
        <w:t>3</w:t>
      </w:r>
      <w:r w:rsidRPr="00DE5680">
        <w:rPr>
          <w:rFonts w:cs="Arial"/>
          <w:sz w:val="16"/>
          <w:szCs w:val="16"/>
        </w:rPr>
        <w:t>.Утвердить кассовое исполнение расходов местного бюджета за 2019 год:</w:t>
      </w:r>
    </w:p>
    <w:p w:rsidR="00980365" w:rsidRPr="00DE5680" w:rsidRDefault="00980365" w:rsidP="00B15668">
      <w:pPr>
        <w:pStyle w:val="30"/>
        <w:ind w:firstLine="709"/>
        <w:jc w:val="both"/>
        <w:rPr>
          <w:rFonts w:ascii="Arial" w:hAnsi="Arial" w:cs="Arial"/>
          <w:b/>
          <w:bCs/>
          <w:sz w:val="16"/>
          <w:szCs w:val="16"/>
        </w:rPr>
      </w:pPr>
      <w:r w:rsidRPr="00DE5680">
        <w:rPr>
          <w:rFonts w:ascii="Arial" w:hAnsi="Arial" w:cs="Arial"/>
          <w:b/>
          <w:bCs/>
          <w:sz w:val="16"/>
          <w:szCs w:val="16"/>
        </w:rPr>
        <w:t>1) по ведомственной структуре расходов местного бюджета согласно приложению 3 к настоящему решению;</w:t>
      </w:r>
    </w:p>
    <w:p w:rsidR="00980365" w:rsidRPr="00B15668" w:rsidRDefault="00980365" w:rsidP="00B15668">
      <w:pPr>
        <w:pStyle w:val="30"/>
        <w:ind w:firstLine="709"/>
        <w:jc w:val="both"/>
        <w:rPr>
          <w:rFonts w:ascii="Arial" w:hAnsi="Arial" w:cs="Arial"/>
          <w:b/>
          <w:bCs/>
          <w:sz w:val="16"/>
          <w:szCs w:val="16"/>
        </w:rPr>
      </w:pPr>
      <w:r w:rsidRPr="00DE5680">
        <w:rPr>
          <w:rFonts w:ascii="Arial" w:hAnsi="Arial" w:cs="Arial"/>
          <w:b/>
          <w:bCs/>
          <w:sz w:val="16"/>
          <w:szCs w:val="16"/>
        </w:rPr>
        <w:t>2) по разделам и подразделам классификации расходов бюджетов согласно приложению 4 к настоящему решению.</w:t>
      </w:r>
    </w:p>
    <w:p w:rsidR="00980365" w:rsidRPr="00DE5680" w:rsidRDefault="00980365" w:rsidP="00B15668">
      <w:pPr>
        <w:pStyle w:val="Normal"/>
        <w:spacing w:before="0"/>
        <w:rPr>
          <w:rFonts w:cs="Arial"/>
          <w:sz w:val="16"/>
          <w:szCs w:val="16"/>
        </w:rPr>
      </w:pPr>
      <w:r w:rsidRPr="00DE5680">
        <w:rPr>
          <w:rFonts w:cs="Arial"/>
          <w:b/>
          <w:sz w:val="16"/>
          <w:szCs w:val="16"/>
        </w:rPr>
        <w:t>4</w:t>
      </w:r>
      <w:r w:rsidRPr="00DE5680">
        <w:rPr>
          <w:rFonts w:cs="Arial"/>
          <w:sz w:val="16"/>
          <w:szCs w:val="16"/>
        </w:rPr>
        <w:t>.Утвердить кассовое исполнение по  источников финансирования дефицита местного бюджета за 2019 год:</w:t>
      </w:r>
    </w:p>
    <w:p w:rsidR="00980365" w:rsidRPr="00DE5680" w:rsidRDefault="00980365" w:rsidP="00B15668">
      <w:pPr>
        <w:pStyle w:val="Normal"/>
        <w:spacing w:before="0"/>
        <w:rPr>
          <w:rFonts w:cs="Arial"/>
          <w:sz w:val="16"/>
          <w:szCs w:val="16"/>
        </w:rPr>
      </w:pPr>
      <w:r w:rsidRPr="00DE5680">
        <w:rPr>
          <w:rFonts w:cs="Arial"/>
          <w:sz w:val="16"/>
          <w:szCs w:val="16"/>
        </w:rPr>
        <w:t>1) по кодам классификации источников финансирования дефицитов бюджетов (по главным администраторам источников финансирования дефицита местного бюджета) согласно приложению 5 к настоящему решению;</w:t>
      </w:r>
    </w:p>
    <w:p w:rsidR="00980365" w:rsidRPr="00DE5680" w:rsidRDefault="00980365" w:rsidP="00B15668">
      <w:pPr>
        <w:pStyle w:val="Normal"/>
        <w:spacing w:before="0"/>
        <w:rPr>
          <w:rFonts w:cs="Arial"/>
          <w:sz w:val="16"/>
          <w:szCs w:val="16"/>
        </w:rPr>
      </w:pPr>
      <w:r w:rsidRPr="00DE5680">
        <w:rPr>
          <w:rFonts w:cs="Arial"/>
          <w:sz w:val="16"/>
          <w:szCs w:val="16"/>
        </w:rPr>
        <w:t>2) по кодам групп, подгрупп, статей, видов источников финансирования дефицитов бюджетов согласно приложению 6 к настоящему решению.</w:t>
      </w:r>
    </w:p>
    <w:p w:rsidR="00B15668" w:rsidRDefault="00980365" w:rsidP="00B15668">
      <w:pPr>
        <w:pStyle w:val="Normal"/>
        <w:spacing w:before="0"/>
        <w:rPr>
          <w:rFonts w:cs="Arial"/>
          <w:sz w:val="16"/>
          <w:szCs w:val="16"/>
        </w:rPr>
      </w:pPr>
      <w:r w:rsidRPr="00DE5680">
        <w:rPr>
          <w:rFonts w:cs="Arial"/>
          <w:b/>
          <w:sz w:val="16"/>
          <w:szCs w:val="16"/>
        </w:rPr>
        <w:t>5</w:t>
      </w:r>
      <w:r w:rsidRPr="00DE5680">
        <w:rPr>
          <w:rFonts w:cs="Arial"/>
          <w:sz w:val="16"/>
          <w:szCs w:val="16"/>
        </w:rPr>
        <w:t xml:space="preserve">. Утвердить отчет о доходах и расходах муниципального дорожного фонда Дмитриевского сельсовета Татарского района Новосибирской области за 2019 год согласно приложению 7 к настоящему </w:t>
      </w:r>
      <w:r w:rsidRPr="00DE5680">
        <w:rPr>
          <w:rFonts w:cs="Arial"/>
          <w:bCs/>
          <w:sz w:val="16"/>
          <w:szCs w:val="16"/>
        </w:rPr>
        <w:t>решению</w:t>
      </w:r>
      <w:r w:rsidRPr="00DE5680">
        <w:rPr>
          <w:rFonts w:cs="Arial"/>
          <w:sz w:val="16"/>
          <w:szCs w:val="16"/>
        </w:rPr>
        <w:t xml:space="preserve">. </w:t>
      </w:r>
    </w:p>
    <w:p w:rsidR="00980365" w:rsidRPr="00DE5680" w:rsidRDefault="00B15668" w:rsidP="00B15668">
      <w:pPr>
        <w:pStyle w:val="Normal"/>
        <w:spacing w:before="0"/>
        <w:rPr>
          <w:rFonts w:cs="Arial"/>
          <w:sz w:val="16"/>
          <w:szCs w:val="16"/>
        </w:rPr>
      </w:pPr>
      <w:r>
        <w:rPr>
          <w:rFonts w:cs="Arial"/>
          <w:sz w:val="16"/>
          <w:szCs w:val="16"/>
        </w:rPr>
        <w:t xml:space="preserve">6. </w:t>
      </w:r>
      <w:r w:rsidR="00980365" w:rsidRPr="00DE5680">
        <w:rPr>
          <w:rFonts w:cs="Arial"/>
          <w:sz w:val="16"/>
          <w:szCs w:val="16"/>
        </w:rPr>
        <w:t>Настоящее решение вступает в силу со дня его принятия.</w:t>
      </w:r>
    </w:p>
    <w:p w:rsidR="00980365" w:rsidRDefault="00B15668" w:rsidP="00B15668">
      <w:pPr>
        <w:spacing w:after="0" w:line="240" w:lineRule="auto"/>
        <w:rPr>
          <w:rFonts w:ascii="Arial" w:hAnsi="Arial" w:cs="Arial"/>
          <w:sz w:val="16"/>
          <w:szCs w:val="16"/>
        </w:rPr>
      </w:pPr>
      <w:r>
        <w:rPr>
          <w:rFonts w:ascii="Arial" w:hAnsi="Arial" w:cs="Arial"/>
          <w:sz w:val="16"/>
          <w:szCs w:val="16"/>
        </w:rPr>
        <w:t xml:space="preserve">               7.</w:t>
      </w:r>
      <w:r w:rsidR="00980365" w:rsidRPr="00DE5680">
        <w:rPr>
          <w:rFonts w:ascii="Arial" w:hAnsi="Arial" w:cs="Arial"/>
          <w:sz w:val="16"/>
          <w:szCs w:val="16"/>
        </w:rPr>
        <w:t xml:space="preserve">Опубликовать настоящее решение в газете «Весточка», разместить на официальном сайте администрации Дмитриевского сельсовета Татарского района Новосибирской области.                                  </w:t>
      </w:r>
    </w:p>
    <w:p w:rsidR="00B15668" w:rsidRPr="00B15668" w:rsidRDefault="00B15668" w:rsidP="00B15668">
      <w:pPr>
        <w:spacing w:after="0" w:line="240" w:lineRule="auto"/>
        <w:rPr>
          <w:rFonts w:ascii="Arial" w:hAnsi="Arial" w:cs="Arial"/>
          <w:sz w:val="16"/>
          <w:szCs w:val="16"/>
        </w:rPr>
      </w:pP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Глава Дмитриевского сельсовета </w:t>
      </w:r>
    </w:p>
    <w:p w:rsid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Татарского района Новосибирской области                                   В.В.Омельченко   </w:t>
      </w:r>
    </w:p>
    <w:p w:rsidR="00B15668" w:rsidRPr="00B15668" w:rsidRDefault="00B15668" w:rsidP="00B15668">
      <w:pPr>
        <w:spacing w:after="0" w:line="240" w:lineRule="auto"/>
        <w:rPr>
          <w:rFonts w:ascii="Arial" w:hAnsi="Arial" w:cs="Arial"/>
          <w:sz w:val="16"/>
          <w:szCs w:val="16"/>
        </w:rPr>
      </w:pP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Председатель Совета депутатов </w:t>
      </w: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Дмитриевского сельсовета </w:t>
      </w: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Татарского района Новосибирской области                                   Е.И.Лукина      </w:t>
      </w:r>
    </w:p>
    <w:p w:rsidR="00980365" w:rsidRPr="00B15668" w:rsidRDefault="00B15668" w:rsidP="00980365">
      <w:pPr>
        <w:ind w:left="1122"/>
        <w:rPr>
          <w:rFonts w:ascii="Arial" w:hAnsi="Arial" w:cs="Arial"/>
          <w:sz w:val="16"/>
          <w:szCs w:val="16"/>
        </w:rPr>
      </w:pPr>
      <w:r>
        <w:rPr>
          <w:noProof/>
          <w:sz w:val="28"/>
        </w:rPr>
        <w:pict>
          <v:shape id="_x0000_s1384" type="#_x0000_t32" style="position:absolute;left:0;text-align:left;margin-left:-24pt;margin-top:5.55pt;width:547.05pt;height:0;z-index:251662336" o:connectortype="straight" strokecolor="black [3200]" strokeweight="5pt">
            <v:stroke dashstyle="1 1"/>
            <v:shadow color="#868686"/>
          </v:shape>
        </w:pict>
      </w:r>
      <w:r w:rsidR="00980365" w:rsidRPr="00B15668">
        <w:rPr>
          <w:rFonts w:ascii="Arial" w:hAnsi="Arial" w:cs="Arial"/>
          <w:sz w:val="16"/>
          <w:szCs w:val="16"/>
        </w:rPr>
        <w:t xml:space="preserve">                                </w:t>
      </w:r>
    </w:p>
    <w:p w:rsidR="00980365" w:rsidRPr="00B15668" w:rsidRDefault="00980365" w:rsidP="00B15668">
      <w:pPr>
        <w:spacing w:after="0" w:line="240" w:lineRule="auto"/>
        <w:jc w:val="center"/>
        <w:rPr>
          <w:rFonts w:ascii="Arial" w:hAnsi="Arial" w:cs="Arial"/>
          <w:sz w:val="16"/>
          <w:szCs w:val="16"/>
        </w:rPr>
      </w:pPr>
      <w:r w:rsidRPr="00B15668">
        <w:rPr>
          <w:rFonts w:ascii="Arial" w:hAnsi="Arial" w:cs="Arial"/>
          <w:sz w:val="16"/>
          <w:szCs w:val="16"/>
        </w:rPr>
        <w:t>СОВЕТ   ДЕПУТАТОВ   ДМИТРИЕВСКОГО СЕЛЬСОВЕТА</w:t>
      </w:r>
    </w:p>
    <w:p w:rsidR="00980365" w:rsidRPr="00B15668" w:rsidRDefault="00980365" w:rsidP="00B15668">
      <w:pPr>
        <w:spacing w:after="0" w:line="240" w:lineRule="auto"/>
        <w:ind w:left="1122"/>
        <w:jc w:val="center"/>
        <w:rPr>
          <w:rFonts w:ascii="Arial" w:hAnsi="Arial" w:cs="Arial"/>
          <w:sz w:val="16"/>
          <w:szCs w:val="16"/>
        </w:rPr>
      </w:pPr>
      <w:r w:rsidRPr="00B15668">
        <w:rPr>
          <w:rFonts w:ascii="Arial" w:hAnsi="Arial" w:cs="Arial"/>
          <w:sz w:val="16"/>
          <w:szCs w:val="16"/>
        </w:rPr>
        <w:t xml:space="preserve"> ТАТАРСКОГО РАЙОНА НОВОСИБИРСКОЙ ОБЛАСТИ</w:t>
      </w:r>
    </w:p>
    <w:p w:rsidR="00980365" w:rsidRPr="00B15668" w:rsidRDefault="00980365" w:rsidP="00B15668">
      <w:pPr>
        <w:spacing w:after="0" w:line="240" w:lineRule="auto"/>
        <w:ind w:left="1122"/>
        <w:jc w:val="center"/>
        <w:rPr>
          <w:rFonts w:ascii="Arial" w:hAnsi="Arial" w:cs="Arial"/>
          <w:b/>
          <w:sz w:val="16"/>
          <w:szCs w:val="16"/>
        </w:rPr>
      </w:pPr>
    </w:p>
    <w:p w:rsidR="00980365" w:rsidRPr="00B15668" w:rsidRDefault="00980365" w:rsidP="00B15668">
      <w:pPr>
        <w:spacing w:after="0" w:line="240" w:lineRule="auto"/>
        <w:ind w:left="1122"/>
        <w:jc w:val="center"/>
        <w:rPr>
          <w:rFonts w:ascii="Arial" w:hAnsi="Arial" w:cs="Arial"/>
          <w:b/>
          <w:sz w:val="16"/>
          <w:szCs w:val="16"/>
        </w:rPr>
      </w:pPr>
    </w:p>
    <w:p w:rsidR="00980365" w:rsidRPr="00B15668" w:rsidRDefault="00980365" w:rsidP="00B15668">
      <w:pPr>
        <w:spacing w:after="0" w:line="240" w:lineRule="auto"/>
        <w:ind w:left="1122"/>
        <w:jc w:val="center"/>
        <w:rPr>
          <w:rFonts w:ascii="Arial" w:hAnsi="Arial" w:cs="Arial"/>
          <w:b/>
          <w:sz w:val="16"/>
          <w:szCs w:val="16"/>
        </w:rPr>
      </w:pPr>
      <w:r w:rsidRPr="00B15668">
        <w:rPr>
          <w:rFonts w:ascii="Arial" w:hAnsi="Arial" w:cs="Arial"/>
          <w:b/>
          <w:sz w:val="16"/>
          <w:szCs w:val="16"/>
        </w:rPr>
        <w:t>Р Е Ш Е Н И Е</w:t>
      </w:r>
    </w:p>
    <w:p w:rsidR="00980365" w:rsidRPr="00B15668" w:rsidRDefault="00980365" w:rsidP="00B15668">
      <w:pPr>
        <w:pStyle w:val="ConsTitle"/>
        <w:widowControl/>
        <w:ind w:right="0"/>
        <w:jc w:val="center"/>
      </w:pPr>
      <w:r w:rsidRPr="00B15668">
        <w:t>/ шестьдесят третьей  сессии  пятого созыва /</w:t>
      </w:r>
    </w:p>
    <w:p w:rsidR="00980365" w:rsidRPr="00B15668" w:rsidRDefault="00980365" w:rsidP="00B15668">
      <w:pPr>
        <w:pStyle w:val="ConsTitle"/>
        <w:widowControl/>
        <w:ind w:right="0"/>
        <w:jc w:val="center"/>
      </w:pPr>
    </w:p>
    <w:p w:rsidR="00980365" w:rsidRPr="00B15668" w:rsidRDefault="00980365" w:rsidP="00B15668">
      <w:pPr>
        <w:pStyle w:val="ConsTitle"/>
        <w:widowControl/>
        <w:ind w:right="0"/>
        <w:jc w:val="center"/>
        <w:rPr>
          <w:b w:val="0"/>
        </w:rPr>
      </w:pPr>
      <w:r w:rsidRPr="00B15668">
        <w:rPr>
          <w:b w:val="0"/>
        </w:rPr>
        <w:t>от 27.04.2020                                                                                                 № 191</w:t>
      </w:r>
    </w:p>
    <w:p w:rsidR="00980365" w:rsidRPr="00B15668" w:rsidRDefault="00980365" w:rsidP="00B15668">
      <w:pPr>
        <w:spacing w:after="0" w:line="240" w:lineRule="auto"/>
        <w:ind w:left="1122"/>
        <w:jc w:val="center"/>
        <w:rPr>
          <w:rFonts w:ascii="Arial" w:hAnsi="Arial" w:cs="Arial"/>
          <w:sz w:val="16"/>
          <w:szCs w:val="16"/>
        </w:rPr>
      </w:pPr>
      <w:r w:rsidRPr="00B15668">
        <w:rPr>
          <w:rFonts w:ascii="Arial" w:hAnsi="Arial" w:cs="Arial"/>
          <w:sz w:val="16"/>
          <w:szCs w:val="16"/>
        </w:rPr>
        <w:t xml:space="preserve">                                                       </w:t>
      </w:r>
    </w:p>
    <w:p w:rsidR="00980365" w:rsidRPr="00B15668" w:rsidRDefault="00980365" w:rsidP="00B15668">
      <w:pPr>
        <w:spacing w:after="0" w:line="240" w:lineRule="auto"/>
        <w:jc w:val="center"/>
        <w:rPr>
          <w:rFonts w:ascii="Arial" w:hAnsi="Arial" w:cs="Arial"/>
          <w:sz w:val="16"/>
          <w:szCs w:val="16"/>
          <w:lang w:eastAsia="en-US"/>
        </w:rPr>
      </w:pPr>
      <w:r w:rsidRPr="00B15668">
        <w:rPr>
          <w:rFonts w:ascii="Arial" w:hAnsi="Arial" w:cs="Arial"/>
          <w:sz w:val="16"/>
          <w:szCs w:val="16"/>
          <w:lang w:eastAsia="en-US"/>
        </w:rPr>
        <w:t>О внесении изменений  в решение пятьдесят девятой сессии  пятого созыва от 26.12.2019 «О  бюджете   Дмитриевского</w:t>
      </w:r>
    </w:p>
    <w:p w:rsidR="00980365" w:rsidRPr="00B15668" w:rsidRDefault="00980365" w:rsidP="00B15668">
      <w:pPr>
        <w:spacing w:after="0" w:line="240" w:lineRule="auto"/>
        <w:jc w:val="center"/>
        <w:rPr>
          <w:rFonts w:ascii="Arial" w:hAnsi="Arial" w:cs="Arial"/>
          <w:sz w:val="16"/>
          <w:szCs w:val="16"/>
          <w:lang w:eastAsia="en-US"/>
        </w:rPr>
      </w:pPr>
      <w:r w:rsidRPr="00B15668">
        <w:rPr>
          <w:rFonts w:ascii="Arial" w:hAnsi="Arial" w:cs="Arial"/>
          <w:sz w:val="16"/>
          <w:szCs w:val="16"/>
          <w:lang w:eastAsia="en-US"/>
        </w:rPr>
        <w:t>сельсовета Татарского района Новосибирской области на 2020 год</w:t>
      </w:r>
      <w:r w:rsidR="00B15668">
        <w:rPr>
          <w:rFonts w:ascii="Arial" w:hAnsi="Arial" w:cs="Arial"/>
          <w:sz w:val="16"/>
          <w:szCs w:val="16"/>
          <w:lang w:eastAsia="en-US"/>
        </w:rPr>
        <w:t xml:space="preserve"> </w:t>
      </w:r>
      <w:r w:rsidRPr="00B15668">
        <w:rPr>
          <w:rFonts w:ascii="Arial" w:hAnsi="Arial" w:cs="Arial"/>
          <w:sz w:val="16"/>
          <w:szCs w:val="16"/>
          <w:lang w:eastAsia="en-US"/>
        </w:rPr>
        <w:t>и плановый период 2021 и 2022 годов»</w:t>
      </w:r>
    </w:p>
    <w:p w:rsidR="00980365" w:rsidRPr="00B15668" w:rsidRDefault="00980365" w:rsidP="00B15668">
      <w:pPr>
        <w:spacing w:after="0" w:line="240" w:lineRule="auto"/>
        <w:jc w:val="center"/>
        <w:rPr>
          <w:rFonts w:ascii="Arial" w:hAnsi="Arial" w:cs="Arial"/>
          <w:sz w:val="16"/>
          <w:szCs w:val="16"/>
          <w:lang w:eastAsia="en-US"/>
        </w:rPr>
      </w:pP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Внести в решение пятьдесят девятой  сессии пятого созыва Совета депутатов Дмитриевского сельсовета Татарского района Новосибирской области  от 26.12.2019 года «О бюджете Дмитриевского сельсовета Татарского района Новосибирской области на 2020 год и плановый период 2021-2022 годов следующие изменения:</w:t>
      </w: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          1) Пункт 1. Утвердить в следующей редакции</w:t>
      </w: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            Утвердить основные характеристики бюджета Дмитриевского сельсовета Татарского района Новосибирской области ( далее- местный бюджет) на 2020 год:</w:t>
      </w:r>
    </w:p>
    <w:p w:rsidR="00980365" w:rsidRPr="00B15668" w:rsidRDefault="00980365" w:rsidP="00B15668">
      <w:pPr>
        <w:pStyle w:val="ConsPlusNormal"/>
        <w:ind w:firstLine="709"/>
        <w:jc w:val="both"/>
        <w:rPr>
          <w:sz w:val="16"/>
          <w:szCs w:val="16"/>
        </w:rPr>
      </w:pPr>
      <w:r w:rsidRPr="00B15668">
        <w:rPr>
          <w:sz w:val="16"/>
          <w:szCs w:val="16"/>
        </w:rPr>
        <w:t>1)</w:t>
      </w:r>
      <w:r w:rsidRPr="00B15668">
        <w:rPr>
          <w:b/>
          <w:sz w:val="16"/>
          <w:szCs w:val="16"/>
        </w:rPr>
        <w:t xml:space="preserve"> </w:t>
      </w:r>
      <w:r w:rsidRPr="00B15668">
        <w:rPr>
          <w:sz w:val="16"/>
          <w:szCs w:val="16"/>
        </w:rPr>
        <w:t>прогнозируемый общий объем доходов  местного бюджета в сумме  12079,5 тыс. рублей, в том  числе объем   безвозмездных поступлений в сумме  10199,5   тыс. рублей, из них объем межбюджетных трансфертов, получаемых из других бюджетов бюджетной системы Российской Федерации, в сумме 10447,7 тыс. рублей, в том числе объем субсидий, субвенций и иных межбюджетных трансфертов, имеющих целевое назначение, в сумме 7450,7 тыс. рублей;</w:t>
      </w:r>
    </w:p>
    <w:p w:rsidR="00980365" w:rsidRPr="00B15668" w:rsidRDefault="00980365" w:rsidP="00B15668">
      <w:pPr>
        <w:widowControl w:val="0"/>
        <w:autoSpaceDE w:val="0"/>
        <w:autoSpaceDN w:val="0"/>
        <w:adjustRightInd w:val="0"/>
        <w:spacing w:after="0" w:line="240" w:lineRule="auto"/>
        <w:ind w:firstLine="709"/>
        <w:jc w:val="both"/>
        <w:rPr>
          <w:rFonts w:ascii="Arial" w:hAnsi="Arial" w:cs="Arial"/>
          <w:sz w:val="16"/>
          <w:szCs w:val="16"/>
        </w:rPr>
      </w:pPr>
    </w:p>
    <w:p w:rsidR="00980365" w:rsidRPr="00B15668" w:rsidRDefault="00980365" w:rsidP="00B15668">
      <w:pPr>
        <w:spacing w:after="0" w:line="240" w:lineRule="auto"/>
        <w:jc w:val="both"/>
        <w:rPr>
          <w:rFonts w:ascii="Arial" w:hAnsi="Arial" w:cs="Arial"/>
          <w:sz w:val="16"/>
          <w:szCs w:val="16"/>
        </w:rPr>
      </w:pPr>
      <w:r w:rsidRPr="00B15668">
        <w:rPr>
          <w:rFonts w:ascii="Arial" w:hAnsi="Arial" w:cs="Arial"/>
          <w:b/>
          <w:sz w:val="16"/>
          <w:szCs w:val="16"/>
        </w:rPr>
        <w:t xml:space="preserve">         2)</w:t>
      </w:r>
      <w:r w:rsidRPr="00B15668">
        <w:rPr>
          <w:rFonts w:ascii="Arial" w:hAnsi="Arial" w:cs="Arial"/>
          <w:sz w:val="16"/>
          <w:szCs w:val="16"/>
        </w:rPr>
        <w:t xml:space="preserve"> Общий объем расходов  местного бюджета  в сумме 12659,4 тыс. рублей;</w:t>
      </w:r>
    </w:p>
    <w:p w:rsidR="00980365" w:rsidRPr="00B15668" w:rsidRDefault="00980365" w:rsidP="00B15668">
      <w:pPr>
        <w:pStyle w:val="ConsPlusNormal"/>
        <w:ind w:firstLine="709"/>
        <w:jc w:val="both"/>
        <w:rPr>
          <w:sz w:val="16"/>
          <w:szCs w:val="16"/>
        </w:rPr>
      </w:pPr>
      <w:r w:rsidRPr="00B15668">
        <w:rPr>
          <w:sz w:val="16"/>
          <w:szCs w:val="16"/>
        </w:rPr>
        <w:t>3) дефицит местного бюджета в сумме 580,1 тыс. рублей.</w:t>
      </w:r>
    </w:p>
    <w:p w:rsidR="00980365" w:rsidRPr="00B15668" w:rsidRDefault="00980365" w:rsidP="00B15668">
      <w:pPr>
        <w:pStyle w:val="ConsPlusNormal"/>
        <w:ind w:firstLine="709"/>
        <w:jc w:val="both"/>
        <w:rPr>
          <w:sz w:val="16"/>
          <w:szCs w:val="16"/>
        </w:rPr>
      </w:pPr>
    </w:p>
    <w:p w:rsidR="00980365" w:rsidRPr="00B15668" w:rsidRDefault="00980365" w:rsidP="00B15668">
      <w:pPr>
        <w:spacing w:after="0" w:line="240" w:lineRule="auto"/>
        <w:jc w:val="both"/>
        <w:rPr>
          <w:rFonts w:ascii="Arial" w:hAnsi="Arial" w:cs="Arial"/>
          <w:sz w:val="16"/>
          <w:szCs w:val="16"/>
        </w:rPr>
      </w:pPr>
      <w:r w:rsidRPr="00B15668">
        <w:rPr>
          <w:rFonts w:ascii="Arial" w:hAnsi="Arial" w:cs="Arial"/>
          <w:sz w:val="16"/>
          <w:szCs w:val="16"/>
        </w:rPr>
        <w:lastRenderedPageBreak/>
        <w:t xml:space="preserve">       2) Утвердить остатки неиспользованных средств местного бюджетов, полученных в 2019 году,  согласно  приложения 10 к настоящему решению.</w:t>
      </w:r>
    </w:p>
    <w:p w:rsidR="00980365" w:rsidRPr="00B15668" w:rsidRDefault="00980365" w:rsidP="00B15668">
      <w:pPr>
        <w:spacing w:after="0" w:line="240" w:lineRule="auto"/>
        <w:jc w:val="both"/>
        <w:rPr>
          <w:rFonts w:ascii="Arial" w:hAnsi="Arial" w:cs="Arial"/>
          <w:sz w:val="16"/>
          <w:szCs w:val="16"/>
        </w:rPr>
      </w:pPr>
    </w:p>
    <w:p w:rsidR="00980365" w:rsidRPr="00B15668" w:rsidRDefault="00980365" w:rsidP="00B15668">
      <w:pPr>
        <w:spacing w:after="0" w:line="240" w:lineRule="auto"/>
        <w:jc w:val="both"/>
        <w:rPr>
          <w:rFonts w:ascii="Arial" w:hAnsi="Arial" w:cs="Arial"/>
          <w:sz w:val="16"/>
          <w:szCs w:val="16"/>
        </w:rPr>
      </w:pPr>
      <w:r w:rsidRPr="00B15668">
        <w:rPr>
          <w:rFonts w:ascii="Arial" w:hAnsi="Arial" w:cs="Arial"/>
          <w:sz w:val="16"/>
          <w:szCs w:val="16"/>
        </w:rPr>
        <w:t xml:space="preserve">       3) утвердить приложение  4 таблица 1 «</w:t>
      </w:r>
      <w:r w:rsidRPr="00B15668">
        <w:rPr>
          <w:rFonts w:ascii="Arial" w:hAnsi="Arial" w:cs="Arial"/>
          <w:bCs/>
          <w:sz w:val="16"/>
          <w:szCs w:val="16"/>
        </w:rPr>
        <w:t>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w:t>
      </w:r>
      <w:r w:rsidRPr="00B15668">
        <w:rPr>
          <w:rFonts w:ascii="Arial" w:hAnsi="Arial" w:cs="Arial"/>
          <w:sz w:val="16"/>
          <w:szCs w:val="16"/>
        </w:rPr>
        <w:t>» на 2020 год и плановый период 2021-2022 годы в предлагаемой редакции;</w:t>
      </w:r>
    </w:p>
    <w:p w:rsidR="00980365" w:rsidRPr="00B15668" w:rsidRDefault="00980365" w:rsidP="00B15668">
      <w:pPr>
        <w:spacing w:after="0" w:line="240" w:lineRule="auto"/>
        <w:jc w:val="both"/>
        <w:rPr>
          <w:rFonts w:ascii="Arial" w:hAnsi="Arial" w:cs="Arial"/>
          <w:sz w:val="16"/>
          <w:szCs w:val="16"/>
        </w:rPr>
      </w:pPr>
      <w:r w:rsidRPr="00B15668">
        <w:rPr>
          <w:rFonts w:ascii="Arial" w:hAnsi="Arial" w:cs="Arial"/>
          <w:sz w:val="16"/>
          <w:szCs w:val="16"/>
        </w:rPr>
        <w:t xml:space="preserve">       </w:t>
      </w: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      4)утвердить приложение  5 таблица 1«Ведомственная структура расходов местного бюджета» на 2020 год и плановый период 2021-2022 годы  в предлагаемой редакции; </w:t>
      </w: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     5)в  статье 8 «Дорожный фонд Дмитриевского сельсовета Татарского района Новосибирской области»</w:t>
      </w: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цифры 736,5 тыс.руб. заменить на 968,0 тыс.руб.</w:t>
      </w: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      6)  утвердить приложение 7 таблица 1 «Источники внутреннего финансирования дефицита местного бюджета Дмитриевского сельсовета Татарского района Новосибирской области на 2020 год и плановый период 2021-2022 годы  в предлагаемой редакции;</w:t>
      </w: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       7) Настоящее решение вступает в силу со дня его принятия.</w:t>
      </w:r>
    </w:p>
    <w:p w:rsidR="00980365" w:rsidRPr="00B15668" w:rsidRDefault="00980365" w:rsidP="00B15668">
      <w:pPr>
        <w:spacing w:after="0" w:line="240" w:lineRule="auto"/>
        <w:rPr>
          <w:rFonts w:ascii="Arial" w:hAnsi="Arial" w:cs="Arial"/>
          <w:sz w:val="16"/>
          <w:szCs w:val="16"/>
        </w:rPr>
      </w:pP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       8)  Опубликовать настоящее решение в газете «Весточка», разместить на официальном сайте администрации Дмитриевского сельсовета Татарского района Новосибирской области.                                  </w:t>
      </w:r>
    </w:p>
    <w:p w:rsidR="00980365" w:rsidRPr="00B15668" w:rsidRDefault="00980365" w:rsidP="00B15668">
      <w:pPr>
        <w:spacing w:after="0" w:line="240" w:lineRule="auto"/>
        <w:jc w:val="both"/>
        <w:rPr>
          <w:rFonts w:ascii="Arial" w:hAnsi="Arial" w:cs="Arial"/>
          <w:i/>
          <w:sz w:val="16"/>
          <w:szCs w:val="16"/>
        </w:rPr>
      </w:pPr>
      <w:r w:rsidRPr="00B15668">
        <w:rPr>
          <w:rFonts w:ascii="Arial" w:hAnsi="Arial" w:cs="Arial"/>
          <w:b/>
          <w:sz w:val="16"/>
          <w:szCs w:val="16"/>
        </w:rPr>
        <w:t xml:space="preserve">           </w:t>
      </w: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 Глава Дмитриевского сельсовета </w:t>
      </w: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Татарского района Новосибирской области                               В.В.Омельченко                    </w:t>
      </w: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                                                                                                                                      </w:t>
      </w: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Председатель Совета депутатов </w:t>
      </w: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Дмитриевского сельсовета Татарского</w:t>
      </w:r>
    </w:p>
    <w:p w:rsidR="00980365" w:rsidRPr="00B15668" w:rsidRDefault="00980365" w:rsidP="00B15668">
      <w:pPr>
        <w:spacing w:after="0" w:line="240" w:lineRule="auto"/>
        <w:rPr>
          <w:rFonts w:ascii="Arial" w:hAnsi="Arial" w:cs="Arial"/>
          <w:sz w:val="16"/>
          <w:szCs w:val="16"/>
        </w:rPr>
      </w:pPr>
      <w:r w:rsidRPr="00B15668">
        <w:rPr>
          <w:rFonts w:ascii="Arial" w:hAnsi="Arial" w:cs="Arial"/>
          <w:sz w:val="16"/>
          <w:szCs w:val="16"/>
        </w:rPr>
        <w:t xml:space="preserve">района Новосибирской области                                                   Е.И.Лукина     </w:t>
      </w:r>
    </w:p>
    <w:p w:rsidR="00980365" w:rsidRDefault="00980365" w:rsidP="00980365">
      <w:pPr>
        <w:rPr>
          <w:sz w:val="20"/>
        </w:rPr>
      </w:pPr>
      <w:r w:rsidRPr="00211A7D">
        <w:rPr>
          <w:sz w:val="28"/>
          <w:szCs w:val="28"/>
        </w:rPr>
        <w:t xml:space="preserve">   </w:t>
      </w:r>
      <w:r w:rsidR="00B15668">
        <w:rPr>
          <w:sz w:val="20"/>
        </w:rPr>
        <w:t xml:space="preserve">                </w:t>
      </w:r>
    </w:p>
    <w:tbl>
      <w:tblPr>
        <w:tblW w:w="10446" w:type="dxa"/>
        <w:tblInd w:w="-157" w:type="dxa"/>
        <w:tblLayout w:type="fixed"/>
        <w:tblCellMar>
          <w:left w:w="30" w:type="dxa"/>
          <w:right w:w="30" w:type="dxa"/>
        </w:tblCellMar>
        <w:tblLook w:val="0000"/>
      </w:tblPr>
      <w:tblGrid>
        <w:gridCol w:w="9743"/>
        <w:gridCol w:w="563"/>
        <w:gridCol w:w="140"/>
      </w:tblGrid>
      <w:tr w:rsidR="00980365" w:rsidTr="00B15668">
        <w:trPr>
          <w:trHeight w:val="1786"/>
        </w:trPr>
        <w:tc>
          <w:tcPr>
            <w:tcW w:w="9743" w:type="dxa"/>
          </w:tcPr>
          <w:p w:rsidR="00980365" w:rsidRPr="00B15668" w:rsidRDefault="00980365" w:rsidP="00B15668">
            <w:pPr>
              <w:spacing w:after="0" w:line="240" w:lineRule="auto"/>
              <w:jc w:val="right"/>
              <w:rPr>
                <w:rFonts w:ascii="Arial" w:hAnsi="Arial" w:cs="Arial"/>
                <w:sz w:val="16"/>
                <w:szCs w:val="16"/>
              </w:rPr>
            </w:pPr>
            <w:r>
              <w:rPr>
                <w:sz w:val="20"/>
              </w:rPr>
              <w:t xml:space="preserve">                                                                                         </w:t>
            </w:r>
            <w:r w:rsidRPr="00B15668">
              <w:rPr>
                <w:rFonts w:ascii="Arial" w:hAnsi="Arial" w:cs="Arial"/>
                <w:sz w:val="16"/>
                <w:szCs w:val="16"/>
              </w:rPr>
              <w:t>Приложение  4</w:t>
            </w:r>
          </w:p>
          <w:p w:rsidR="00980365" w:rsidRPr="00B15668" w:rsidRDefault="00980365" w:rsidP="00B15668">
            <w:pPr>
              <w:spacing w:after="0" w:line="240" w:lineRule="auto"/>
              <w:jc w:val="right"/>
              <w:rPr>
                <w:rFonts w:ascii="Arial" w:hAnsi="Arial" w:cs="Arial"/>
                <w:sz w:val="16"/>
                <w:szCs w:val="16"/>
              </w:rPr>
            </w:pPr>
            <w:r w:rsidRPr="00B15668">
              <w:rPr>
                <w:rFonts w:ascii="Arial" w:hAnsi="Arial" w:cs="Arial"/>
                <w:sz w:val="16"/>
                <w:szCs w:val="16"/>
              </w:rPr>
              <w:t xml:space="preserve">                                                                   к решению шестьдесят третьей сессии  пятого созыва</w:t>
            </w:r>
          </w:p>
          <w:p w:rsidR="00980365" w:rsidRPr="00B15668" w:rsidRDefault="00980365" w:rsidP="00B15668">
            <w:pPr>
              <w:spacing w:after="0" w:line="240" w:lineRule="auto"/>
              <w:jc w:val="right"/>
              <w:rPr>
                <w:rFonts w:ascii="Arial" w:hAnsi="Arial" w:cs="Arial"/>
                <w:sz w:val="16"/>
                <w:szCs w:val="16"/>
              </w:rPr>
            </w:pPr>
            <w:r w:rsidRPr="00B15668">
              <w:rPr>
                <w:rFonts w:ascii="Arial" w:hAnsi="Arial" w:cs="Arial"/>
                <w:sz w:val="16"/>
                <w:szCs w:val="16"/>
              </w:rPr>
              <w:t xml:space="preserve">                                                                                         депутатов Дмитриевского сельсовета Татарского района </w:t>
            </w:r>
          </w:p>
          <w:p w:rsidR="00980365" w:rsidRPr="00B15668" w:rsidRDefault="00980365" w:rsidP="00B15668">
            <w:pPr>
              <w:spacing w:after="0" w:line="240" w:lineRule="auto"/>
              <w:jc w:val="right"/>
              <w:rPr>
                <w:rFonts w:ascii="Arial" w:hAnsi="Arial" w:cs="Arial"/>
                <w:sz w:val="16"/>
                <w:szCs w:val="16"/>
              </w:rPr>
            </w:pPr>
            <w:r w:rsidRPr="00B15668">
              <w:rPr>
                <w:rFonts w:ascii="Arial" w:hAnsi="Arial" w:cs="Arial"/>
                <w:sz w:val="16"/>
                <w:szCs w:val="16"/>
              </w:rPr>
              <w:t xml:space="preserve">                                                                                         Новосибирской области  о внесение изменений в решение</w:t>
            </w:r>
          </w:p>
          <w:p w:rsidR="00980365" w:rsidRPr="00B15668" w:rsidRDefault="00980365" w:rsidP="00B15668">
            <w:pPr>
              <w:spacing w:after="0" w:line="240" w:lineRule="auto"/>
              <w:jc w:val="right"/>
              <w:rPr>
                <w:rFonts w:ascii="Arial" w:hAnsi="Arial" w:cs="Arial"/>
                <w:sz w:val="16"/>
                <w:szCs w:val="16"/>
              </w:rPr>
            </w:pPr>
            <w:r w:rsidRPr="00B15668">
              <w:rPr>
                <w:rFonts w:ascii="Arial" w:hAnsi="Arial" w:cs="Arial"/>
                <w:sz w:val="16"/>
                <w:szCs w:val="16"/>
              </w:rPr>
              <w:t xml:space="preserve">                                                                                         пятьдесят девятой сессии пятого созыва</w:t>
            </w:r>
          </w:p>
          <w:p w:rsidR="00980365" w:rsidRPr="00B15668" w:rsidRDefault="00980365" w:rsidP="00B15668">
            <w:pPr>
              <w:spacing w:after="0" w:line="240" w:lineRule="auto"/>
              <w:jc w:val="right"/>
              <w:rPr>
                <w:rFonts w:ascii="Arial" w:hAnsi="Arial" w:cs="Arial"/>
                <w:sz w:val="16"/>
                <w:szCs w:val="16"/>
                <w:lang w:eastAsia="en-US"/>
              </w:rPr>
            </w:pPr>
            <w:r w:rsidRPr="00B15668">
              <w:rPr>
                <w:rFonts w:ascii="Arial" w:hAnsi="Arial" w:cs="Arial"/>
                <w:sz w:val="16"/>
                <w:szCs w:val="16"/>
              </w:rPr>
              <w:t xml:space="preserve">                                                                                         «</w:t>
            </w:r>
            <w:r w:rsidRPr="00B15668">
              <w:rPr>
                <w:rFonts w:ascii="Arial" w:hAnsi="Arial" w:cs="Arial"/>
                <w:sz w:val="16"/>
                <w:szCs w:val="16"/>
                <w:lang w:eastAsia="en-US"/>
              </w:rPr>
              <w:t xml:space="preserve"> О бюджете Дмитриевского сельсовета Татарского</w:t>
            </w:r>
          </w:p>
          <w:p w:rsidR="00980365" w:rsidRPr="00B15668" w:rsidRDefault="00980365" w:rsidP="00B15668">
            <w:pPr>
              <w:tabs>
                <w:tab w:val="left" w:pos="8385"/>
              </w:tabs>
              <w:spacing w:after="0" w:line="240" w:lineRule="auto"/>
              <w:jc w:val="right"/>
              <w:rPr>
                <w:rFonts w:ascii="Arial" w:hAnsi="Arial" w:cs="Arial"/>
                <w:sz w:val="16"/>
                <w:szCs w:val="16"/>
                <w:lang w:eastAsia="en-US"/>
              </w:rPr>
            </w:pPr>
            <w:r w:rsidRPr="00B15668">
              <w:rPr>
                <w:rFonts w:ascii="Arial" w:hAnsi="Arial" w:cs="Arial"/>
                <w:sz w:val="16"/>
                <w:szCs w:val="16"/>
                <w:lang w:eastAsia="en-US"/>
              </w:rPr>
              <w:t xml:space="preserve">                                                                                         района Новосибирской области на 2020г</w:t>
            </w:r>
            <w:r w:rsidRPr="00B15668">
              <w:rPr>
                <w:rFonts w:ascii="Arial" w:hAnsi="Arial" w:cs="Arial"/>
                <w:sz w:val="16"/>
                <w:szCs w:val="16"/>
                <w:lang w:eastAsia="en-US"/>
              </w:rPr>
              <w:tab/>
            </w:r>
          </w:p>
          <w:p w:rsidR="00980365" w:rsidRPr="00B15668" w:rsidRDefault="00980365" w:rsidP="00B15668">
            <w:pPr>
              <w:spacing w:after="0" w:line="240" w:lineRule="auto"/>
              <w:ind w:right="-76"/>
              <w:jc w:val="right"/>
              <w:rPr>
                <w:rFonts w:ascii="Arial" w:hAnsi="Arial" w:cs="Arial"/>
                <w:sz w:val="16"/>
                <w:szCs w:val="16"/>
              </w:rPr>
            </w:pPr>
            <w:r w:rsidRPr="00B15668">
              <w:rPr>
                <w:rFonts w:ascii="Arial" w:hAnsi="Arial" w:cs="Arial"/>
                <w:sz w:val="16"/>
                <w:szCs w:val="16"/>
                <w:lang w:eastAsia="en-US"/>
              </w:rPr>
              <w:t xml:space="preserve">                                                         </w:t>
            </w:r>
            <w:r w:rsidR="00B15668">
              <w:rPr>
                <w:rFonts w:ascii="Arial" w:hAnsi="Arial" w:cs="Arial"/>
                <w:sz w:val="16"/>
                <w:szCs w:val="16"/>
                <w:lang w:eastAsia="en-US"/>
              </w:rPr>
              <w:t xml:space="preserve">                         </w:t>
            </w:r>
            <w:r w:rsidRPr="00B15668">
              <w:rPr>
                <w:rFonts w:ascii="Arial" w:hAnsi="Arial" w:cs="Arial"/>
                <w:sz w:val="16"/>
                <w:szCs w:val="16"/>
                <w:lang w:eastAsia="en-US"/>
              </w:rPr>
              <w:t>и плановый период 2021-2022 годов» № 179 от 26.12.2019 г</w:t>
            </w:r>
          </w:p>
        </w:tc>
        <w:tc>
          <w:tcPr>
            <w:tcW w:w="563" w:type="dxa"/>
          </w:tcPr>
          <w:p w:rsidR="00980365" w:rsidRDefault="00980365" w:rsidP="00B15668">
            <w:pPr>
              <w:autoSpaceDE w:val="0"/>
              <w:autoSpaceDN w:val="0"/>
              <w:adjustRightInd w:val="0"/>
              <w:spacing w:after="0" w:line="240" w:lineRule="auto"/>
              <w:ind w:left="112"/>
              <w:jc w:val="right"/>
              <w:rPr>
                <w:color w:val="000000"/>
                <w:sz w:val="18"/>
                <w:szCs w:val="18"/>
              </w:rPr>
            </w:pPr>
          </w:p>
        </w:tc>
        <w:tc>
          <w:tcPr>
            <w:tcW w:w="140" w:type="dxa"/>
            <w:tcBorders>
              <w:bottom w:val="single" w:sz="4" w:space="0" w:color="auto"/>
            </w:tcBorders>
          </w:tcPr>
          <w:p w:rsidR="00980365" w:rsidRDefault="00980365" w:rsidP="00B15668">
            <w:pPr>
              <w:autoSpaceDE w:val="0"/>
              <w:autoSpaceDN w:val="0"/>
              <w:adjustRightInd w:val="0"/>
              <w:spacing w:after="0" w:line="240" w:lineRule="auto"/>
              <w:rPr>
                <w:color w:val="000000"/>
                <w:sz w:val="18"/>
                <w:szCs w:val="18"/>
              </w:rPr>
            </w:pPr>
          </w:p>
        </w:tc>
      </w:tr>
    </w:tbl>
    <w:p w:rsidR="00980365" w:rsidRPr="00D21E6C" w:rsidRDefault="00980365" w:rsidP="00B15668">
      <w:pPr>
        <w:spacing w:after="0" w:line="240" w:lineRule="auto"/>
        <w:jc w:val="center"/>
        <w:rPr>
          <w:b/>
          <w:bCs/>
          <w:sz w:val="18"/>
          <w:szCs w:val="18"/>
        </w:rPr>
      </w:pPr>
      <w:r>
        <w:rPr>
          <w:b/>
          <w:bCs/>
          <w:sz w:val="18"/>
          <w:szCs w:val="18"/>
        </w:rPr>
        <w:t>Рас</w:t>
      </w:r>
      <w:r w:rsidRPr="00D21E6C">
        <w:rPr>
          <w:b/>
          <w:bCs/>
          <w:sz w:val="18"/>
          <w:szCs w:val="18"/>
        </w:rPr>
        <w:t>пределение бюджетных ассигнований по разделам, подразд</w:t>
      </w:r>
      <w:r>
        <w:rPr>
          <w:b/>
          <w:bCs/>
          <w:sz w:val="18"/>
          <w:szCs w:val="18"/>
        </w:rPr>
        <w:t>е</w:t>
      </w:r>
      <w:r w:rsidRPr="00D21E6C">
        <w:rPr>
          <w:b/>
          <w:bCs/>
          <w:sz w:val="18"/>
          <w:szCs w:val="18"/>
        </w:rPr>
        <w:t>лам, целевым статьям (</w:t>
      </w:r>
      <w:r>
        <w:rPr>
          <w:b/>
          <w:bCs/>
          <w:sz w:val="18"/>
          <w:szCs w:val="18"/>
        </w:rPr>
        <w:t>муниципальным</w:t>
      </w:r>
      <w:r w:rsidRPr="00D21E6C">
        <w:rPr>
          <w:b/>
          <w:bCs/>
          <w:sz w:val="18"/>
          <w:szCs w:val="18"/>
        </w:rPr>
        <w:t xml:space="preserve"> программам  и непрограммным направлениям деятельности ), группам  и подгруппам видов расходов классификации расходов бюджетов на </w:t>
      </w:r>
      <w:r>
        <w:rPr>
          <w:b/>
          <w:bCs/>
          <w:sz w:val="18"/>
          <w:szCs w:val="18"/>
        </w:rPr>
        <w:t xml:space="preserve">2020 года и плановый период </w:t>
      </w:r>
      <w:r w:rsidRPr="00D21E6C">
        <w:rPr>
          <w:b/>
          <w:bCs/>
          <w:sz w:val="18"/>
          <w:szCs w:val="18"/>
        </w:rPr>
        <w:t>20</w:t>
      </w:r>
      <w:r>
        <w:rPr>
          <w:b/>
          <w:bCs/>
          <w:sz w:val="18"/>
          <w:szCs w:val="18"/>
        </w:rPr>
        <w:t>21</w:t>
      </w:r>
      <w:r w:rsidRPr="00D21E6C">
        <w:rPr>
          <w:b/>
          <w:bCs/>
          <w:sz w:val="18"/>
          <w:szCs w:val="18"/>
        </w:rPr>
        <w:t>-20</w:t>
      </w:r>
      <w:r>
        <w:rPr>
          <w:b/>
          <w:bCs/>
          <w:sz w:val="18"/>
          <w:szCs w:val="18"/>
        </w:rPr>
        <w:t>22</w:t>
      </w:r>
      <w:r w:rsidRPr="00D21E6C">
        <w:rPr>
          <w:b/>
          <w:bCs/>
          <w:sz w:val="18"/>
          <w:szCs w:val="18"/>
        </w:rPr>
        <w:t xml:space="preserve"> годы</w:t>
      </w:r>
    </w:p>
    <w:p w:rsidR="00980365" w:rsidRDefault="00980365" w:rsidP="00980365">
      <w:pPr>
        <w:jc w:val="center"/>
        <w:rPr>
          <w:b/>
          <w:bCs/>
          <w:color w:val="000000"/>
          <w:sz w:val="18"/>
          <w:szCs w:val="18"/>
        </w:rPr>
      </w:pPr>
      <w:r>
        <w:rPr>
          <w:b/>
          <w:bCs/>
          <w:color w:val="000000"/>
          <w:sz w:val="20"/>
          <w:szCs w:val="20"/>
        </w:rPr>
        <w:t xml:space="preserve">                                                                                                                                                                       тыс..рублей</w:t>
      </w:r>
    </w:p>
    <w:tbl>
      <w:tblPr>
        <w:tblW w:w="20073" w:type="dxa"/>
        <w:tblInd w:w="-344" w:type="dxa"/>
        <w:tblLayout w:type="fixed"/>
        <w:tblCellMar>
          <w:left w:w="30" w:type="dxa"/>
          <w:right w:w="30" w:type="dxa"/>
        </w:tblCellMar>
        <w:tblLook w:val="0000"/>
      </w:tblPr>
      <w:tblGrid>
        <w:gridCol w:w="232"/>
        <w:gridCol w:w="426"/>
        <w:gridCol w:w="3635"/>
        <w:gridCol w:w="850"/>
        <w:gridCol w:w="709"/>
        <w:gridCol w:w="1276"/>
        <w:gridCol w:w="567"/>
        <w:gridCol w:w="850"/>
        <w:gridCol w:w="1134"/>
        <w:gridCol w:w="851"/>
        <w:gridCol w:w="9543"/>
      </w:tblGrid>
      <w:tr w:rsidR="00980365" w:rsidTr="00662D89">
        <w:trPr>
          <w:gridBefore w:val="1"/>
          <w:gridAfter w:val="1"/>
          <w:wBefore w:w="232" w:type="dxa"/>
          <w:wAfter w:w="9543" w:type="dxa"/>
          <w:trHeight w:val="203"/>
        </w:trPr>
        <w:tc>
          <w:tcPr>
            <w:tcW w:w="4061" w:type="dxa"/>
            <w:gridSpan w:val="2"/>
            <w:vMerge w:val="restart"/>
            <w:tcBorders>
              <w:top w:val="single" w:sz="4" w:space="0" w:color="auto"/>
              <w:left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Наименование</w:t>
            </w:r>
          </w:p>
        </w:tc>
        <w:tc>
          <w:tcPr>
            <w:tcW w:w="850" w:type="dxa"/>
            <w:vMerge w:val="restart"/>
            <w:tcBorders>
              <w:top w:val="single" w:sz="4" w:space="0" w:color="auto"/>
              <w:left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РЗ</w:t>
            </w:r>
          </w:p>
        </w:tc>
        <w:tc>
          <w:tcPr>
            <w:tcW w:w="709" w:type="dxa"/>
            <w:vMerge w:val="restart"/>
            <w:tcBorders>
              <w:top w:val="single" w:sz="4" w:space="0" w:color="auto"/>
              <w:left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ПР</w:t>
            </w:r>
          </w:p>
        </w:tc>
        <w:tc>
          <w:tcPr>
            <w:tcW w:w="1276" w:type="dxa"/>
            <w:vMerge w:val="restart"/>
            <w:tcBorders>
              <w:top w:val="single" w:sz="4" w:space="0" w:color="auto"/>
              <w:left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ЦСР</w:t>
            </w:r>
          </w:p>
        </w:tc>
        <w:tc>
          <w:tcPr>
            <w:tcW w:w="567" w:type="dxa"/>
            <w:vMerge w:val="restart"/>
            <w:tcBorders>
              <w:top w:val="single" w:sz="4" w:space="0" w:color="auto"/>
              <w:left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ВР</w:t>
            </w:r>
          </w:p>
        </w:tc>
        <w:tc>
          <w:tcPr>
            <w:tcW w:w="2835" w:type="dxa"/>
            <w:gridSpan w:val="3"/>
            <w:tcBorders>
              <w:top w:val="single" w:sz="4" w:space="0" w:color="auto"/>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 xml:space="preserve">Сумма </w:t>
            </w:r>
          </w:p>
        </w:tc>
      </w:tr>
      <w:tr w:rsidR="00980365" w:rsidTr="00662D89">
        <w:trPr>
          <w:gridBefore w:val="1"/>
          <w:gridAfter w:val="1"/>
          <w:wBefore w:w="232" w:type="dxa"/>
          <w:wAfter w:w="9543" w:type="dxa"/>
          <w:trHeight w:val="204"/>
        </w:trPr>
        <w:tc>
          <w:tcPr>
            <w:tcW w:w="4061" w:type="dxa"/>
            <w:gridSpan w:val="2"/>
            <w:vMerge/>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p>
        </w:tc>
        <w:tc>
          <w:tcPr>
            <w:tcW w:w="850" w:type="dxa"/>
            <w:vMerge/>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p>
        </w:tc>
        <w:tc>
          <w:tcPr>
            <w:tcW w:w="709" w:type="dxa"/>
            <w:vMerge/>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p>
        </w:tc>
        <w:tc>
          <w:tcPr>
            <w:tcW w:w="1276" w:type="dxa"/>
            <w:vMerge/>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2020 г</w:t>
            </w:r>
          </w:p>
        </w:tc>
        <w:tc>
          <w:tcPr>
            <w:tcW w:w="1134" w:type="dxa"/>
            <w:tcBorders>
              <w:top w:val="single" w:sz="4" w:space="0" w:color="auto"/>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2021 г</w:t>
            </w:r>
          </w:p>
        </w:tc>
        <w:tc>
          <w:tcPr>
            <w:tcW w:w="851" w:type="dxa"/>
            <w:tcBorders>
              <w:top w:val="single" w:sz="4" w:space="0" w:color="auto"/>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2022 г</w:t>
            </w:r>
          </w:p>
        </w:tc>
      </w:tr>
      <w:tr w:rsidR="00980365" w:rsidTr="00662D89">
        <w:trPr>
          <w:gridBefore w:val="1"/>
          <w:gridAfter w:val="1"/>
          <w:wBefore w:w="232" w:type="dxa"/>
          <w:wAfter w:w="9543" w:type="dxa"/>
          <w:trHeight w:val="120"/>
        </w:trPr>
        <w:tc>
          <w:tcPr>
            <w:tcW w:w="4061" w:type="dxa"/>
            <w:gridSpan w:val="2"/>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Общегосударственные вопросы</w:t>
            </w:r>
          </w:p>
        </w:tc>
        <w:tc>
          <w:tcPr>
            <w:tcW w:w="850" w:type="dxa"/>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2922,9</w:t>
            </w:r>
          </w:p>
        </w:tc>
        <w:tc>
          <w:tcPr>
            <w:tcW w:w="1134" w:type="dxa"/>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1859,7</w:t>
            </w:r>
          </w:p>
          <w:p w:rsidR="00980365" w:rsidRDefault="00980365" w:rsidP="00662D89">
            <w:pPr>
              <w:autoSpaceDE w:val="0"/>
              <w:autoSpaceDN w:val="0"/>
              <w:adjustRightInd w:val="0"/>
              <w:jc w:val="center"/>
              <w:rPr>
                <w:b/>
                <w:bCs/>
                <w:color w:val="000000"/>
                <w:sz w:val="18"/>
                <w:szCs w:val="18"/>
              </w:rPr>
            </w:pPr>
          </w:p>
        </w:tc>
        <w:tc>
          <w:tcPr>
            <w:tcW w:w="851" w:type="dxa"/>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1884,1</w:t>
            </w:r>
          </w:p>
        </w:tc>
      </w:tr>
      <w:tr w:rsidR="00980365" w:rsidTr="00662D89">
        <w:trPr>
          <w:gridBefore w:val="1"/>
          <w:gridAfter w:val="1"/>
          <w:wBefore w:w="232" w:type="dxa"/>
          <w:wAfter w:w="9543" w:type="dxa"/>
          <w:trHeight w:val="48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688,7</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688,7</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688,7</w:t>
            </w:r>
          </w:p>
        </w:tc>
      </w:tr>
      <w:tr w:rsidR="00980365" w:rsidTr="00662D89">
        <w:trPr>
          <w:gridBefore w:val="1"/>
          <w:gridAfter w:val="1"/>
          <w:wBefore w:w="232" w:type="dxa"/>
          <w:wAfter w:w="9543" w:type="dxa"/>
          <w:trHeight w:val="375"/>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49431A" w:rsidRDefault="00980365" w:rsidP="00662D89">
            <w:pPr>
              <w:jc w:val="center"/>
              <w:rPr>
                <w:bCs/>
                <w:sz w:val="18"/>
                <w:szCs w:val="18"/>
              </w:rPr>
            </w:pPr>
            <w:r>
              <w:rPr>
                <w:bCs/>
                <w:sz w:val="18"/>
                <w:szCs w:val="18"/>
              </w:rPr>
              <w:t>688,7</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688,7</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688,7</w:t>
            </w:r>
          </w:p>
        </w:tc>
      </w:tr>
      <w:tr w:rsidR="00980365" w:rsidTr="00662D89">
        <w:trPr>
          <w:gridBefore w:val="1"/>
          <w:gridAfter w:val="1"/>
          <w:wBefore w:w="232" w:type="dxa"/>
          <w:wAfter w:w="9543" w:type="dxa"/>
          <w:trHeight w:val="375"/>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rPr>
                <w:bCs/>
                <w:color w:val="000000"/>
                <w:sz w:val="18"/>
                <w:szCs w:val="18"/>
              </w:rPr>
            </w:pPr>
            <w:r>
              <w:rPr>
                <w:sz w:val="18"/>
                <w:szCs w:val="18"/>
              </w:rPr>
              <w:t>Реализация мероприятий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sz w:val="18"/>
                <w:szCs w:val="18"/>
              </w:rPr>
              <w:t>490,6</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gridBefore w:val="1"/>
          <w:gridAfter w:val="1"/>
          <w:wBefore w:w="232" w:type="dxa"/>
          <w:wAfter w:w="9543" w:type="dxa"/>
          <w:trHeight w:val="375"/>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sz w:val="18"/>
                <w:szCs w:val="18"/>
              </w:rPr>
              <w:t>490,6</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gridBefore w:val="1"/>
          <w:gridAfter w:val="1"/>
          <w:wBefore w:w="232" w:type="dxa"/>
          <w:wAfter w:w="9543" w:type="dxa"/>
          <w:trHeight w:val="375"/>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sz w:val="18"/>
                <w:szCs w:val="18"/>
              </w:rPr>
              <w:t>490,6</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gridBefore w:val="1"/>
          <w:gridAfter w:val="1"/>
          <w:wBefore w:w="232" w:type="dxa"/>
          <w:wAfter w:w="9543" w:type="dxa"/>
          <w:trHeight w:val="63"/>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F10FB5">
              <w:rPr>
                <w:sz w:val="18"/>
                <w:szCs w:val="18"/>
              </w:rPr>
              <w:t>Обеспечение деятельности главы органа муниципального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198,1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688,7</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688,7</w:t>
            </w:r>
          </w:p>
        </w:tc>
      </w:tr>
      <w:tr w:rsidR="00980365" w:rsidTr="00662D89">
        <w:trPr>
          <w:gridBefore w:val="1"/>
          <w:gridAfter w:val="1"/>
          <w:wBefore w:w="232" w:type="dxa"/>
          <w:wAfter w:w="9543" w:type="dxa"/>
          <w:trHeight w:val="63"/>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198,1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688,7</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688,7</w:t>
            </w:r>
          </w:p>
        </w:tc>
      </w:tr>
      <w:tr w:rsidR="00980365" w:rsidTr="00662D89">
        <w:trPr>
          <w:gridBefore w:val="1"/>
          <w:gridAfter w:val="1"/>
          <w:wBefore w:w="232" w:type="dxa"/>
          <w:wAfter w:w="9543" w:type="dxa"/>
          <w:trHeight w:val="63"/>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198,1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688,7</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688,7</w:t>
            </w:r>
          </w:p>
        </w:tc>
      </w:tr>
      <w:tr w:rsidR="00980365" w:rsidTr="00662D89">
        <w:trPr>
          <w:gridBefore w:val="1"/>
          <w:gridAfter w:val="1"/>
          <w:wBefore w:w="232" w:type="dxa"/>
          <w:wAfter w:w="9543" w:type="dxa"/>
          <w:trHeight w:val="948"/>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2096,4</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1083,5</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1107,9</w:t>
            </w:r>
          </w:p>
        </w:tc>
      </w:tr>
      <w:tr w:rsidR="00980365" w:rsidTr="00662D89">
        <w:trPr>
          <w:gridBefore w:val="1"/>
          <w:gridAfter w:val="1"/>
          <w:wBefore w:w="232" w:type="dxa"/>
          <w:wAfter w:w="9543" w:type="dxa"/>
          <w:trHeight w:val="286"/>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F10FB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2096,4</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1083,4</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1107,8</w:t>
            </w:r>
          </w:p>
        </w:tc>
      </w:tr>
      <w:tr w:rsidR="00980365" w:rsidTr="00662D89">
        <w:trPr>
          <w:gridBefore w:val="1"/>
          <w:gridAfter w:val="1"/>
          <w:wBefore w:w="232" w:type="dxa"/>
          <w:wAfter w:w="9543" w:type="dxa"/>
          <w:trHeight w:val="345"/>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rPr>
                <w:bCs/>
                <w:color w:val="000000"/>
                <w:sz w:val="18"/>
                <w:szCs w:val="18"/>
              </w:rPr>
            </w:pPr>
            <w:r>
              <w:rPr>
                <w:sz w:val="18"/>
                <w:szCs w:val="18"/>
              </w:rPr>
              <w:t>Реализация мероприятий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1229,0</w:t>
            </w:r>
          </w:p>
          <w:p w:rsidR="00980365" w:rsidRPr="00D630BD" w:rsidRDefault="00980365" w:rsidP="00662D89">
            <w:pPr>
              <w:autoSpaceDE w:val="0"/>
              <w:autoSpaceDN w:val="0"/>
              <w:adjustRightInd w:val="0"/>
              <w:jc w:val="center"/>
              <w:rPr>
                <w:bCs/>
                <w:color w:val="000000"/>
                <w:sz w:val="18"/>
                <w:szCs w:val="18"/>
              </w:rPr>
            </w:pP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gridBefore w:val="1"/>
          <w:gridAfter w:val="1"/>
          <w:wBefore w:w="232" w:type="dxa"/>
          <w:wAfter w:w="9543" w:type="dxa"/>
          <w:trHeight w:val="345"/>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80365" w:rsidRPr="00D630BD" w:rsidRDefault="00980365" w:rsidP="00662D89">
            <w:pPr>
              <w:autoSpaceDE w:val="0"/>
              <w:autoSpaceDN w:val="0"/>
              <w:adjustRightInd w:val="0"/>
              <w:jc w:val="center"/>
              <w:rPr>
                <w:bCs/>
                <w:color w:val="000000"/>
                <w:sz w:val="18"/>
                <w:szCs w:val="18"/>
              </w:rPr>
            </w:pPr>
            <w:r>
              <w:rPr>
                <w:bCs/>
                <w:color w:val="000000"/>
                <w:sz w:val="18"/>
                <w:szCs w:val="18"/>
              </w:rPr>
              <w:t>1229,0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gridBefore w:val="1"/>
          <w:gridAfter w:val="1"/>
          <w:wBefore w:w="232" w:type="dxa"/>
          <w:wAfter w:w="9543" w:type="dxa"/>
          <w:trHeight w:val="345"/>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80365" w:rsidRPr="00D630BD" w:rsidRDefault="00980365" w:rsidP="00662D89">
            <w:pPr>
              <w:autoSpaceDE w:val="0"/>
              <w:autoSpaceDN w:val="0"/>
              <w:adjustRightInd w:val="0"/>
              <w:jc w:val="center"/>
              <w:rPr>
                <w:bCs/>
                <w:color w:val="000000"/>
                <w:sz w:val="18"/>
                <w:szCs w:val="18"/>
              </w:rPr>
            </w:pPr>
            <w:r>
              <w:rPr>
                <w:bCs/>
                <w:color w:val="000000"/>
                <w:sz w:val="18"/>
                <w:szCs w:val="18"/>
              </w:rPr>
              <w:t>1229,0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gridBefore w:val="1"/>
          <w:gridAfter w:val="1"/>
          <w:wBefore w:w="232" w:type="dxa"/>
          <w:wAfter w:w="9543" w:type="dxa"/>
          <w:trHeight w:val="156"/>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F10FB5" w:rsidRDefault="00980365" w:rsidP="00662D89">
            <w:pPr>
              <w:autoSpaceDE w:val="0"/>
              <w:autoSpaceDN w:val="0"/>
              <w:adjustRightInd w:val="0"/>
              <w:rPr>
                <w:color w:val="000000"/>
                <w:sz w:val="18"/>
                <w:szCs w:val="18"/>
              </w:rPr>
            </w:pPr>
            <w:r w:rsidRPr="00F10FB5">
              <w:rPr>
                <w:color w:val="000000"/>
                <w:sz w:val="18"/>
                <w:szCs w:val="18"/>
              </w:rPr>
              <w:t>Обеспечение деятельности администрации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3E0522">
              <w:rPr>
                <w:color w:val="000000"/>
                <w:sz w:val="18"/>
                <w:szCs w:val="18"/>
              </w:rPr>
              <w:t>99</w:t>
            </w:r>
            <w:r>
              <w:rPr>
                <w:color w:val="000000"/>
                <w:sz w:val="18"/>
                <w:szCs w:val="18"/>
              </w:rPr>
              <w:t>.</w:t>
            </w:r>
            <w:r w:rsidRPr="003E0522">
              <w:rPr>
                <w:color w:val="000000"/>
                <w:sz w:val="18"/>
                <w:szCs w:val="18"/>
              </w:rPr>
              <w:t>0</w:t>
            </w:r>
            <w:r>
              <w:rPr>
                <w:color w:val="000000"/>
                <w:sz w:val="18"/>
                <w:szCs w:val="18"/>
              </w:rPr>
              <w:t>.00.</w:t>
            </w:r>
            <w:r w:rsidRPr="003E0522">
              <w:rPr>
                <w:color w:val="000000"/>
                <w:sz w:val="18"/>
                <w:szCs w:val="18"/>
              </w:rPr>
              <w:t xml:space="preserve"> </w:t>
            </w:r>
            <w:r>
              <w:rPr>
                <w:color w:val="000000"/>
                <w:sz w:val="18"/>
                <w:szCs w:val="18"/>
              </w:rPr>
              <w:t>0</w:t>
            </w:r>
            <w:r w:rsidRPr="003E0522">
              <w:rPr>
                <w:color w:val="000000"/>
                <w:sz w:val="18"/>
                <w:szCs w:val="18"/>
              </w:rPr>
              <w:t>103</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867,3</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1083,4</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1107,8</w:t>
            </w:r>
          </w:p>
        </w:tc>
      </w:tr>
      <w:tr w:rsidR="00980365" w:rsidTr="00662D89">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190,2</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847,0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871,2</w:t>
            </w:r>
          </w:p>
        </w:tc>
      </w:tr>
      <w:tr w:rsidR="00980365" w:rsidTr="00662D89">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190,2</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847,0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871,2</w:t>
            </w:r>
          </w:p>
        </w:tc>
      </w:tr>
      <w:tr w:rsidR="00980365" w:rsidTr="00662D89">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845422">
              <w:rPr>
                <w:sz w:val="18"/>
                <w:szCs w:val="18"/>
              </w:rPr>
              <w:t xml:space="preserve">Расходы на обеспечение функций </w:t>
            </w:r>
            <w:r>
              <w:rPr>
                <w:sz w:val="18"/>
                <w:szCs w:val="18"/>
              </w:rPr>
              <w:t>муниципальных</w:t>
            </w:r>
            <w:r w:rsidRPr="00845422">
              <w:rPr>
                <w:sz w:val="18"/>
                <w:szCs w:val="18"/>
              </w:rPr>
              <w:t xml:space="preserve"> органов</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677,1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236,4</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236,6</w:t>
            </w:r>
          </w:p>
        </w:tc>
      </w:tr>
      <w:tr w:rsidR="00980365" w:rsidTr="00662D89">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666,0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227,3</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227,5</w:t>
            </w:r>
          </w:p>
        </w:tc>
      </w:tr>
      <w:tr w:rsidR="00980365" w:rsidTr="00662D89">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666,0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227,3</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227,5</w:t>
            </w:r>
          </w:p>
        </w:tc>
      </w:tr>
      <w:tr w:rsidR="00980365" w:rsidTr="00662D89">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ind w:right="867"/>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9,1</w:t>
            </w:r>
          </w:p>
        </w:tc>
      </w:tr>
      <w:tr w:rsidR="00980365" w:rsidTr="00662D89">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9,1</w:t>
            </w:r>
          </w:p>
        </w:tc>
      </w:tr>
      <w:tr w:rsidR="00980365" w:rsidTr="00662D8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F10FB5" w:rsidRDefault="00980365" w:rsidP="00662D89">
            <w:pPr>
              <w:autoSpaceDE w:val="0"/>
              <w:autoSpaceDN w:val="0"/>
              <w:adjustRightInd w:val="0"/>
              <w:ind w:right="867"/>
              <w:rPr>
                <w:b/>
                <w:color w:val="000000"/>
                <w:sz w:val="18"/>
                <w:szCs w:val="18"/>
              </w:rPr>
            </w:pPr>
            <w:r w:rsidRPr="0060736B">
              <w:rPr>
                <w:sz w:val="18"/>
                <w:szCs w:val="18"/>
              </w:rPr>
              <w:t xml:space="preserve">Расходы на осуществление отдельных государственных полномочий по решению вопросов в сфере </w:t>
            </w:r>
            <w:r w:rsidRPr="0060736B">
              <w:rPr>
                <w:sz w:val="18"/>
                <w:szCs w:val="18"/>
              </w:rPr>
              <w:lastRenderedPageBreak/>
              <w:t>административных правонарушений</w:t>
            </w:r>
          </w:p>
        </w:tc>
        <w:tc>
          <w:tcPr>
            <w:tcW w:w="850" w:type="dxa"/>
            <w:tcBorders>
              <w:top w:val="single" w:sz="12" w:space="0" w:color="auto"/>
              <w:left w:val="single" w:sz="12" w:space="0" w:color="auto"/>
              <w:bottom w:val="single" w:sz="12" w:space="0" w:color="auto"/>
              <w:right w:val="single" w:sz="12" w:space="0" w:color="auto"/>
            </w:tcBorders>
          </w:tcPr>
          <w:p w:rsidR="00980365" w:rsidRPr="00F60AE7" w:rsidRDefault="00980365" w:rsidP="00662D89">
            <w:pPr>
              <w:autoSpaceDE w:val="0"/>
              <w:autoSpaceDN w:val="0"/>
              <w:adjustRightInd w:val="0"/>
              <w:jc w:val="center"/>
              <w:rPr>
                <w:color w:val="000000"/>
                <w:sz w:val="18"/>
                <w:szCs w:val="18"/>
              </w:rPr>
            </w:pPr>
            <w:r w:rsidRPr="00F60AE7">
              <w:rPr>
                <w:color w:val="000000"/>
                <w:sz w:val="18"/>
                <w:szCs w:val="18"/>
              </w:rPr>
              <w:lastRenderedPageBreak/>
              <w:t>01</w:t>
            </w:r>
          </w:p>
        </w:tc>
        <w:tc>
          <w:tcPr>
            <w:tcW w:w="709" w:type="dxa"/>
            <w:tcBorders>
              <w:top w:val="single" w:sz="12" w:space="0" w:color="auto"/>
              <w:left w:val="single" w:sz="12" w:space="0" w:color="auto"/>
              <w:bottom w:val="single" w:sz="12" w:space="0" w:color="auto"/>
              <w:right w:val="single" w:sz="12" w:space="0" w:color="auto"/>
            </w:tcBorders>
          </w:tcPr>
          <w:p w:rsidR="00980365" w:rsidRPr="00F60AE7" w:rsidRDefault="00980365" w:rsidP="00662D89">
            <w:pPr>
              <w:autoSpaceDE w:val="0"/>
              <w:autoSpaceDN w:val="0"/>
              <w:adjustRightInd w:val="0"/>
              <w:jc w:val="center"/>
              <w:rPr>
                <w:color w:val="000000"/>
                <w:sz w:val="18"/>
                <w:szCs w:val="18"/>
              </w:rPr>
            </w:pPr>
            <w:r w:rsidRPr="00F60AE7">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Pr="002842C3" w:rsidRDefault="00980365" w:rsidP="00662D89">
            <w:pPr>
              <w:autoSpaceDE w:val="0"/>
              <w:autoSpaceDN w:val="0"/>
              <w:adjustRightInd w:val="0"/>
              <w:jc w:val="center"/>
              <w:rPr>
                <w:color w:val="000000"/>
                <w:sz w:val="18"/>
                <w:szCs w:val="18"/>
              </w:rPr>
            </w:pPr>
            <w:r>
              <w:rPr>
                <w:color w:val="000000"/>
                <w:sz w:val="18"/>
                <w:szCs w:val="18"/>
              </w:rPr>
              <w:t>99.0.00. 70190</w:t>
            </w:r>
          </w:p>
        </w:tc>
        <w:tc>
          <w:tcPr>
            <w:tcW w:w="567" w:type="dxa"/>
            <w:tcBorders>
              <w:top w:val="single" w:sz="12" w:space="0" w:color="auto"/>
              <w:left w:val="single" w:sz="12" w:space="0" w:color="auto"/>
              <w:bottom w:val="single" w:sz="12" w:space="0" w:color="auto"/>
              <w:right w:val="single" w:sz="12" w:space="0" w:color="auto"/>
            </w:tcBorders>
          </w:tcPr>
          <w:p w:rsidR="00980365" w:rsidRPr="00F60AE7"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F60AE7" w:rsidRDefault="00980365" w:rsidP="00662D89">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Pr="00F60AE7" w:rsidRDefault="00980365" w:rsidP="00662D89">
            <w:pPr>
              <w:jc w:val="center"/>
              <w:rPr>
                <w:bCs/>
                <w:color w:val="000000"/>
                <w:sz w:val="18"/>
                <w:szCs w:val="18"/>
              </w:rPr>
            </w:pPr>
            <w:r w:rsidRPr="00F60AE7">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Pr="00F60AE7" w:rsidRDefault="00980365" w:rsidP="00662D89">
            <w:pPr>
              <w:jc w:val="center"/>
              <w:rPr>
                <w:bCs/>
                <w:color w:val="000000"/>
                <w:sz w:val="18"/>
                <w:szCs w:val="18"/>
              </w:rPr>
            </w:pPr>
            <w:r w:rsidRPr="00F60AE7">
              <w:rPr>
                <w:bCs/>
                <w:color w:val="000000"/>
                <w:sz w:val="18"/>
                <w:szCs w:val="18"/>
              </w:rPr>
              <w:t>0,1</w:t>
            </w:r>
          </w:p>
        </w:tc>
      </w:tr>
      <w:tr w:rsidR="00980365" w:rsidTr="00662D8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lastRenderedPageBreak/>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99</w:t>
            </w:r>
            <w:r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0,1</w:t>
            </w:r>
          </w:p>
        </w:tc>
      </w:tr>
      <w:tr w:rsidR="00980365" w:rsidTr="00662D8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99</w:t>
            </w:r>
            <w:r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0,1</w:t>
            </w:r>
          </w:p>
        </w:tc>
      </w:tr>
      <w:tr w:rsidR="00980365" w:rsidRPr="00621139" w:rsidTr="00662D8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621139" w:rsidRDefault="00980365" w:rsidP="00662D89">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850" w:type="dxa"/>
            <w:tcBorders>
              <w:top w:val="single" w:sz="12" w:space="0" w:color="auto"/>
              <w:left w:val="single" w:sz="12" w:space="0" w:color="auto"/>
              <w:bottom w:val="single" w:sz="12" w:space="0" w:color="auto"/>
              <w:right w:val="single" w:sz="12" w:space="0" w:color="auto"/>
            </w:tcBorders>
          </w:tcPr>
          <w:p w:rsidR="00980365" w:rsidRPr="00621139" w:rsidRDefault="00980365" w:rsidP="00662D89">
            <w:pPr>
              <w:autoSpaceDE w:val="0"/>
              <w:autoSpaceDN w:val="0"/>
              <w:adjustRightInd w:val="0"/>
              <w:jc w:val="center"/>
              <w:rPr>
                <w:b/>
                <w:color w:val="000000"/>
                <w:sz w:val="18"/>
                <w:szCs w:val="18"/>
              </w:rPr>
            </w:pPr>
            <w:r w:rsidRPr="00621139">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Pr="00621139" w:rsidRDefault="00980365" w:rsidP="00662D89">
            <w:pPr>
              <w:autoSpaceDE w:val="0"/>
              <w:autoSpaceDN w:val="0"/>
              <w:adjustRightInd w:val="0"/>
              <w:jc w:val="center"/>
              <w:rPr>
                <w:b/>
                <w:color w:val="000000"/>
                <w:sz w:val="18"/>
                <w:szCs w:val="18"/>
              </w:rPr>
            </w:pPr>
            <w:r w:rsidRPr="00621139">
              <w:rPr>
                <w:b/>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80365" w:rsidRPr="00621139" w:rsidRDefault="00980365" w:rsidP="00662D89">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621139" w:rsidRDefault="00980365" w:rsidP="00662D89">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72,5</w:t>
            </w:r>
          </w:p>
        </w:tc>
        <w:tc>
          <w:tcPr>
            <w:tcW w:w="1134" w:type="dxa"/>
            <w:tcBorders>
              <w:top w:val="single" w:sz="12" w:space="0" w:color="auto"/>
              <w:left w:val="single" w:sz="12" w:space="0" w:color="auto"/>
              <w:bottom w:val="single" w:sz="12" w:space="0" w:color="auto"/>
              <w:right w:val="single" w:sz="12" w:space="0" w:color="auto"/>
            </w:tcBorders>
          </w:tcPr>
          <w:p w:rsidR="00980365" w:rsidRPr="00621139" w:rsidRDefault="00980365" w:rsidP="00662D89">
            <w:pPr>
              <w:jc w:val="center"/>
              <w:rPr>
                <w:b/>
                <w:bCs/>
                <w:color w:val="000000"/>
                <w:sz w:val="18"/>
                <w:szCs w:val="18"/>
              </w:rPr>
            </w:pPr>
            <w:r>
              <w:rPr>
                <w:b/>
                <w:bCs/>
                <w:color w:val="000000"/>
                <w:sz w:val="18"/>
                <w:szCs w:val="18"/>
              </w:rPr>
              <w:t>72,5</w:t>
            </w:r>
          </w:p>
        </w:tc>
        <w:tc>
          <w:tcPr>
            <w:tcW w:w="851" w:type="dxa"/>
            <w:tcBorders>
              <w:top w:val="single" w:sz="12" w:space="0" w:color="auto"/>
              <w:left w:val="single" w:sz="12" w:space="0" w:color="auto"/>
              <w:bottom w:val="single" w:sz="12" w:space="0" w:color="auto"/>
              <w:right w:val="single" w:sz="12" w:space="0" w:color="auto"/>
            </w:tcBorders>
          </w:tcPr>
          <w:p w:rsidR="00980365" w:rsidRPr="00621139" w:rsidRDefault="00980365" w:rsidP="00662D89">
            <w:pPr>
              <w:jc w:val="center"/>
              <w:rPr>
                <w:b/>
                <w:bCs/>
                <w:color w:val="000000"/>
                <w:sz w:val="18"/>
                <w:szCs w:val="18"/>
              </w:rPr>
            </w:pPr>
            <w:r>
              <w:rPr>
                <w:b/>
                <w:bCs/>
                <w:color w:val="000000"/>
                <w:sz w:val="18"/>
                <w:szCs w:val="18"/>
              </w:rPr>
              <w:t>72,5</w:t>
            </w:r>
          </w:p>
        </w:tc>
      </w:tr>
      <w:tr w:rsidR="00980365" w:rsidTr="00662D8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72,5</w:t>
            </w:r>
          </w:p>
        </w:tc>
        <w:tc>
          <w:tcPr>
            <w:tcW w:w="1134" w:type="dxa"/>
            <w:tcBorders>
              <w:top w:val="single" w:sz="12" w:space="0" w:color="auto"/>
              <w:left w:val="single" w:sz="12" w:space="0" w:color="auto"/>
              <w:bottom w:val="single" w:sz="12" w:space="0" w:color="auto"/>
              <w:right w:val="single" w:sz="12" w:space="0" w:color="auto"/>
            </w:tcBorders>
          </w:tcPr>
          <w:p w:rsidR="00980365" w:rsidRPr="00B24CFD" w:rsidRDefault="00980365" w:rsidP="00662D89">
            <w:pPr>
              <w:jc w:val="center"/>
            </w:pPr>
            <w:r>
              <w:rPr>
                <w:bCs/>
                <w:color w:val="000000"/>
                <w:sz w:val="18"/>
                <w:szCs w:val="18"/>
              </w:rPr>
              <w:t>72,5</w:t>
            </w:r>
          </w:p>
        </w:tc>
        <w:tc>
          <w:tcPr>
            <w:tcW w:w="851" w:type="dxa"/>
            <w:tcBorders>
              <w:top w:val="single" w:sz="12" w:space="0" w:color="auto"/>
              <w:left w:val="single" w:sz="12" w:space="0" w:color="auto"/>
              <w:bottom w:val="single" w:sz="12" w:space="0" w:color="auto"/>
              <w:right w:val="single" w:sz="12" w:space="0" w:color="auto"/>
            </w:tcBorders>
          </w:tcPr>
          <w:p w:rsidR="00980365" w:rsidRPr="00B24CFD" w:rsidRDefault="00980365" w:rsidP="00662D89">
            <w:pPr>
              <w:jc w:val="center"/>
            </w:pPr>
            <w:r>
              <w:rPr>
                <w:bCs/>
                <w:color w:val="000000"/>
                <w:sz w:val="18"/>
                <w:szCs w:val="18"/>
              </w:rPr>
              <w:t>72,5</w:t>
            </w:r>
          </w:p>
        </w:tc>
      </w:tr>
      <w:tr w:rsidR="00980365" w:rsidTr="00662D8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Передача полномочий контрольно-счетного органа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72,5</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72,5</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72,5</w:t>
            </w:r>
          </w:p>
        </w:tc>
      </w:tr>
      <w:tr w:rsidR="00980365" w:rsidTr="00662D8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72,5</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72,5</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72,5</w:t>
            </w:r>
          </w:p>
        </w:tc>
      </w:tr>
      <w:tr w:rsidR="00980365" w:rsidTr="00662D8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72,5</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72,5</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72,5</w:t>
            </w:r>
          </w:p>
        </w:tc>
      </w:tr>
      <w:tr w:rsidR="00980365" w:rsidTr="00662D8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0B4C39" w:rsidRDefault="00980365" w:rsidP="00662D89">
            <w:pPr>
              <w:autoSpaceDE w:val="0"/>
              <w:autoSpaceDN w:val="0"/>
              <w:adjustRightInd w:val="0"/>
              <w:rPr>
                <w:b/>
                <w:color w:val="000000"/>
                <w:sz w:val="18"/>
                <w:szCs w:val="18"/>
              </w:rPr>
            </w:pPr>
            <w:r w:rsidRPr="000B4C39">
              <w:rPr>
                <w:b/>
                <w:color w:val="000000"/>
                <w:sz w:val="18"/>
                <w:szCs w:val="18"/>
              </w:rPr>
              <w:t>Обеспечение проведения выборов и референдумов</w:t>
            </w:r>
          </w:p>
        </w:tc>
        <w:tc>
          <w:tcPr>
            <w:tcW w:w="850" w:type="dxa"/>
            <w:tcBorders>
              <w:top w:val="single" w:sz="12" w:space="0" w:color="auto"/>
              <w:left w:val="single" w:sz="12" w:space="0" w:color="auto"/>
              <w:bottom w:val="single" w:sz="12" w:space="0" w:color="auto"/>
              <w:right w:val="single" w:sz="12" w:space="0" w:color="auto"/>
            </w:tcBorders>
          </w:tcPr>
          <w:p w:rsidR="00980365" w:rsidRPr="000B4C39" w:rsidRDefault="00980365" w:rsidP="00662D89">
            <w:pPr>
              <w:jc w:val="center"/>
              <w:rPr>
                <w:b/>
              </w:rPr>
            </w:pPr>
            <w:r>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Pr="000B4C39" w:rsidRDefault="00980365" w:rsidP="00662D89">
            <w:pPr>
              <w:autoSpaceDE w:val="0"/>
              <w:autoSpaceDN w:val="0"/>
              <w:adjustRightInd w:val="0"/>
              <w:jc w:val="center"/>
              <w:rPr>
                <w:b/>
                <w:color w:val="000000"/>
                <w:sz w:val="18"/>
                <w:szCs w:val="18"/>
              </w:rPr>
            </w:pPr>
            <w:r>
              <w:rPr>
                <w:b/>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Pr="000B4C39" w:rsidRDefault="00980365" w:rsidP="00662D89">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0B4C39" w:rsidRDefault="00980365" w:rsidP="00662D89">
            <w:pPr>
              <w:jc w:val="center"/>
              <w:rPr>
                <w:b/>
                <w:bCs/>
                <w:color w:val="000000"/>
                <w:sz w:val="18"/>
                <w:szCs w:val="18"/>
              </w:rPr>
            </w:pPr>
            <w:r w:rsidRPr="000B4C39">
              <w:rPr>
                <w:b/>
                <w:bCs/>
                <w:color w:val="000000"/>
                <w:sz w:val="18"/>
                <w:szCs w:val="18"/>
              </w:rPr>
              <w:t>22,0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r>
      <w:tr w:rsidR="00980365" w:rsidTr="00662D8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22,0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r>
      <w:tr w:rsidR="00980365" w:rsidTr="00662D8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B626DB">
              <w:rPr>
                <w:color w:val="000000"/>
                <w:sz w:val="18"/>
                <w:szCs w:val="18"/>
              </w:rPr>
              <w:t>Проведение выборов в органы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22,0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r>
      <w:tr w:rsidR="00980365" w:rsidTr="00662D8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22,0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r>
      <w:tr w:rsidR="00980365" w:rsidTr="00662D8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B626DB" w:rsidRDefault="00980365" w:rsidP="00662D89">
            <w:pPr>
              <w:autoSpaceDE w:val="0"/>
              <w:autoSpaceDN w:val="0"/>
              <w:adjustRightInd w:val="0"/>
              <w:rPr>
                <w:color w:val="000000"/>
                <w:sz w:val="18"/>
                <w:szCs w:val="18"/>
              </w:rPr>
            </w:pPr>
            <w:r w:rsidRPr="00B626DB">
              <w:rPr>
                <w:color w:val="0A0A0A"/>
                <w:sz w:val="18"/>
                <w:szCs w:val="18"/>
                <w:shd w:val="clear" w:color="auto" w:fill="F9F9FA"/>
              </w:rPr>
              <w:t>Специальные расходы</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880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22,0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r>
      <w:tr w:rsidR="00980365" w:rsidTr="00662D89">
        <w:trPr>
          <w:gridBefore w:val="1"/>
          <w:gridAfter w:val="1"/>
          <w:wBefore w:w="232" w:type="dxa"/>
          <w:wAfter w:w="9543" w:type="dxa"/>
          <w:trHeight w:val="15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Резервные фонды</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gridBefore w:val="1"/>
          <w:gridAfter w:val="1"/>
          <w:wBefore w:w="232" w:type="dxa"/>
          <w:wAfter w:w="9543" w:type="dxa"/>
          <w:trHeight w:val="13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r>
      <w:tr w:rsidR="00980365" w:rsidTr="00662D89">
        <w:trPr>
          <w:gridBefore w:val="1"/>
          <w:gridAfter w:val="1"/>
          <w:wBefore w:w="232" w:type="dxa"/>
          <w:wAfter w:w="9543" w:type="dxa"/>
          <w:trHeight w:val="14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Резервные фонды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Резервные средства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870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CA735B" w:rsidRDefault="00980365" w:rsidP="00662D89">
            <w:pPr>
              <w:autoSpaceDE w:val="0"/>
              <w:autoSpaceDN w:val="0"/>
              <w:adjustRightInd w:val="0"/>
              <w:rPr>
                <w:b/>
                <w:color w:val="000000"/>
                <w:sz w:val="18"/>
                <w:szCs w:val="18"/>
              </w:rPr>
            </w:pPr>
            <w:r w:rsidRPr="00CA735B">
              <w:rPr>
                <w:b/>
                <w:color w:val="000000"/>
                <w:sz w:val="18"/>
                <w:szCs w:val="18"/>
              </w:rPr>
              <w:t xml:space="preserve">Другие общегосударственные вопросы                                                                                                                                                                                                                            </w:t>
            </w:r>
          </w:p>
        </w:tc>
        <w:tc>
          <w:tcPr>
            <w:tcW w:w="850" w:type="dxa"/>
            <w:tcBorders>
              <w:top w:val="single" w:sz="12" w:space="0" w:color="auto"/>
              <w:left w:val="single" w:sz="12" w:space="0" w:color="auto"/>
              <w:bottom w:val="single" w:sz="12" w:space="0" w:color="auto"/>
              <w:right w:val="single" w:sz="12" w:space="0" w:color="auto"/>
            </w:tcBorders>
          </w:tcPr>
          <w:p w:rsidR="00980365" w:rsidRPr="00AE3C7B" w:rsidRDefault="00980365" w:rsidP="00662D89">
            <w:pPr>
              <w:autoSpaceDE w:val="0"/>
              <w:autoSpaceDN w:val="0"/>
              <w:adjustRightInd w:val="0"/>
              <w:jc w:val="center"/>
              <w:rPr>
                <w:b/>
                <w:color w:val="000000"/>
                <w:sz w:val="18"/>
                <w:szCs w:val="18"/>
              </w:rPr>
            </w:pPr>
            <w:r w:rsidRPr="00AE3C7B">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Pr="00AE3C7B" w:rsidRDefault="00980365" w:rsidP="00662D89">
            <w:pPr>
              <w:autoSpaceDE w:val="0"/>
              <w:autoSpaceDN w:val="0"/>
              <w:adjustRightInd w:val="0"/>
              <w:jc w:val="center"/>
              <w:rPr>
                <w:b/>
                <w:color w:val="000000"/>
                <w:sz w:val="18"/>
                <w:szCs w:val="18"/>
              </w:rPr>
            </w:pPr>
            <w:r w:rsidRPr="00AE3C7B">
              <w:rPr>
                <w:b/>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80365" w:rsidRPr="00AE3C7B" w:rsidRDefault="00980365" w:rsidP="00662D89">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AE3C7B" w:rsidRDefault="00980365" w:rsidP="00662D89">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r>
              <w:rPr>
                <w:b/>
                <w:color w:val="000000"/>
                <w:sz w:val="18"/>
                <w:szCs w:val="18"/>
              </w:rPr>
              <w:t>42,3</w:t>
            </w:r>
          </w:p>
        </w:tc>
        <w:tc>
          <w:tcPr>
            <w:tcW w:w="1134" w:type="dxa"/>
            <w:tcBorders>
              <w:top w:val="single" w:sz="12" w:space="0" w:color="auto"/>
              <w:left w:val="single" w:sz="12" w:space="0" w:color="auto"/>
              <w:bottom w:val="single" w:sz="12" w:space="0" w:color="auto"/>
              <w:right w:val="single" w:sz="12" w:space="0" w:color="auto"/>
            </w:tcBorders>
          </w:tcPr>
          <w:p w:rsidR="00980365" w:rsidRPr="00AE3C7B" w:rsidRDefault="00980365" w:rsidP="00662D89">
            <w:pPr>
              <w:autoSpaceDE w:val="0"/>
              <w:autoSpaceDN w:val="0"/>
              <w:adjustRightInd w:val="0"/>
              <w:jc w:val="center"/>
              <w:rPr>
                <w:b/>
                <w:color w:val="000000"/>
                <w:sz w:val="18"/>
                <w:szCs w:val="18"/>
              </w:rPr>
            </w:pPr>
            <w:r>
              <w:rPr>
                <w:b/>
                <w:color w:val="000000"/>
                <w:sz w:val="18"/>
                <w:szCs w:val="18"/>
              </w:rPr>
              <w:t>15,0</w:t>
            </w:r>
          </w:p>
        </w:tc>
        <w:tc>
          <w:tcPr>
            <w:tcW w:w="851" w:type="dxa"/>
            <w:tcBorders>
              <w:top w:val="single" w:sz="12" w:space="0" w:color="auto"/>
              <w:left w:val="single" w:sz="12" w:space="0" w:color="auto"/>
              <w:bottom w:val="single" w:sz="12" w:space="0" w:color="auto"/>
              <w:right w:val="single" w:sz="12" w:space="0" w:color="auto"/>
            </w:tcBorders>
          </w:tcPr>
          <w:p w:rsidR="00980365" w:rsidRPr="00AE3C7B" w:rsidRDefault="00980365" w:rsidP="00662D89">
            <w:pPr>
              <w:autoSpaceDE w:val="0"/>
              <w:autoSpaceDN w:val="0"/>
              <w:adjustRightInd w:val="0"/>
              <w:jc w:val="center"/>
              <w:rPr>
                <w:b/>
                <w:color w:val="000000"/>
                <w:sz w:val="18"/>
                <w:szCs w:val="18"/>
              </w:rPr>
            </w:pPr>
            <w:r>
              <w:rPr>
                <w:b/>
                <w:color w:val="000000"/>
                <w:sz w:val="18"/>
                <w:szCs w:val="18"/>
              </w:rPr>
              <w:t>15,0</w:t>
            </w: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80365" w:rsidRPr="00480568" w:rsidRDefault="00980365" w:rsidP="00662D89">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15,0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15,0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15,0</w:t>
            </w: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AE3C7B" w:rsidRDefault="00980365" w:rsidP="00662D89">
            <w:pPr>
              <w:rPr>
                <w:sz w:val="18"/>
                <w:szCs w:val="18"/>
              </w:rPr>
            </w:pPr>
            <w:r w:rsidRPr="00AE3C7B">
              <w:rPr>
                <w:sz w:val="18"/>
                <w:szCs w:val="18"/>
              </w:rPr>
              <w:t>Мероприятия в сфере общегосударственных вопросов, осуществляемые органами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80365" w:rsidRPr="00480568" w:rsidRDefault="00980365" w:rsidP="00662D89">
            <w:pPr>
              <w:jc w:val="center"/>
              <w:rPr>
                <w:color w:val="000000"/>
                <w:sz w:val="18"/>
                <w:szCs w:val="18"/>
              </w:rPr>
            </w:pPr>
            <w:r>
              <w:rPr>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15,0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15,0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15,0</w:t>
            </w: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37,3</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72F7">
              <w:rPr>
                <w:color w:val="000000"/>
                <w:sz w:val="18"/>
                <w:szCs w:val="18"/>
              </w:rPr>
              <w:t xml:space="preserve">99.0.00. </w:t>
            </w:r>
            <w:r>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37,3</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lastRenderedPageBreak/>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72F7">
              <w:rPr>
                <w:color w:val="000000"/>
                <w:sz w:val="18"/>
                <w:szCs w:val="18"/>
              </w:rPr>
              <w:t xml:space="preserve">99.0.00. </w:t>
            </w:r>
            <w:r>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8F527F" w:rsidRDefault="00980365" w:rsidP="00662D89">
            <w:pPr>
              <w:autoSpaceDE w:val="0"/>
              <w:autoSpaceDN w:val="0"/>
              <w:adjustRightInd w:val="0"/>
              <w:rPr>
                <w:b/>
                <w:color w:val="000000"/>
                <w:sz w:val="18"/>
                <w:szCs w:val="18"/>
              </w:rPr>
            </w:pPr>
            <w:r w:rsidRPr="008F527F">
              <w:rPr>
                <w:b/>
                <w:color w:val="000000"/>
                <w:sz w:val="18"/>
                <w:szCs w:val="18"/>
              </w:rPr>
              <w:t>Национальная оборона</w:t>
            </w:r>
          </w:p>
        </w:tc>
        <w:tc>
          <w:tcPr>
            <w:tcW w:w="850" w:type="dxa"/>
            <w:tcBorders>
              <w:top w:val="single" w:sz="12" w:space="0" w:color="auto"/>
              <w:left w:val="single" w:sz="12" w:space="0" w:color="auto"/>
              <w:bottom w:val="single" w:sz="12" w:space="0" w:color="auto"/>
              <w:right w:val="single" w:sz="12" w:space="0" w:color="auto"/>
            </w:tcBorders>
          </w:tcPr>
          <w:p w:rsidR="00980365" w:rsidRPr="008F527F" w:rsidRDefault="00980365" w:rsidP="00662D89">
            <w:pPr>
              <w:autoSpaceDE w:val="0"/>
              <w:autoSpaceDN w:val="0"/>
              <w:adjustRightInd w:val="0"/>
              <w:jc w:val="center"/>
              <w:rPr>
                <w:b/>
                <w:color w:val="000000"/>
                <w:sz w:val="18"/>
                <w:szCs w:val="18"/>
              </w:rPr>
            </w:pPr>
            <w:r w:rsidRPr="008F527F">
              <w:rPr>
                <w:b/>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0365" w:rsidRPr="008F527F" w:rsidRDefault="00980365" w:rsidP="00662D89">
            <w:pPr>
              <w:autoSpaceDE w:val="0"/>
              <w:autoSpaceDN w:val="0"/>
              <w:adjustRightInd w:val="0"/>
              <w:jc w:val="center"/>
              <w:rPr>
                <w:b/>
                <w:color w:val="000000"/>
                <w:sz w:val="18"/>
                <w:szCs w:val="18"/>
              </w:rPr>
            </w:pPr>
            <w:r w:rsidRPr="008F527F">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80365" w:rsidRPr="008F527F" w:rsidRDefault="00980365" w:rsidP="00662D89">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8F527F" w:rsidRDefault="00980365" w:rsidP="00662D89">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r>
              <w:rPr>
                <w:b/>
                <w:color w:val="000000"/>
                <w:sz w:val="18"/>
                <w:szCs w:val="18"/>
              </w:rPr>
              <w:t>96,3</w:t>
            </w:r>
          </w:p>
        </w:tc>
        <w:tc>
          <w:tcPr>
            <w:tcW w:w="1134" w:type="dxa"/>
            <w:tcBorders>
              <w:top w:val="single" w:sz="12" w:space="0" w:color="auto"/>
              <w:left w:val="single" w:sz="12" w:space="0" w:color="auto"/>
              <w:bottom w:val="single" w:sz="12" w:space="0" w:color="auto"/>
              <w:right w:val="single" w:sz="12" w:space="0" w:color="auto"/>
            </w:tcBorders>
          </w:tcPr>
          <w:p w:rsidR="00980365" w:rsidRPr="008F527F" w:rsidRDefault="00980365" w:rsidP="00662D89">
            <w:pPr>
              <w:autoSpaceDE w:val="0"/>
              <w:autoSpaceDN w:val="0"/>
              <w:adjustRightInd w:val="0"/>
              <w:jc w:val="center"/>
              <w:rPr>
                <w:b/>
                <w:color w:val="000000"/>
                <w:sz w:val="18"/>
                <w:szCs w:val="18"/>
              </w:rPr>
            </w:pPr>
            <w:r>
              <w:rPr>
                <w:b/>
                <w:color w:val="000000"/>
                <w:sz w:val="18"/>
                <w:szCs w:val="18"/>
              </w:rPr>
              <w:t>99,6</w:t>
            </w:r>
          </w:p>
        </w:tc>
        <w:tc>
          <w:tcPr>
            <w:tcW w:w="851" w:type="dxa"/>
            <w:tcBorders>
              <w:top w:val="single" w:sz="12" w:space="0" w:color="auto"/>
              <w:left w:val="single" w:sz="12" w:space="0" w:color="auto"/>
              <w:bottom w:val="single" w:sz="12" w:space="0" w:color="auto"/>
              <w:right w:val="single" w:sz="12" w:space="0" w:color="auto"/>
            </w:tcBorders>
          </w:tcPr>
          <w:p w:rsidR="00980365" w:rsidRPr="008F527F" w:rsidRDefault="00980365" w:rsidP="00662D89">
            <w:pPr>
              <w:autoSpaceDE w:val="0"/>
              <w:autoSpaceDN w:val="0"/>
              <w:adjustRightInd w:val="0"/>
              <w:jc w:val="center"/>
              <w:rPr>
                <w:b/>
                <w:color w:val="000000"/>
                <w:sz w:val="18"/>
                <w:szCs w:val="18"/>
              </w:rPr>
            </w:pPr>
            <w:r>
              <w:rPr>
                <w:b/>
                <w:color w:val="000000"/>
                <w:sz w:val="18"/>
                <w:szCs w:val="18"/>
              </w:rPr>
              <w:t>103,2</w:t>
            </w: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96,3</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99,6</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103,2</w:t>
            </w: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sz w:val="18"/>
                <w:szCs w:val="18"/>
              </w:rPr>
            </w:pPr>
            <w:r>
              <w:rPr>
                <w:sz w:val="18"/>
                <w:szCs w:val="18"/>
              </w:rPr>
              <w:t>96,3</w:t>
            </w:r>
          </w:p>
        </w:tc>
        <w:tc>
          <w:tcPr>
            <w:tcW w:w="1134" w:type="dxa"/>
            <w:tcBorders>
              <w:top w:val="single" w:sz="12" w:space="0" w:color="auto"/>
              <w:left w:val="single" w:sz="12" w:space="0" w:color="auto"/>
              <w:bottom w:val="single" w:sz="12" w:space="0" w:color="auto"/>
              <w:right w:val="single" w:sz="12" w:space="0" w:color="auto"/>
            </w:tcBorders>
          </w:tcPr>
          <w:p w:rsidR="00980365" w:rsidRPr="00270076" w:rsidRDefault="00980365" w:rsidP="00662D89">
            <w:pPr>
              <w:jc w:val="center"/>
              <w:rPr>
                <w:sz w:val="18"/>
                <w:szCs w:val="18"/>
              </w:rPr>
            </w:pPr>
            <w:r>
              <w:rPr>
                <w:sz w:val="18"/>
                <w:szCs w:val="18"/>
              </w:rPr>
              <w:t>99,6</w:t>
            </w:r>
          </w:p>
        </w:tc>
        <w:tc>
          <w:tcPr>
            <w:tcW w:w="851" w:type="dxa"/>
            <w:tcBorders>
              <w:top w:val="single" w:sz="12" w:space="0" w:color="auto"/>
              <w:left w:val="single" w:sz="12" w:space="0" w:color="auto"/>
              <w:bottom w:val="single" w:sz="12" w:space="0" w:color="auto"/>
              <w:right w:val="single" w:sz="12" w:space="0" w:color="auto"/>
            </w:tcBorders>
          </w:tcPr>
          <w:p w:rsidR="00980365" w:rsidRPr="00270076" w:rsidRDefault="00980365" w:rsidP="00662D89">
            <w:pPr>
              <w:jc w:val="center"/>
              <w:rPr>
                <w:sz w:val="18"/>
                <w:szCs w:val="18"/>
              </w:rPr>
            </w:pPr>
            <w:r>
              <w:rPr>
                <w:sz w:val="18"/>
                <w:szCs w:val="18"/>
              </w:rPr>
              <w:t>103,2</w:t>
            </w: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Расходы на осуществление  первичного воинского учета на территориях, где отсутствуют военные комиссариаты</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sz w:val="18"/>
                <w:szCs w:val="18"/>
              </w:rPr>
            </w:pPr>
            <w:r>
              <w:rPr>
                <w:sz w:val="18"/>
                <w:szCs w:val="18"/>
              </w:rPr>
              <w:t>96,3</w:t>
            </w:r>
          </w:p>
        </w:tc>
        <w:tc>
          <w:tcPr>
            <w:tcW w:w="1134" w:type="dxa"/>
            <w:tcBorders>
              <w:top w:val="single" w:sz="12" w:space="0" w:color="auto"/>
              <w:left w:val="single" w:sz="12" w:space="0" w:color="auto"/>
              <w:bottom w:val="single" w:sz="12" w:space="0" w:color="auto"/>
              <w:right w:val="single" w:sz="12" w:space="0" w:color="auto"/>
            </w:tcBorders>
          </w:tcPr>
          <w:p w:rsidR="00980365" w:rsidRPr="00270076" w:rsidRDefault="00980365" w:rsidP="00662D89">
            <w:pPr>
              <w:jc w:val="center"/>
              <w:rPr>
                <w:sz w:val="18"/>
                <w:szCs w:val="18"/>
              </w:rPr>
            </w:pPr>
            <w:r>
              <w:rPr>
                <w:sz w:val="18"/>
                <w:szCs w:val="18"/>
              </w:rPr>
              <w:t>99,6</w:t>
            </w:r>
          </w:p>
        </w:tc>
        <w:tc>
          <w:tcPr>
            <w:tcW w:w="851" w:type="dxa"/>
            <w:tcBorders>
              <w:top w:val="single" w:sz="12" w:space="0" w:color="auto"/>
              <w:left w:val="single" w:sz="12" w:space="0" w:color="auto"/>
              <w:bottom w:val="single" w:sz="12" w:space="0" w:color="auto"/>
              <w:right w:val="single" w:sz="12" w:space="0" w:color="auto"/>
            </w:tcBorders>
          </w:tcPr>
          <w:p w:rsidR="00980365" w:rsidRPr="00270076" w:rsidRDefault="00980365" w:rsidP="00662D89">
            <w:pPr>
              <w:jc w:val="center"/>
              <w:rPr>
                <w:sz w:val="18"/>
                <w:szCs w:val="18"/>
              </w:rPr>
            </w:pPr>
            <w:r>
              <w:rPr>
                <w:sz w:val="18"/>
                <w:szCs w:val="18"/>
              </w:rPr>
              <w:t>103,2</w:t>
            </w: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206B2D">
              <w:rPr>
                <w:color w:val="000000"/>
                <w:sz w:val="18"/>
                <w:szCs w:val="18"/>
              </w:rPr>
              <w:t>99</w:t>
            </w:r>
            <w:r>
              <w:rPr>
                <w:color w:val="000000"/>
                <w:sz w:val="18"/>
                <w:szCs w:val="18"/>
              </w:rPr>
              <w:t>.</w:t>
            </w:r>
            <w:r w:rsidRPr="00206B2D">
              <w:rPr>
                <w:color w:val="000000"/>
                <w:sz w:val="18"/>
                <w:szCs w:val="18"/>
              </w:rPr>
              <w:t>0</w:t>
            </w:r>
            <w:r>
              <w:rPr>
                <w:color w:val="000000"/>
                <w:sz w:val="18"/>
                <w:szCs w:val="18"/>
              </w:rPr>
              <w:t>.00</w:t>
            </w:r>
            <w:r w:rsidRPr="00206B2D">
              <w:rPr>
                <w:color w:val="000000"/>
                <w:sz w:val="18"/>
                <w:szCs w:val="18"/>
              </w:rPr>
              <w:t xml:space="preserve"> 5118</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94,8</w:t>
            </w:r>
          </w:p>
        </w:tc>
        <w:tc>
          <w:tcPr>
            <w:tcW w:w="1134" w:type="dxa"/>
            <w:tcBorders>
              <w:top w:val="single" w:sz="12" w:space="0" w:color="auto"/>
              <w:left w:val="single" w:sz="12" w:space="0" w:color="auto"/>
              <w:bottom w:val="single" w:sz="12" w:space="0" w:color="auto"/>
              <w:right w:val="single" w:sz="12" w:space="0" w:color="auto"/>
            </w:tcBorders>
          </w:tcPr>
          <w:p w:rsidR="00980365" w:rsidRPr="000936EF" w:rsidRDefault="00980365" w:rsidP="00662D89">
            <w:pPr>
              <w:jc w:val="center"/>
              <w:rPr>
                <w:bCs/>
                <w:color w:val="000000"/>
                <w:sz w:val="18"/>
                <w:szCs w:val="18"/>
              </w:rPr>
            </w:pPr>
            <w:r>
              <w:rPr>
                <w:bCs/>
                <w:color w:val="000000"/>
                <w:sz w:val="18"/>
                <w:szCs w:val="18"/>
              </w:rPr>
              <w:t>98,7</w:t>
            </w:r>
          </w:p>
        </w:tc>
        <w:tc>
          <w:tcPr>
            <w:tcW w:w="851" w:type="dxa"/>
            <w:tcBorders>
              <w:top w:val="single" w:sz="12" w:space="0" w:color="auto"/>
              <w:left w:val="single" w:sz="12" w:space="0" w:color="auto"/>
              <w:bottom w:val="single" w:sz="12" w:space="0" w:color="auto"/>
              <w:right w:val="single" w:sz="12" w:space="0" w:color="auto"/>
            </w:tcBorders>
          </w:tcPr>
          <w:p w:rsidR="00980365" w:rsidRPr="000936EF" w:rsidRDefault="00980365" w:rsidP="00662D89">
            <w:pPr>
              <w:jc w:val="center"/>
              <w:rPr>
                <w:bCs/>
                <w:color w:val="000000"/>
                <w:sz w:val="18"/>
                <w:szCs w:val="18"/>
              </w:rPr>
            </w:pPr>
            <w:r>
              <w:rPr>
                <w:bCs/>
                <w:color w:val="000000"/>
                <w:sz w:val="18"/>
                <w:szCs w:val="18"/>
              </w:rPr>
              <w:t>102,3</w:t>
            </w: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94,8</w:t>
            </w:r>
          </w:p>
        </w:tc>
        <w:tc>
          <w:tcPr>
            <w:tcW w:w="1134" w:type="dxa"/>
            <w:tcBorders>
              <w:top w:val="single" w:sz="12" w:space="0" w:color="auto"/>
              <w:left w:val="single" w:sz="12" w:space="0" w:color="auto"/>
              <w:bottom w:val="single" w:sz="12" w:space="0" w:color="auto"/>
              <w:right w:val="single" w:sz="12" w:space="0" w:color="auto"/>
            </w:tcBorders>
          </w:tcPr>
          <w:p w:rsidR="00980365" w:rsidRPr="000936EF" w:rsidRDefault="00980365" w:rsidP="00662D89">
            <w:pPr>
              <w:jc w:val="center"/>
              <w:rPr>
                <w:bCs/>
                <w:color w:val="000000"/>
                <w:sz w:val="18"/>
                <w:szCs w:val="18"/>
              </w:rPr>
            </w:pPr>
            <w:r>
              <w:rPr>
                <w:bCs/>
                <w:color w:val="000000"/>
                <w:sz w:val="18"/>
                <w:szCs w:val="18"/>
              </w:rPr>
              <w:t>98,7</w:t>
            </w:r>
          </w:p>
        </w:tc>
        <w:tc>
          <w:tcPr>
            <w:tcW w:w="851" w:type="dxa"/>
            <w:tcBorders>
              <w:top w:val="single" w:sz="12" w:space="0" w:color="auto"/>
              <w:left w:val="single" w:sz="12" w:space="0" w:color="auto"/>
              <w:bottom w:val="single" w:sz="12" w:space="0" w:color="auto"/>
              <w:right w:val="single" w:sz="12" w:space="0" w:color="auto"/>
            </w:tcBorders>
          </w:tcPr>
          <w:p w:rsidR="00980365" w:rsidRPr="000936EF" w:rsidRDefault="00980365" w:rsidP="00662D89">
            <w:pPr>
              <w:jc w:val="center"/>
              <w:rPr>
                <w:bCs/>
                <w:color w:val="000000"/>
                <w:sz w:val="18"/>
                <w:szCs w:val="18"/>
              </w:rPr>
            </w:pPr>
            <w:r>
              <w:rPr>
                <w:bCs/>
                <w:color w:val="000000"/>
                <w:sz w:val="18"/>
                <w:szCs w:val="18"/>
              </w:rPr>
              <w:t>102,3</w:t>
            </w: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1,5</w:t>
            </w:r>
          </w:p>
        </w:tc>
        <w:tc>
          <w:tcPr>
            <w:tcW w:w="1134" w:type="dxa"/>
            <w:tcBorders>
              <w:top w:val="single" w:sz="12" w:space="0" w:color="auto"/>
              <w:left w:val="single" w:sz="12" w:space="0" w:color="auto"/>
              <w:bottom w:val="single" w:sz="12" w:space="0" w:color="auto"/>
              <w:right w:val="single" w:sz="12" w:space="0" w:color="auto"/>
            </w:tcBorders>
          </w:tcPr>
          <w:p w:rsidR="00980365" w:rsidRPr="000936EF" w:rsidRDefault="00980365" w:rsidP="00662D89">
            <w:pPr>
              <w:jc w:val="center"/>
              <w:rPr>
                <w:bCs/>
                <w:color w:val="000000"/>
                <w:sz w:val="18"/>
                <w:szCs w:val="18"/>
              </w:rPr>
            </w:pPr>
            <w:r>
              <w:rPr>
                <w:bCs/>
                <w:color w:val="000000"/>
                <w:sz w:val="18"/>
                <w:szCs w:val="18"/>
              </w:rPr>
              <w:t>0,9</w:t>
            </w:r>
          </w:p>
        </w:tc>
        <w:tc>
          <w:tcPr>
            <w:tcW w:w="851" w:type="dxa"/>
            <w:tcBorders>
              <w:top w:val="single" w:sz="12" w:space="0" w:color="auto"/>
              <w:left w:val="single" w:sz="12" w:space="0" w:color="auto"/>
              <w:bottom w:val="single" w:sz="12" w:space="0" w:color="auto"/>
              <w:right w:val="single" w:sz="12" w:space="0" w:color="auto"/>
            </w:tcBorders>
          </w:tcPr>
          <w:p w:rsidR="00980365" w:rsidRPr="000936EF" w:rsidRDefault="00980365" w:rsidP="00662D89">
            <w:pPr>
              <w:jc w:val="center"/>
              <w:rPr>
                <w:bCs/>
                <w:color w:val="000000"/>
                <w:sz w:val="18"/>
                <w:szCs w:val="18"/>
              </w:rPr>
            </w:pPr>
            <w:r>
              <w:rPr>
                <w:bCs/>
                <w:color w:val="000000"/>
                <w:sz w:val="18"/>
                <w:szCs w:val="18"/>
              </w:rPr>
              <w:t>0,9</w:t>
            </w:r>
          </w:p>
        </w:tc>
      </w:tr>
      <w:tr w:rsidR="00980365" w:rsidTr="00662D8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1,5</w:t>
            </w:r>
          </w:p>
        </w:tc>
        <w:tc>
          <w:tcPr>
            <w:tcW w:w="1134" w:type="dxa"/>
            <w:tcBorders>
              <w:top w:val="single" w:sz="12" w:space="0" w:color="auto"/>
              <w:left w:val="single" w:sz="12" w:space="0" w:color="auto"/>
              <w:bottom w:val="single" w:sz="12" w:space="0" w:color="auto"/>
              <w:right w:val="single" w:sz="12" w:space="0" w:color="auto"/>
            </w:tcBorders>
          </w:tcPr>
          <w:p w:rsidR="00980365" w:rsidRPr="000936EF" w:rsidRDefault="00980365" w:rsidP="00662D89">
            <w:pPr>
              <w:jc w:val="center"/>
              <w:rPr>
                <w:bCs/>
                <w:color w:val="000000"/>
                <w:sz w:val="18"/>
                <w:szCs w:val="18"/>
              </w:rPr>
            </w:pPr>
            <w:r>
              <w:rPr>
                <w:bCs/>
                <w:color w:val="000000"/>
                <w:sz w:val="18"/>
                <w:szCs w:val="18"/>
              </w:rPr>
              <w:t>0,9</w:t>
            </w:r>
          </w:p>
        </w:tc>
        <w:tc>
          <w:tcPr>
            <w:tcW w:w="851" w:type="dxa"/>
            <w:tcBorders>
              <w:top w:val="single" w:sz="12" w:space="0" w:color="auto"/>
              <w:left w:val="single" w:sz="12" w:space="0" w:color="auto"/>
              <w:bottom w:val="single" w:sz="12" w:space="0" w:color="auto"/>
              <w:right w:val="single" w:sz="12" w:space="0" w:color="auto"/>
            </w:tcBorders>
          </w:tcPr>
          <w:p w:rsidR="00980365" w:rsidRPr="000936EF" w:rsidRDefault="00980365" w:rsidP="00662D89">
            <w:pPr>
              <w:jc w:val="center"/>
              <w:rPr>
                <w:bCs/>
                <w:color w:val="000000"/>
                <w:sz w:val="18"/>
                <w:szCs w:val="18"/>
              </w:rPr>
            </w:pPr>
            <w:r>
              <w:rPr>
                <w:bCs/>
                <w:color w:val="000000"/>
                <w:sz w:val="18"/>
                <w:szCs w:val="18"/>
              </w:rPr>
              <w:t>0,9</w:t>
            </w:r>
          </w:p>
        </w:tc>
      </w:tr>
      <w:tr w:rsidR="00980365" w:rsidRPr="009C5F5B" w:rsidTr="00662D89">
        <w:trPr>
          <w:gridBefore w:val="1"/>
          <w:gridAfter w:val="1"/>
          <w:wBefore w:w="232" w:type="dxa"/>
          <w:wAfter w:w="9543" w:type="dxa"/>
          <w:trHeight w:val="117"/>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rPr>
                <w:b/>
                <w:color w:val="000000"/>
                <w:sz w:val="18"/>
                <w:szCs w:val="18"/>
              </w:rPr>
            </w:pPr>
            <w:r w:rsidRPr="009C5F5B">
              <w:rPr>
                <w:b/>
                <w:color w:val="000000"/>
                <w:sz w:val="18"/>
                <w:szCs w:val="18"/>
              </w:rPr>
              <w:t>Национальная безопасность</w:t>
            </w:r>
            <w:r>
              <w:rPr>
                <w:b/>
                <w:color w:val="000000"/>
                <w:sz w:val="18"/>
                <w:szCs w:val="18"/>
              </w:rPr>
              <w:t xml:space="preserve"> и правоохранительная деятельность</w:t>
            </w:r>
          </w:p>
        </w:tc>
        <w:tc>
          <w:tcPr>
            <w:tcW w:w="850"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r w:rsidRPr="009C5F5B">
              <w:rPr>
                <w:b/>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r w:rsidRPr="009C5F5B">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32,0</w:t>
            </w:r>
          </w:p>
        </w:tc>
        <w:tc>
          <w:tcPr>
            <w:tcW w:w="1134"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jc w:val="center"/>
              <w:rPr>
                <w:b/>
                <w:bCs/>
                <w:color w:val="000000"/>
                <w:sz w:val="18"/>
                <w:szCs w:val="18"/>
              </w:rPr>
            </w:pPr>
            <w:r>
              <w:rPr>
                <w:b/>
                <w:bCs/>
                <w:color w:val="000000"/>
                <w:sz w:val="18"/>
                <w:szCs w:val="18"/>
              </w:rPr>
              <w:t>2,0</w:t>
            </w:r>
          </w:p>
        </w:tc>
        <w:tc>
          <w:tcPr>
            <w:tcW w:w="851"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jc w:val="center"/>
              <w:rPr>
                <w:b/>
                <w:bCs/>
                <w:color w:val="000000"/>
                <w:sz w:val="18"/>
                <w:szCs w:val="18"/>
              </w:rPr>
            </w:pPr>
            <w:r>
              <w:rPr>
                <w:b/>
                <w:bCs/>
                <w:color w:val="000000"/>
                <w:sz w:val="18"/>
                <w:szCs w:val="18"/>
              </w:rPr>
              <w:t>2,0</w:t>
            </w:r>
          </w:p>
        </w:tc>
      </w:tr>
      <w:tr w:rsidR="00980365" w:rsidTr="00662D89">
        <w:trPr>
          <w:gridBefore w:val="1"/>
          <w:gridAfter w:val="1"/>
          <w:wBefore w:w="232" w:type="dxa"/>
          <w:wAfter w:w="9543" w:type="dxa"/>
          <w:trHeight w:val="339"/>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1,0</w:t>
            </w:r>
          </w:p>
        </w:tc>
      </w:tr>
      <w:tr w:rsidR="00980365" w:rsidTr="00662D89">
        <w:trPr>
          <w:gridBefore w:val="1"/>
          <w:gridAfter w:val="1"/>
          <w:wBefore w:w="232" w:type="dxa"/>
          <w:wAfter w:w="9543" w:type="dxa"/>
          <w:trHeight w:val="234"/>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sidRPr="009C5F5B">
              <w:rPr>
                <w:bCs/>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sidRPr="009C5F5B">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bCs/>
                <w:color w:val="000000"/>
                <w:sz w:val="18"/>
                <w:szCs w:val="18"/>
              </w:rPr>
              <w:t>1,0</w:t>
            </w:r>
          </w:p>
        </w:tc>
      </w:tr>
      <w:tr w:rsidR="00980365" w:rsidTr="00662D89">
        <w:trPr>
          <w:gridBefore w:val="1"/>
          <w:gridAfter w:val="1"/>
          <w:wBefore w:w="232" w:type="dxa"/>
          <w:wAfter w:w="9543" w:type="dxa"/>
          <w:trHeight w:val="339"/>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Мероприятия по предупреждение и ликвидация последствий чрезвычайных ситуаций, стихийных бедствий и их последствий</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99.0.00.03070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r>
      <w:tr w:rsidR="00980365" w:rsidTr="00662D89">
        <w:trPr>
          <w:gridBefore w:val="1"/>
          <w:gridAfter w:val="1"/>
          <w:wBefore w:w="232" w:type="dxa"/>
          <w:wAfter w:w="9543" w:type="dxa"/>
          <w:trHeight w:val="339"/>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bCs/>
                <w:color w:val="000000"/>
                <w:sz w:val="18"/>
                <w:szCs w:val="18"/>
              </w:rPr>
              <w:t>1,0</w:t>
            </w:r>
          </w:p>
        </w:tc>
      </w:tr>
      <w:tr w:rsidR="00980365" w:rsidTr="00662D89">
        <w:trPr>
          <w:gridBefore w:val="1"/>
          <w:gridAfter w:val="1"/>
          <w:wBefore w:w="232" w:type="dxa"/>
          <w:wAfter w:w="9543" w:type="dxa"/>
          <w:trHeight w:val="339"/>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bCs/>
                <w:color w:val="000000"/>
                <w:sz w:val="18"/>
                <w:szCs w:val="18"/>
              </w:rPr>
              <w:t>1,0</w:t>
            </w:r>
          </w:p>
        </w:tc>
      </w:tr>
      <w:tr w:rsidR="00980365" w:rsidTr="00662D89">
        <w:trPr>
          <w:gridBefore w:val="1"/>
          <w:gridAfter w:val="1"/>
          <w:wBefore w:w="232" w:type="dxa"/>
          <w:wAfter w:w="9543" w:type="dxa"/>
          <w:trHeight w:val="172"/>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rPr>
                <w:b/>
                <w:color w:val="000000"/>
                <w:sz w:val="18"/>
                <w:szCs w:val="18"/>
              </w:rPr>
            </w:pPr>
            <w:r w:rsidRPr="000D2191">
              <w:rPr>
                <w:b/>
                <w:color w:val="000000"/>
                <w:sz w:val="18"/>
                <w:szCs w:val="18"/>
              </w:rPr>
              <w:t xml:space="preserve">Обеспечение пожарной безопасности                                                                                                                                                                                                                             </w:t>
            </w:r>
          </w:p>
        </w:tc>
        <w:tc>
          <w:tcPr>
            <w:tcW w:w="850"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r>
              <w:rPr>
                <w:b/>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r>
              <w:rPr>
                <w:b/>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31,0</w:t>
            </w:r>
          </w:p>
        </w:tc>
        <w:tc>
          <w:tcPr>
            <w:tcW w:w="1134"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bCs/>
                <w:color w:val="000000"/>
                <w:sz w:val="18"/>
                <w:szCs w:val="18"/>
              </w:rPr>
              <w:t>1,0</w:t>
            </w:r>
          </w:p>
        </w:tc>
      </w:tr>
      <w:tr w:rsidR="00980365" w:rsidRPr="009C5F5B" w:rsidTr="00662D89">
        <w:trPr>
          <w:gridBefore w:val="1"/>
          <w:gridAfter w:val="1"/>
          <w:wBefore w:w="232" w:type="dxa"/>
          <w:wAfter w:w="9543" w:type="dxa"/>
          <w:trHeight w:val="234"/>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31,0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r>
      <w:tr w:rsidR="00980365" w:rsidTr="00662D89">
        <w:trPr>
          <w:gridBefore w:val="1"/>
          <w:gridAfter w:val="1"/>
          <w:wBefore w:w="232" w:type="dxa"/>
          <w:wAfter w:w="9543" w:type="dxa"/>
          <w:trHeight w:val="255"/>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rPr>
                <w:color w:val="000000"/>
                <w:sz w:val="18"/>
                <w:szCs w:val="18"/>
              </w:rPr>
            </w:pPr>
            <w:r w:rsidRPr="00970DF7">
              <w:rPr>
                <w:sz w:val="18"/>
                <w:szCs w:val="18"/>
              </w:rPr>
              <w:t xml:space="preserve">Мероприятия </w:t>
            </w:r>
            <w:r>
              <w:rPr>
                <w:sz w:val="18"/>
                <w:szCs w:val="18"/>
              </w:rPr>
              <w:t>в сфере пожарной безопасности</w:t>
            </w:r>
          </w:p>
        </w:tc>
        <w:tc>
          <w:tcPr>
            <w:tcW w:w="850"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31,0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r>
      <w:tr w:rsidR="00980365" w:rsidTr="00662D89">
        <w:trPr>
          <w:gridBefore w:val="1"/>
          <w:gridAfter w:val="1"/>
          <w:wBefore w:w="232" w:type="dxa"/>
          <w:wAfter w:w="9543" w:type="dxa"/>
          <w:trHeight w:val="118"/>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31,0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r>
      <w:tr w:rsidR="00980365" w:rsidTr="00662D89">
        <w:trPr>
          <w:gridBefore w:val="1"/>
          <w:gridAfter w:val="1"/>
          <w:wBefore w:w="232" w:type="dxa"/>
          <w:wAfter w:w="9543" w:type="dxa"/>
          <w:trHeight w:val="22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Иные закупки товаров, работ услуг для обеспечения государственных (муниципальных) </w:t>
            </w:r>
            <w:r>
              <w:rPr>
                <w:color w:val="000000"/>
                <w:sz w:val="18"/>
                <w:szCs w:val="18"/>
              </w:rPr>
              <w:lastRenderedPageBreak/>
              <w:t>нужд</w:t>
            </w:r>
          </w:p>
        </w:tc>
        <w:tc>
          <w:tcPr>
            <w:tcW w:w="850"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lastRenderedPageBreak/>
              <w:t>03</w:t>
            </w:r>
          </w:p>
        </w:tc>
        <w:tc>
          <w:tcPr>
            <w:tcW w:w="709"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31,0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r>
      <w:tr w:rsidR="00980365" w:rsidTr="00662D89">
        <w:trPr>
          <w:gridBefore w:val="1"/>
          <w:gridAfter w:val="1"/>
          <w:wBefore w:w="232" w:type="dxa"/>
          <w:wAfter w:w="9543" w:type="dxa"/>
          <w:trHeight w:val="139"/>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lastRenderedPageBreak/>
              <w:t>Национальная экономика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969,4</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795,4</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851,3</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D70180" w:rsidRDefault="00980365" w:rsidP="00662D89">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Pr>
                <w:bCs/>
                <w:color w:val="000000"/>
                <w:sz w:val="18"/>
                <w:szCs w:val="18"/>
              </w:rPr>
              <w:t>Мероприятия в области сельского хозяйства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D70180" w:rsidRDefault="00980365" w:rsidP="00662D89">
            <w:pPr>
              <w:autoSpaceDE w:val="0"/>
              <w:autoSpaceDN w:val="0"/>
              <w:adjustRightInd w:val="0"/>
              <w:rPr>
                <w:b/>
                <w:bCs/>
                <w:color w:val="000000"/>
                <w:sz w:val="18"/>
                <w:szCs w:val="18"/>
              </w:rPr>
            </w:pPr>
            <w:r w:rsidRPr="00D70180">
              <w:rPr>
                <w:b/>
                <w:bCs/>
                <w:color w:val="000000"/>
                <w:sz w:val="18"/>
                <w:szCs w:val="18"/>
              </w:rPr>
              <w:t>Лесное хозяйство</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Pr>
                <w:bCs/>
                <w:color w:val="000000"/>
                <w:sz w:val="18"/>
                <w:szCs w:val="18"/>
              </w:rPr>
              <w:t>Мероприятия в области охраны, восстановления и использования лесов</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D70180" w:rsidRDefault="00980365" w:rsidP="00662D89">
            <w:pPr>
              <w:autoSpaceDE w:val="0"/>
              <w:autoSpaceDN w:val="0"/>
              <w:adjustRightInd w:val="0"/>
              <w:rPr>
                <w:b/>
                <w:bCs/>
                <w:color w:val="000000"/>
                <w:sz w:val="18"/>
                <w:szCs w:val="18"/>
              </w:rPr>
            </w:pPr>
            <w:r w:rsidRPr="00D70180">
              <w:rPr>
                <w:b/>
                <w:bCs/>
                <w:color w:val="000000"/>
                <w:sz w:val="18"/>
                <w:szCs w:val="18"/>
              </w:rPr>
              <w:t>Транспорт</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Pr>
                <w:bCs/>
                <w:color w:val="000000"/>
                <w:sz w:val="18"/>
                <w:szCs w:val="18"/>
              </w:rPr>
              <w:t>Организация транспортного обслуживания населения</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99.0.00.04030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C3325">
              <w:rPr>
                <w:bCs/>
                <w:color w:val="000000"/>
                <w:sz w:val="18"/>
                <w:szCs w:val="18"/>
              </w:rPr>
              <w:t>99.0.00.</w:t>
            </w:r>
            <w:r>
              <w:rPr>
                <w:bCs/>
                <w:color w:val="000000"/>
                <w:sz w:val="18"/>
                <w:szCs w:val="18"/>
              </w:rPr>
              <w:t>0</w:t>
            </w:r>
            <w:r w:rsidRPr="00AC3325">
              <w:rPr>
                <w:bCs/>
                <w:color w:val="000000"/>
                <w:sz w:val="18"/>
                <w:szCs w:val="18"/>
              </w:rPr>
              <w:t>4030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8B4E4F">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C3325">
              <w:rPr>
                <w:bCs/>
                <w:color w:val="000000"/>
                <w:sz w:val="18"/>
                <w:szCs w:val="18"/>
              </w:rPr>
              <w:t>99.0.00.</w:t>
            </w:r>
            <w:r>
              <w:rPr>
                <w:bCs/>
                <w:color w:val="000000"/>
                <w:sz w:val="18"/>
                <w:szCs w:val="18"/>
              </w:rPr>
              <w:t>0</w:t>
            </w:r>
            <w:r w:rsidRPr="00AC3325">
              <w:rPr>
                <w:bCs/>
                <w:color w:val="000000"/>
                <w:sz w:val="18"/>
                <w:szCs w:val="18"/>
              </w:rPr>
              <w:t>4030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810</w:t>
            </w:r>
          </w:p>
        </w:tc>
        <w:tc>
          <w:tcPr>
            <w:tcW w:w="850"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Дорожное хозяйство (дорожные фонды)</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968,0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794,0</w:t>
            </w:r>
          </w:p>
        </w:tc>
        <w:tc>
          <w:tcPr>
            <w:tcW w:w="851" w:type="dxa"/>
            <w:tcBorders>
              <w:top w:val="single" w:sz="12" w:space="0" w:color="auto"/>
              <w:left w:val="single" w:sz="12" w:space="0" w:color="auto"/>
              <w:bottom w:val="single" w:sz="12" w:space="0" w:color="auto"/>
              <w:right w:val="single" w:sz="12" w:space="0" w:color="auto"/>
            </w:tcBorders>
          </w:tcPr>
          <w:p w:rsidR="00980365" w:rsidRPr="007A3CEA" w:rsidRDefault="00980365" w:rsidP="00662D89">
            <w:pPr>
              <w:jc w:val="center"/>
              <w:rPr>
                <w:b/>
                <w:bCs/>
                <w:color w:val="000000"/>
                <w:sz w:val="18"/>
                <w:szCs w:val="18"/>
              </w:rPr>
            </w:pPr>
            <w:r>
              <w:rPr>
                <w:b/>
                <w:bCs/>
                <w:color w:val="000000"/>
                <w:sz w:val="18"/>
                <w:szCs w:val="18"/>
              </w:rPr>
              <w:t>849,9</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Pr="00F27112" w:rsidRDefault="00980365" w:rsidP="00662D89">
            <w:pPr>
              <w:autoSpaceDE w:val="0"/>
              <w:autoSpaceDN w:val="0"/>
              <w:adjustRightInd w:val="0"/>
              <w:jc w:val="center"/>
              <w:rPr>
                <w:bCs/>
                <w:color w:val="000000"/>
                <w:sz w:val="18"/>
                <w:szCs w:val="18"/>
              </w:rPr>
            </w:pPr>
            <w:r w:rsidRPr="00F27112">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Pr="00F27112" w:rsidRDefault="00980365" w:rsidP="00662D89">
            <w:pPr>
              <w:autoSpaceDE w:val="0"/>
              <w:autoSpaceDN w:val="0"/>
              <w:adjustRightInd w:val="0"/>
              <w:jc w:val="center"/>
              <w:rPr>
                <w:bCs/>
                <w:color w:val="000000"/>
                <w:sz w:val="18"/>
                <w:szCs w:val="18"/>
              </w:rPr>
            </w:pPr>
            <w:r w:rsidRPr="00F27112">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968,0</w:t>
            </w:r>
          </w:p>
        </w:tc>
        <w:tc>
          <w:tcPr>
            <w:tcW w:w="1134" w:type="dxa"/>
            <w:tcBorders>
              <w:top w:val="single" w:sz="12" w:space="0" w:color="auto"/>
              <w:left w:val="single" w:sz="12" w:space="0" w:color="auto"/>
              <w:bottom w:val="single" w:sz="12" w:space="0" w:color="auto"/>
              <w:right w:val="single" w:sz="12" w:space="0" w:color="auto"/>
            </w:tcBorders>
          </w:tcPr>
          <w:p w:rsidR="00980365" w:rsidRPr="00D24162" w:rsidRDefault="00980365" w:rsidP="00662D89">
            <w:pPr>
              <w:jc w:val="center"/>
            </w:pPr>
            <w:r>
              <w:rPr>
                <w:bCs/>
                <w:color w:val="000000"/>
                <w:sz w:val="18"/>
                <w:szCs w:val="18"/>
              </w:rPr>
              <w:t>794,0</w:t>
            </w:r>
          </w:p>
        </w:tc>
        <w:tc>
          <w:tcPr>
            <w:tcW w:w="851" w:type="dxa"/>
            <w:tcBorders>
              <w:top w:val="single" w:sz="12" w:space="0" w:color="auto"/>
              <w:left w:val="single" w:sz="12" w:space="0" w:color="auto"/>
              <w:bottom w:val="single" w:sz="12" w:space="0" w:color="auto"/>
              <w:right w:val="single" w:sz="12" w:space="0" w:color="auto"/>
            </w:tcBorders>
          </w:tcPr>
          <w:p w:rsidR="00980365" w:rsidRPr="00D24162" w:rsidRDefault="00980365" w:rsidP="00662D89">
            <w:pPr>
              <w:jc w:val="center"/>
            </w:pPr>
            <w:r>
              <w:rPr>
                <w:bCs/>
                <w:color w:val="000000"/>
                <w:sz w:val="18"/>
                <w:szCs w:val="18"/>
              </w:rPr>
              <w:t>849,9</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4E3F20">
              <w:rPr>
                <w:sz w:val="18"/>
                <w:szCs w:val="18"/>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Borders>
              <w:top w:val="single" w:sz="12" w:space="0" w:color="auto"/>
              <w:left w:val="single" w:sz="12" w:space="0" w:color="auto"/>
              <w:bottom w:val="single" w:sz="12" w:space="0" w:color="auto"/>
              <w:right w:val="single" w:sz="12" w:space="0" w:color="auto"/>
            </w:tcBorders>
          </w:tcPr>
          <w:p w:rsidR="00980365" w:rsidRPr="00F27112"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Pr="00F27112" w:rsidRDefault="00980365" w:rsidP="00662D89">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0365" w:rsidRPr="00E24FAF" w:rsidRDefault="00980365" w:rsidP="00662D89">
            <w:pPr>
              <w:jc w:val="center"/>
              <w:rPr>
                <w:bCs/>
                <w:color w:val="000000"/>
                <w:sz w:val="18"/>
                <w:szCs w:val="18"/>
              </w:rPr>
            </w:pPr>
            <w:r>
              <w:rPr>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968,0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794,0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849,9</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Pr="00F27112"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Pr="00F27112" w:rsidRDefault="00980365" w:rsidP="00662D89">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968,0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794,0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849,9</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Иные закупки товаров, работ услуг для обеспечения  государственных (муниципальных) </w:t>
            </w:r>
            <w:r>
              <w:rPr>
                <w:color w:val="000000"/>
                <w:sz w:val="18"/>
                <w:szCs w:val="18"/>
              </w:rPr>
              <w:lastRenderedPageBreak/>
              <w:t>нужд</w:t>
            </w:r>
          </w:p>
        </w:tc>
        <w:tc>
          <w:tcPr>
            <w:tcW w:w="850" w:type="dxa"/>
            <w:tcBorders>
              <w:top w:val="single" w:sz="12" w:space="0" w:color="auto"/>
              <w:left w:val="single" w:sz="12" w:space="0" w:color="auto"/>
              <w:bottom w:val="single" w:sz="12" w:space="0" w:color="auto"/>
              <w:right w:val="single" w:sz="12" w:space="0" w:color="auto"/>
            </w:tcBorders>
          </w:tcPr>
          <w:p w:rsidR="00980365" w:rsidRPr="00F27112" w:rsidRDefault="00980365" w:rsidP="00662D89">
            <w:pPr>
              <w:autoSpaceDE w:val="0"/>
              <w:autoSpaceDN w:val="0"/>
              <w:adjustRightInd w:val="0"/>
              <w:jc w:val="center"/>
              <w:rPr>
                <w:bCs/>
                <w:color w:val="000000"/>
                <w:sz w:val="18"/>
                <w:szCs w:val="18"/>
              </w:rPr>
            </w:pPr>
            <w:r>
              <w:rPr>
                <w:bCs/>
                <w:color w:val="000000"/>
                <w:sz w:val="18"/>
                <w:szCs w:val="18"/>
              </w:rPr>
              <w:lastRenderedPageBreak/>
              <w:t>04</w:t>
            </w:r>
          </w:p>
        </w:tc>
        <w:tc>
          <w:tcPr>
            <w:tcW w:w="709" w:type="dxa"/>
            <w:tcBorders>
              <w:top w:val="single" w:sz="12" w:space="0" w:color="auto"/>
              <w:left w:val="single" w:sz="12" w:space="0" w:color="auto"/>
              <w:bottom w:val="single" w:sz="12" w:space="0" w:color="auto"/>
              <w:right w:val="single" w:sz="12" w:space="0" w:color="auto"/>
            </w:tcBorders>
          </w:tcPr>
          <w:p w:rsidR="00980365" w:rsidRPr="00F27112" w:rsidRDefault="00980365" w:rsidP="00662D89">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968,0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794,0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849,9</w:t>
            </w:r>
          </w:p>
        </w:tc>
      </w:tr>
      <w:tr w:rsidR="00980365"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lastRenderedPageBreak/>
              <w:t>Другие вопросы в области национальной экономики</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1,1</w:t>
            </w:r>
          </w:p>
        </w:tc>
      </w:tr>
      <w:tr w:rsidR="00980365" w:rsidRPr="00D0185F" w:rsidTr="00662D8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D0185F" w:rsidRDefault="00980365" w:rsidP="00662D89">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Pr="00D0185F" w:rsidRDefault="00980365" w:rsidP="00662D89">
            <w:pPr>
              <w:autoSpaceDE w:val="0"/>
              <w:autoSpaceDN w:val="0"/>
              <w:adjustRightInd w:val="0"/>
              <w:jc w:val="center"/>
              <w:rPr>
                <w:bCs/>
                <w:color w:val="000000"/>
                <w:sz w:val="18"/>
                <w:szCs w:val="18"/>
              </w:rPr>
            </w:pPr>
            <w:r w:rsidRPr="00D0185F">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Pr="00D0185F" w:rsidRDefault="00980365" w:rsidP="00662D89">
            <w:pPr>
              <w:autoSpaceDE w:val="0"/>
              <w:autoSpaceDN w:val="0"/>
              <w:adjustRightInd w:val="0"/>
              <w:jc w:val="center"/>
              <w:rPr>
                <w:bCs/>
                <w:color w:val="000000"/>
                <w:sz w:val="18"/>
                <w:szCs w:val="18"/>
              </w:rPr>
            </w:pPr>
            <w:r w:rsidRPr="00D0185F">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Pr="00D0185F" w:rsidRDefault="00980365" w:rsidP="00662D89">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Pr="00D0185F"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80365" w:rsidRPr="00D0185F" w:rsidRDefault="00980365" w:rsidP="00662D89">
            <w:pPr>
              <w:autoSpaceDE w:val="0"/>
              <w:autoSpaceDN w:val="0"/>
              <w:adjustRightInd w:val="0"/>
              <w:jc w:val="center"/>
              <w:rPr>
                <w:bCs/>
                <w:color w:val="000000"/>
                <w:sz w:val="18"/>
                <w:szCs w:val="18"/>
              </w:rPr>
            </w:pPr>
            <w:r>
              <w:rPr>
                <w:bCs/>
                <w:color w:val="000000"/>
                <w:sz w:val="18"/>
                <w:szCs w:val="18"/>
              </w:rPr>
              <w:t>1,1</w:t>
            </w:r>
          </w:p>
        </w:tc>
        <w:tc>
          <w:tcPr>
            <w:tcW w:w="851" w:type="dxa"/>
            <w:tcBorders>
              <w:top w:val="single" w:sz="12" w:space="0" w:color="auto"/>
              <w:left w:val="single" w:sz="12" w:space="0" w:color="auto"/>
              <w:bottom w:val="single" w:sz="12" w:space="0" w:color="auto"/>
              <w:right w:val="single" w:sz="12" w:space="0" w:color="auto"/>
            </w:tcBorders>
          </w:tcPr>
          <w:p w:rsidR="00980365" w:rsidRPr="00D0185F" w:rsidRDefault="00980365" w:rsidP="00662D89">
            <w:pPr>
              <w:autoSpaceDE w:val="0"/>
              <w:autoSpaceDN w:val="0"/>
              <w:adjustRightInd w:val="0"/>
              <w:jc w:val="center"/>
              <w:rPr>
                <w:bCs/>
                <w:color w:val="000000"/>
                <w:sz w:val="18"/>
                <w:szCs w:val="18"/>
              </w:rPr>
            </w:pPr>
            <w:r>
              <w:rPr>
                <w:bCs/>
                <w:color w:val="000000"/>
                <w:sz w:val="18"/>
                <w:szCs w:val="18"/>
              </w:rPr>
              <w:t>1,1</w:t>
            </w:r>
          </w:p>
        </w:tc>
      </w:tr>
      <w:tr w:rsidR="00980365" w:rsidTr="00662D89">
        <w:trPr>
          <w:gridBefore w:val="1"/>
          <w:gridAfter w:val="1"/>
          <w:wBefore w:w="232" w:type="dxa"/>
          <w:wAfter w:w="9543" w:type="dxa"/>
          <w:trHeight w:val="21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E508DF" w:rsidRDefault="00980365" w:rsidP="00662D89">
            <w:pPr>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08DF">
              <w:rPr>
                <w:bCs/>
                <w:color w:val="000000"/>
                <w:sz w:val="18"/>
                <w:szCs w:val="18"/>
              </w:rPr>
              <w:t>1,</w:t>
            </w:r>
            <w:r>
              <w:rPr>
                <w:bCs/>
                <w:color w:val="000000"/>
                <w:sz w:val="18"/>
                <w:szCs w:val="18"/>
              </w:rPr>
              <w:t>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08DF">
              <w:rPr>
                <w:bCs/>
                <w:color w:val="000000"/>
                <w:sz w:val="18"/>
                <w:szCs w:val="18"/>
              </w:rPr>
              <w:t>1,</w:t>
            </w:r>
            <w:r>
              <w:rPr>
                <w:bCs/>
                <w:color w:val="000000"/>
                <w:sz w:val="18"/>
                <w:szCs w:val="18"/>
              </w:rPr>
              <w:t>1</w:t>
            </w:r>
          </w:p>
        </w:tc>
      </w:tr>
      <w:tr w:rsidR="00980365" w:rsidTr="00662D89">
        <w:trPr>
          <w:gridBefore w:val="1"/>
          <w:gridAfter w:val="1"/>
          <w:wBefore w:w="232" w:type="dxa"/>
          <w:wAfter w:w="9543" w:type="dxa"/>
          <w:trHeight w:val="157"/>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Pr="00E508DF" w:rsidRDefault="00980365" w:rsidP="00662D89">
            <w:pPr>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08DF">
              <w:rPr>
                <w:bCs/>
                <w:color w:val="000000"/>
                <w:sz w:val="18"/>
                <w:szCs w:val="18"/>
              </w:rPr>
              <w:t>1,</w:t>
            </w:r>
            <w:r>
              <w:rPr>
                <w:bCs/>
                <w:color w:val="000000"/>
                <w:sz w:val="18"/>
                <w:szCs w:val="18"/>
              </w:rPr>
              <w:t>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08DF">
              <w:rPr>
                <w:bCs/>
                <w:color w:val="000000"/>
                <w:sz w:val="18"/>
                <w:szCs w:val="18"/>
              </w:rPr>
              <w:t>1,</w:t>
            </w:r>
            <w:r>
              <w:rPr>
                <w:bCs/>
                <w:color w:val="000000"/>
                <w:sz w:val="18"/>
                <w:szCs w:val="18"/>
              </w:rPr>
              <w:t>1</w:t>
            </w:r>
          </w:p>
        </w:tc>
      </w:tr>
      <w:tr w:rsidR="00980365" w:rsidTr="00662D89">
        <w:trPr>
          <w:gridBefore w:val="1"/>
          <w:gridAfter w:val="1"/>
          <w:wBefore w:w="232" w:type="dxa"/>
          <w:wAfter w:w="9543" w:type="dxa"/>
          <w:trHeight w:val="157"/>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Pr="00E508DF" w:rsidRDefault="00980365" w:rsidP="00662D89">
            <w:pPr>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08DF">
              <w:rPr>
                <w:bCs/>
                <w:color w:val="000000"/>
                <w:sz w:val="18"/>
                <w:szCs w:val="18"/>
              </w:rPr>
              <w:t>1,</w:t>
            </w:r>
            <w:r>
              <w:rPr>
                <w:bCs/>
                <w:color w:val="000000"/>
                <w:sz w:val="18"/>
                <w:szCs w:val="18"/>
              </w:rPr>
              <w:t>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08DF">
              <w:rPr>
                <w:bCs/>
                <w:color w:val="000000"/>
                <w:sz w:val="18"/>
                <w:szCs w:val="18"/>
              </w:rPr>
              <w:t>1,</w:t>
            </w:r>
            <w:r>
              <w:rPr>
                <w:bCs/>
                <w:color w:val="000000"/>
                <w:sz w:val="18"/>
                <w:szCs w:val="18"/>
              </w:rPr>
              <w:t>1</w:t>
            </w:r>
          </w:p>
        </w:tc>
      </w:tr>
      <w:tr w:rsidR="00980365" w:rsidTr="00662D89">
        <w:trPr>
          <w:gridBefore w:val="1"/>
          <w:gridAfter w:val="1"/>
          <w:wBefore w:w="232" w:type="dxa"/>
          <w:wAfter w:w="9543" w:type="dxa"/>
          <w:trHeight w:val="110"/>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70751C" w:rsidRDefault="00980365" w:rsidP="00662D89">
            <w:pPr>
              <w:autoSpaceDE w:val="0"/>
              <w:autoSpaceDN w:val="0"/>
              <w:adjustRightInd w:val="0"/>
              <w:rPr>
                <w:color w:val="000000"/>
                <w:sz w:val="18"/>
                <w:szCs w:val="18"/>
              </w:rPr>
            </w:pPr>
            <w:r w:rsidRPr="0070751C">
              <w:rPr>
                <w:sz w:val="18"/>
                <w:szCs w:val="18"/>
              </w:rPr>
              <w:t>Программные направления</w:t>
            </w:r>
            <w:r>
              <w:rPr>
                <w:sz w:val="18"/>
                <w:szCs w:val="18"/>
              </w:rPr>
              <w:t xml:space="preserve">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r>
              <w:rPr>
                <w:b/>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Pr="00725339" w:rsidRDefault="00980365" w:rsidP="00662D89">
            <w:pPr>
              <w:jc w:val="center"/>
              <w:rPr>
                <w:b/>
                <w:bCs/>
                <w:color w:val="000000"/>
                <w:sz w:val="18"/>
                <w:szCs w:val="18"/>
              </w:rPr>
            </w:pPr>
            <w:r w:rsidRPr="00725339">
              <w:rPr>
                <w:b/>
                <w:sz w:val="18"/>
                <w:szCs w:val="18"/>
              </w:rPr>
              <w:t>91.0.00.00000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r>
              <w:rPr>
                <w:b/>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p>
        </w:tc>
      </w:tr>
      <w:tr w:rsidR="00980365" w:rsidTr="00662D89">
        <w:trPr>
          <w:gridBefore w:val="1"/>
          <w:gridAfter w:val="1"/>
          <w:wBefore w:w="232" w:type="dxa"/>
          <w:wAfter w:w="9543" w:type="dxa"/>
          <w:trHeight w:val="110"/>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70751C" w:rsidRDefault="00980365" w:rsidP="00662D89">
            <w:pPr>
              <w:rPr>
                <w:sz w:val="18"/>
                <w:szCs w:val="18"/>
              </w:rPr>
            </w:pPr>
            <w:r w:rsidRPr="0070751C">
              <w:rPr>
                <w:sz w:val="18"/>
                <w:szCs w:val="18"/>
              </w:rPr>
              <w:t>Реализация мероприятий муниципальной программы "Развитие субъектов малого и среднего предпринимательства в</w:t>
            </w:r>
            <w:r>
              <w:rPr>
                <w:sz w:val="18"/>
                <w:szCs w:val="18"/>
              </w:rPr>
              <w:t xml:space="preserve"> Дмитриевском сельсовете</w:t>
            </w:r>
            <w:r w:rsidRPr="0070751C">
              <w:rPr>
                <w:sz w:val="18"/>
                <w:szCs w:val="18"/>
              </w:rPr>
              <w:t xml:space="preserve"> Татарско</w:t>
            </w:r>
            <w:r>
              <w:rPr>
                <w:sz w:val="18"/>
                <w:szCs w:val="18"/>
              </w:rPr>
              <w:t>го</w:t>
            </w:r>
            <w:r w:rsidRPr="0070751C">
              <w:rPr>
                <w:sz w:val="18"/>
                <w:szCs w:val="18"/>
              </w:rPr>
              <w:t xml:space="preserve"> район</w:t>
            </w:r>
            <w:r>
              <w:rPr>
                <w:sz w:val="18"/>
                <w:szCs w:val="18"/>
              </w:rPr>
              <w:t>а Новосибирской области</w:t>
            </w:r>
            <w:r w:rsidRPr="0070751C">
              <w:rPr>
                <w:sz w:val="18"/>
                <w:szCs w:val="18"/>
              </w:rPr>
              <w:t xml:space="preserve"> на 2018-2020 годы"</w:t>
            </w:r>
          </w:p>
        </w:tc>
        <w:tc>
          <w:tcPr>
            <w:tcW w:w="850" w:type="dxa"/>
            <w:tcBorders>
              <w:top w:val="single" w:sz="12" w:space="0" w:color="auto"/>
              <w:left w:val="single" w:sz="12" w:space="0" w:color="auto"/>
              <w:bottom w:val="single" w:sz="12" w:space="0" w:color="auto"/>
              <w:right w:val="single" w:sz="12" w:space="0" w:color="auto"/>
            </w:tcBorders>
          </w:tcPr>
          <w:p w:rsidR="00980365" w:rsidRPr="00725339" w:rsidRDefault="00980365" w:rsidP="00662D89">
            <w:pPr>
              <w:autoSpaceDE w:val="0"/>
              <w:autoSpaceDN w:val="0"/>
              <w:adjustRightInd w:val="0"/>
              <w:jc w:val="center"/>
              <w:rPr>
                <w:color w:val="000000"/>
                <w:sz w:val="18"/>
                <w:szCs w:val="18"/>
              </w:rPr>
            </w:pPr>
            <w:r w:rsidRPr="00725339">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Pr="00725339" w:rsidRDefault="00980365" w:rsidP="00662D89">
            <w:pPr>
              <w:autoSpaceDE w:val="0"/>
              <w:autoSpaceDN w:val="0"/>
              <w:adjustRightInd w:val="0"/>
              <w:jc w:val="center"/>
              <w:rPr>
                <w:color w:val="000000"/>
                <w:sz w:val="18"/>
                <w:szCs w:val="18"/>
              </w:rPr>
            </w:pPr>
            <w:r w:rsidRPr="00725339">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Pr="00725339" w:rsidRDefault="00980365" w:rsidP="00662D89">
            <w:pPr>
              <w:jc w:val="center"/>
              <w:rPr>
                <w:sz w:val="18"/>
                <w:szCs w:val="18"/>
              </w:rPr>
            </w:pPr>
            <w:r w:rsidRPr="00725339">
              <w:rPr>
                <w:sz w:val="18"/>
                <w:szCs w:val="18"/>
              </w:rPr>
              <w:t>91.0.00.</w:t>
            </w:r>
            <w:r>
              <w:rPr>
                <w:sz w:val="18"/>
                <w:szCs w:val="18"/>
              </w:rPr>
              <w:t>04040</w:t>
            </w:r>
          </w:p>
        </w:tc>
        <w:tc>
          <w:tcPr>
            <w:tcW w:w="567" w:type="dxa"/>
            <w:tcBorders>
              <w:top w:val="single" w:sz="12" w:space="0" w:color="auto"/>
              <w:left w:val="single" w:sz="12" w:space="0" w:color="auto"/>
              <w:bottom w:val="single" w:sz="12" w:space="0" w:color="auto"/>
              <w:right w:val="single" w:sz="12" w:space="0" w:color="auto"/>
            </w:tcBorders>
          </w:tcPr>
          <w:p w:rsidR="00980365" w:rsidRPr="00725339"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725339" w:rsidRDefault="00980365" w:rsidP="00662D89">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Pr="00725339" w:rsidRDefault="00980365" w:rsidP="00662D89">
            <w:pPr>
              <w:autoSpaceDE w:val="0"/>
              <w:autoSpaceDN w:val="0"/>
              <w:adjustRightInd w:val="0"/>
              <w:jc w:val="center"/>
              <w:rPr>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Pr="00725339" w:rsidRDefault="00980365" w:rsidP="00662D89">
            <w:pPr>
              <w:autoSpaceDE w:val="0"/>
              <w:autoSpaceDN w:val="0"/>
              <w:adjustRightInd w:val="0"/>
              <w:jc w:val="center"/>
              <w:rPr>
                <w:color w:val="000000"/>
                <w:sz w:val="18"/>
                <w:szCs w:val="18"/>
              </w:rPr>
            </w:pPr>
          </w:p>
        </w:tc>
      </w:tr>
      <w:tr w:rsidR="00980365" w:rsidTr="00662D89">
        <w:trPr>
          <w:gridBefore w:val="1"/>
          <w:gridAfter w:val="1"/>
          <w:wBefore w:w="232" w:type="dxa"/>
          <w:wAfter w:w="9543" w:type="dxa"/>
          <w:trHeight w:val="208"/>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25339">
              <w:rPr>
                <w:sz w:val="18"/>
                <w:szCs w:val="18"/>
              </w:rPr>
              <w:t>91.0.00.</w:t>
            </w:r>
            <w:r>
              <w:rPr>
                <w:sz w:val="18"/>
                <w:szCs w:val="18"/>
              </w:rPr>
              <w:t>04040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p>
        </w:tc>
      </w:tr>
      <w:tr w:rsidR="00980365" w:rsidTr="00662D89">
        <w:trPr>
          <w:gridBefore w:val="1"/>
          <w:gridAfter w:val="1"/>
          <w:wBefore w:w="232" w:type="dxa"/>
          <w:wAfter w:w="9543" w:type="dxa"/>
          <w:trHeight w:val="170"/>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8B4E4F" w:rsidRDefault="00980365" w:rsidP="00662D89">
            <w:pPr>
              <w:autoSpaceDE w:val="0"/>
              <w:autoSpaceDN w:val="0"/>
              <w:adjustRightInd w:val="0"/>
              <w:rPr>
                <w:color w:val="000000"/>
                <w:sz w:val="18"/>
                <w:szCs w:val="18"/>
              </w:rPr>
            </w:pPr>
            <w:r w:rsidRPr="008B4E4F">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25339">
              <w:rPr>
                <w:sz w:val="18"/>
                <w:szCs w:val="18"/>
              </w:rPr>
              <w:t>91.0.00.</w:t>
            </w:r>
            <w:r>
              <w:rPr>
                <w:sz w:val="18"/>
                <w:szCs w:val="18"/>
              </w:rPr>
              <w:t>04040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810</w:t>
            </w:r>
          </w:p>
        </w:tc>
        <w:tc>
          <w:tcPr>
            <w:tcW w:w="850" w:type="dxa"/>
            <w:tcBorders>
              <w:top w:val="single" w:sz="12" w:space="0" w:color="auto"/>
              <w:left w:val="single" w:sz="12" w:space="0" w:color="auto"/>
              <w:bottom w:val="single" w:sz="12" w:space="0" w:color="auto"/>
              <w:right w:val="single" w:sz="12" w:space="0" w:color="auto"/>
            </w:tcBorders>
          </w:tcPr>
          <w:p w:rsidR="00980365" w:rsidRPr="004F0854" w:rsidRDefault="00980365" w:rsidP="00662D89">
            <w:pPr>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p>
        </w:tc>
      </w:tr>
      <w:tr w:rsidR="00980365" w:rsidTr="00662D89">
        <w:trPr>
          <w:gridBefore w:val="1"/>
          <w:gridAfter w:val="1"/>
          <w:wBefore w:w="232" w:type="dxa"/>
          <w:wAfter w:w="9543" w:type="dxa"/>
          <w:trHeight w:val="174"/>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719,1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271,8</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273,8</w:t>
            </w:r>
          </w:p>
        </w:tc>
      </w:tr>
      <w:tr w:rsidR="00980365" w:rsidTr="00662D89">
        <w:trPr>
          <w:gridBefore w:val="1"/>
          <w:gridAfter w:val="1"/>
          <w:wBefore w:w="232" w:type="dxa"/>
          <w:wAfter w:w="9543" w:type="dxa"/>
          <w:trHeight w:val="110"/>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Жилищное хозяйство</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15,0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15,0</w:t>
            </w:r>
          </w:p>
        </w:tc>
      </w:tr>
      <w:tr w:rsidR="00980365" w:rsidTr="00662D89">
        <w:trPr>
          <w:gridBefore w:val="1"/>
          <w:gridAfter w:val="1"/>
          <w:wBefore w:w="232" w:type="dxa"/>
          <w:wAfter w:w="9543" w:type="dxa"/>
          <w:trHeight w:val="11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Pr="002903A3" w:rsidRDefault="00980365" w:rsidP="00662D89">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15,0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15,0</w:t>
            </w:r>
          </w:p>
        </w:tc>
      </w:tr>
      <w:tr w:rsidR="00980365" w:rsidTr="00662D89">
        <w:trPr>
          <w:gridBefore w:val="1"/>
          <w:gridAfter w:val="1"/>
          <w:wBefore w:w="232" w:type="dxa"/>
          <w:wAfter w:w="9543" w:type="dxa"/>
          <w:trHeight w:val="11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Pr>
                <w:bCs/>
                <w:color w:val="000000"/>
                <w:sz w:val="18"/>
                <w:szCs w:val="18"/>
              </w:rPr>
              <w:t>Мероприятия в области жилищного хозяйства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99.0.00.04120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15,0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15,0</w:t>
            </w:r>
          </w:p>
        </w:tc>
      </w:tr>
      <w:tr w:rsidR="00980365" w:rsidTr="00662D89">
        <w:trPr>
          <w:gridBefore w:val="1"/>
          <w:gridAfter w:val="1"/>
          <w:wBefore w:w="232" w:type="dxa"/>
          <w:wAfter w:w="9543" w:type="dxa"/>
          <w:trHeight w:val="11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30761E">
              <w:rPr>
                <w:bCs/>
                <w:color w:val="000000"/>
                <w:sz w:val="18"/>
                <w:szCs w:val="18"/>
              </w:rPr>
              <w:t>99.0.00.</w:t>
            </w:r>
            <w:r>
              <w:rPr>
                <w:bCs/>
                <w:color w:val="000000"/>
                <w:sz w:val="18"/>
                <w:szCs w:val="18"/>
              </w:rPr>
              <w:t>0</w:t>
            </w:r>
            <w:r w:rsidRPr="0030761E">
              <w:rPr>
                <w:bCs/>
                <w:color w:val="000000"/>
                <w:sz w:val="18"/>
                <w:szCs w:val="18"/>
              </w:rPr>
              <w:t>4120</w:t>
            </w:r>
          </w:p>
        </w:tc>
        <w:tc>
          <w:tcPr>
            <w:tcW w:w="567" w:type="dxa"/>
            <w:tcBorders>
              <w:top w:val="single" w:sz="12" w:space="0" w:color="auto"/>
              <w:left w:val="single" w:sz="12" w:space="0" w:color="auto"/>
              <w:bottom w:val="single" w:sz="12" w:space="0" w:color="auto"/>
              <w:right w:val="single" w:sz="12" w:space="0" w:color="auto"/>
            </w:tcBorders>
          </w:tcPr>
          <w:p w:rsidR="00980365" w:rsidRPr="004510FF" w:rsidRDefault="00980365" w:rsidP="00662D89">
            <w:pPr>
              <w:autoSpaceDE w:val="0"/>
              <w:autoSpaceDN w:val="0"/>
              <w:adjustRightInd w:val="0"/>
              <w:jc w:val="center"/>
              <w:rPr>
                <w:bCs/>
                <w:color w:val="000000"/>
                <w:sz w:val="18"/>
                <w:szCs w:val="18"/>
              </w:rPr>
            </w:pPr>
            <w:r w:rsidRPr="004510FF">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Pr="00497F40" w:rsidRDefault="00980365" w:rsidP="00662D89">
            <w:pPr>
              <w:jc w:val="center"/>
              <w:rPr>
                <w:bCs/>
                <w:color w:val="000000"/>
                <w:sz w:val="18"/>
                <w:szCs w:val="18"/>
              </w:rPr>
            </w:pPr>
            <w:r>
              <w:rPr>
                <w:bCs/>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97F40">
              <w:rPr>
                <w:bCs/>
                <w:color w:val="000000"/>
                <w:sz w:val="18"/>
                <w:szCs w:val="18"/>
              </w:rPr>
              <w:t>15,0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97F40">
              <w:rPr>
                <w:bCs/>
                <w:color w:val="000000"/>
                <w:sz w:val="18"/>
                <w:szCs w:val="18"/>
              </w:rPr>
              <w:t>15,0</w:t>
            </w:r>
          </w:p>
        </w:tc>
      </w:tr>
      <w:tr w:rsidR="00980365" w:rsidTr="00662D89">
        <w:trPr>
          <w:gridBefore w:val="1"/>
          <w:gridAfter w:val="1"/>
          <w:wBefore w:w="232" w:type="dxa"/>
          <w:wAfter w:w="9543" w:type="dxa"/>
          <w:trHeight w:val="11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30761E">
              <w:rPr>
                <w:bCs/>
                <w:color w:val="000000"/>
                <w:sz w:val="18"/>
                <w:szCs w:val="18"/>
              </w:rPr>
              <w:t>99.0.00.</w:t>
            </w:r>
            <w:r>
              <w:rPr>
                <w:bCs/>
                <w:color w:val="000000"/>
                <w:sz w:val="18"/>
                <w:szCs w:val="18"/>
              </w:rPr>
              <w:t>0</w:t>
            </w:r>
            <w:r w:rsidRPr="0030761E">
              <w:rPr>
                <w:bCs/>
                <w:color w:val="000000"/>
                <w:sz w:val="18"/>
                <w:szCs w:val="18"/>
              </w:rPr>
              <w:t>4120</w:t>
            </w:r>
          </w:p>
        </w:tc>
        <w:tc>
          <w:tcPr>
            <w:tcW w:w="567" w:type="dxa"/>
            <w:tcBorders>
              <w:top w:val="single" w:sz="12" w:space="0" w:color="auto"/>
              <w:left w:val="single" w:sz="12" w:space="0" w:color="auto"/>
              <w:bottom w:val="single" w:sz="12" w:space="0" w:color="auto"/>
              <w:right w:val="single" w:sz="12" w:space="0" w:color="auto"/>
            </w:tcBorders>
          </w:tcPr>
          <w:p w:rsidR="00980365" w:rsidRPr="004510FF" w:rsidRDefault="00980365" w:rsidP="00662D89">
            <w:pPr>
              <w:autoSpaceDE w:val="0"/>
              <w:autoSpaceDN w:val="0"/>
              <w:adjustRightInd w:val="0"/>
              <w:jc w:val="center"/>
              <w:rPr>
                <w:bCs/>
                <w:color w:val="000000"/>
                <w:sz w:val="18"/>
                <w:szCs w:val="18"/>
              </w:rPr>
            </w:pPr>
            <w:r w:rsidRPr="004510FF">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Pr="00497F40" w:rsidRDefault="00980365" w:rsidP="00662D89">
            <w:pPr>
              <w:jc w:val="center"/>
              <w:rPr>
                <w:bCs/>
                <w:color w:val="000000"/>
                <w:sz w:val="18"/>
                <w:szCs w:val="18"/>
              </w:rPr>
            </w:pPr>
            <w:r>
              <w:rPr>
                <w:bCs/>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97F40">
              <w:rPr>
                <w:bCs/>
                <w:color w:val="000000"/>
                <w:sz w:val="18"/>
                <w:szCs w:val="18"/>
              </w:rPr>
              <w:t>15,0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97F40">
              <w:rPr>
                <w:bCs/>
                <w:color w:val="000000"/>
                <w:sz w:val="18"/>
                <w:szCs w:val="18"/>
              </w:rPr>
              <w:t>15,0</w:t>
            </w:r>
          </w:p>
        </w:tc>
      </w:tr>
      <w:tr w:rsidR="00980365" w:rsidTr="00662D89">
        <w:trPr>
          <w:gridBefore w:val="1"/>
          <w:gridAfter w:val="1"/>
          <w:wBefore w:w="232" w:type="dxa"/>
          <w:wAfter w:w="9543" w:type="dxa"/>
          <w:trHeight w:val="185"/>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Благоустройство</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699,1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256,8</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258,8</w:t>
            </w:r>
          </w:p>
        </w:tc>
      </w:tr>
      <w:tr w:rsidR="00980365" w:rsidTr="00662D89">
        <w:trPr>
          <w:gridBefore w:val="1"/>
          <w:gridAfter w:val="1"/>
          <w:wBefore w:w="232" w:type="dxa"/>
          <w:wAfter w:w="9543" w:type="dxa"/>
          <w:trHeight w:val="185"/>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Pr>
                <w:sz w:val="18"/>
                <w:szCs w:val="18"/>
              </w:rPr>
              <w:t xml:space="preserve">Программные </w:t>
            </w:r>
            <w:r w:rsidRPr="0016107F">
              <w:rPr>
                <w:sz w:val="18"/>
                <w:szCs w:val="18"/>
              </w:rPr>
              <w:t xml:space="preserve">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color w:val="000000"/>
                <w:sz w:val="18"/>
                <w:szCs w:val="18"/>
              </w:rPr>
              <w:t>91.0.00. 00000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Pr>
                <w:bCs/>
                <w:color w:val="000000"/>
                <w:sz w:val="18"/>
                <w:szCs w:val="18"/>
              </w:rPr>
              <w:t>2,0</w:t>
            </w:r>
          </w:p>
        </w:tc>
        <w:tc>
          <w:tcPr>
            <w:tcW w:w="1134"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gridBefore w:val="1"/>
          <w:gridAfter w:val="1"/>
          <w:wBefore w:w="232" w:type="dxa"/>
          <w:wAfter w:w="9543" w:type="dxa"/>
          <w:trHeight w:val="1310"/>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C843A2" w:rsidRDefault="00980365" w:rsidP="00662D89">
            <w:pPr>
              <w:ind w:right="21"/>
              <w:rPr>
                <w:sz w:val="18"/>
                <w:szCs w:val="18"/>
              </w:rPr>
            </w:pPr>
            <w:r w:rsidRPr="00C843A2">
              <w:rPr>
                <w:sz w:val="18"/>
                <w:szCs w:val="18"/>
              </w:rPr>
              <w:t>Реализация мероприятий муниципальной программа</w:t>
            </w:r>
          </w:p>
          <w:p w:rsidR="00980365" w:rsidRPr="00C843A2" w:rsidRDefault="00980365" w:rsidP="00662D89">
            <w:pPr>
              <w:rPr>
                <w:color w:val="000000"/>
                <w:sz w:val="18"/>
                <w:szCs w:val="18"/>
              </w:rPr>
            </w:pPr>
            <w:r w:rsidRPr="003302E1">
              <w:rPr>
                <w:sz w:val="20"/>
                <w:szCs w:val="20"/>
              </w:rPr>
              <w:t xml:space="preserve"> </w:t>
            </w:r>
            <w:r w:rsidRPr="00C843A2">
              <w:rPr>
                <w:sz w:val="18"/>
                <w:szCs w:val="18"/>
              </w:rPr>
              <w:t>«Комплексные меры по профилактике наркомании на территории Дмитриевского сельсовета Татарского района Новосибирской области на 2018</w:t>
            </w:r>
            <w:r>
              <w:rPr>
                <w:sz w:val="18"/>
                <w:szCs w:val="18"/>
              </w:rPr>
              <w:t>-2020 годов</w:t>
            </w:r>
            <w:r w:rsidRPr="00C843A2">
              <w:rPr>
                <w:sz w:val="18"/>
                <w:szCs w:val="18"/>
              </w:rPr>
              <w:t>»</w:t>
            </w:r>
          </w:p>
        </w:tc>
        <w:tc>
          <w:tcPr>
            <w:tcW w:w="850"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Pr>
                <w:bCs/>
                <w:color w:val="000000"/>
                <w:sz w:val="18"/>
                <w:szCs w:val="18"/>
              </w:rPr>
              <w:t>2,0</w:t>
            </w:r>
          </w:p>
        </w:tc>
        <w:tc>
          <w:tcPr>
            <w:tcW w:w="1134"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gridBefore w:val="1"/>
          <w:gridAfter w:val="1"/>
          <w:wBefore w:w="232" w:type="dxa"/>
          <w:wAfter w:w="9543" w:type="dxa"/>
          <w:trHeight w:val="185"/>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80365" w:rsidRPr="00DC2805" w:rsidRDefault="00980365" w:rsidP="00662D89">
            <w:pPr>
              <w:autoSpaceDE w:val="0"/>
              <w:autoSpaceDN w:val="0"/>
              <w:adjustRightInd w:val="0"/>
              <w:jc w:val="center"/>
              <w:rPr>
                <w:bCs/>
                <w:color w:val="000000"/>
                <w:sz w:val="18"/>
                <w:szCs w:val="18"/>
              </w:rPr>
            </w:pPr>
            <w:r w:rsidRPr="00DC2805">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Pr>
                <w:bCs/>
                <w:color w:val="000000"/>
                <w:sz w:val="18"/>
                <w:szCs w:val="18"/>
              </w:rPr>
              <w:t>2,0</w:t>
            </w:r>
          </w:p>
        </w:tc>
        <w:tc>
          <w:tcPr>
            <w:tcW w:w="1134"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gridBefore w:val="1"/>
          <w:gridAfter w:val="1"/>
          <w:wBefore w:w="232" w:type="dxa"/>
          <w:wAfter w:w="9543" w:type="dxa"/>
          <w:trHeight w:val="185"/>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lastRenderedPageBreak/>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80365" w:rsidRPr="00DC2805" w:rsidRDefault="00980365" w:rsidP="00662D89">
            <w:pPr>
              <w:autoSpaceDE w:val="0"/>
              <w:autoSpaceDN w:val="0"/>
              <w:adjustRightInd w:val="0"/>
              <w:jc w:val="center"/>
              <w:rPr>
                <w:bCs/>
                <w:color w:val="000000"/>
                <w:sz w:val="18"/>
                <w:szCs w:val="18"/>
              </w:rPr>
            </w:pPr>
            <w:r w:rsidRPr="00DC2805">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Pr>
                <w:bCs/>
                <w:color w:val="000000"/>
                <w:sz w:val="18"/>
                <w:szCs w:val="18"/>
              </w:rPr>
              <w:t>2,0</w:t>
            </w:r>
          </w:p>
        </w:tc>
        <w:tc>
          <w:tcPr>
            <w:tcW w:w="1134"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gridBefore w:val="1"/>
          <w:gridAfter w:val="1"/>
          <w:wBefore w:w="232" w:type="dxa"/>
          <w:wAfter w:w="9543" w:type="dxa"/>
          <w:trHeight w:val="15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697,1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256,8</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258,8</w:t>
            </w:r>
          </w:p>
        </w:tc>
      </w:tr>
      <w:tr w:rsidR="00980365" w:rsidTr="00662D89">
        <w:trPr>
          <w:gridBefore w:val="1"/>
          <w:gridAfter w:val="1"/>
          <w:wBefore w:w="232" w:type="dxa"/>
          <w:wAfter w:w="9543" w:type="dxa"/>
          <w:trHeight w:val="151"/>
        </w:trPr>
        <w:tc>
          <w:tcPr>
            <w:tcW w:w="4061" w:type="dxa"/>
            <w:gridSpan w:val="2"/>
            <w:tcBorders>
              <w:top w:val="single" w:sz="12" w:space="0" w:color="auto"/>
              <w:left w:val="single" w:sz="12" w:space="0" w:color="auto"/>
              <w:bottom w:val="single" w:sz="12" w:space="0" w:color="auto"/>
              <w:right w:val="single" w:sz="12" w:space="0" w:color="auto"/>
            </w:tcBorders>
            <w:vAlign w:val="center"/>
          </w:tcPr>
          <w:p w:rsidR="00980365" w:rsidRPr="001E7092" w:rsidRDefault="00980365" w:rsidP="00662D89">
            <w:pPr>
              <w:rPr>
                <w:b/>
                <w:sz w:val="19"/>
                <w:szCs w:val="19"/>
              </w:rPr>
            </w:pPr>
            <w:r w:rsidRPr="001E7092">
              <w:rPr>
                <w:b/>
                <w:sz w:val="19"/>
                <w:szCs w:val="19"/>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50"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b/>
                <w:sz w:val="20"/>
                <w:szCs w:val="20"/>
              </w:rPr>
            </w:pPr>
            <w:r w:rsidRPr="001E7092">
              <w:rPr>
                <w:b/>
                <w:sz w:val="20"/>
                <w:szCs w:val="20"/>
              </w:rPr>
              <w:t>05</w:t>
            </w:r>
          </w:p>
        </w:tc>
        <w:tc>
          <w:tcPr>
            <w:tcW w:w="709"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b/>
                <w:sz w:val="20"/>
                <w:szCs w:val="20"/>
              </w:rPr>
            </w:pPr>
            <w:r w:rsidRPr="001E7092">
              <w:rPr>
                <w:b/>
                <w:sz w:val="20"/>
                <w:szCs w:val="20"/>
              </w:rPr>
              <w:t>03</w:t>
            </w:r>
          </w:p>
        </w:tc>
        <w:tc>
          <w:tcPr>
            <w:tcW w:w="1276"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b/>
                <w:sz w:val="20"/>
                <w:szCs w:val="20"/>
              </w:rPr>
            </w:pPr>
            <w:r w:rsidRPr="001E7092">
              <w:rPr>
                <w:b/>
                <w:sz w:val="20"/>
                <w:szCs w:val="20"/>
              </w:rPr>
              <w:t>99000</w:t>
            </w:r>
            <w:r w:rsidRPr="001E7092">
              <w:rPr>
                <w:b/>
                <w:sz w:val="20"/>
                <w:szCs w:val="20"/>
                <w:lang w:val="en-US"/>
              </w:rPr>
              <w:t>S</w:t>
            </w:r>
            <w:r w:rsidRPr="001E7092">
              <w:rPr>
                <w:b/>
                <w:sz w:val="20"/>
                <w:szCs w:val="20"/>
              </w:rPr>
              <w:t>0240</w:t>
            </w:r>
          </w:p>
        </w:tc>
        <w:tc>
          <w:tcPr>
            <w:tcW w:w="567"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b/>
                <w:sz w:val="20"/>
                <w:szCs w:val="20"/>
              </w:rPr>
            </w:pPr>
          </w:p>
        </w:tc>
        <w:tc>
          <w:tcPr>
            <w:tcW w:w="850" w:type="dxa"/>
            <w:tcBorders>
              <w:top w:val="single" w:sz="12" w:space="0" w:color="auto"/>
              <w:left w:val="single" w:sz="12" w:space="0" w:color="auto"/>
              <w:bottom w:val="single" w:sz="12" w:space="0" w:color="auto"/>
              <w:right w:val="single" w:sz="12" w:space="0" w:color="auto"/>
            </w:tcBorders>
          </w:tcPr>
          <w:p w:rsidR="00980365" w:rsidRPr="009A5AE2" w:rsidRDefault="00980365" w:rsidP="00662D89">
            <w:pPr>
              <w:autoSpaceDE w:val="0"/>
              <w:autoSpaceDN w:val="0"/>
              <w:adjustRightInd w:val="0"/>
              <w:jc w:val="center"/>
              <w:rPr>
                <w:b/>
                <w:color w:val="000000"/>
                <w:sz w:val="18"/>
                <w:szCs w:val="18"/>
              </w:rPr>
            </w:pPr>
          </w:p>
          <w:p w:rsidR="00980365" w:rsidRPr="009A5AE2" w:rsidRDefault="00980365" w:rsidP="00662D89">
            <w:pPr>
              <w:autoSpaceDE w:val="0"/>
              <w:autoSpaceDN w:val="0"/>
              <w:adjustRightInd w:val="0"/>
              <w:jc w:val="center"/>
              <w:rPr>
                <w:b/>
                <w:color w:val="000000"/>
                <w:sz w:val="18"/>
                <w:szCs w:val="18"/>
              </w:rPr>
            </w:pPr>
          </w:p>
          <w:p w:rsidR="00980365" w:rsidRPr="009A5AE2" w:rsidRDefault="00980365" w:rsidP="00662D89">
            <w:pPr>
              <w:autoSpaceDE w:val="0"/>
              <w:autoSpaceDN w:val="0"/>
              <w:adjustRightInd w:val="0"/>
              <w:jc w:val="center"/>
              <w:rPr>
                <w:b/>
                <w:color w:val="000000"/>
                <w:sz w:val="18"/>
                <w:szCs w:val="18"/>
              </w:rPr>
            </w:pPr>
          </w:p>
          <w:p w:rsidR="00980365" w:rsidRPr="009A5AE2" w:rsidRDefault="00980365" w:rsidP="00662D89">
            <w:pPr>
              <w:autoSpaceDE w:val="0"/>
              <w:autoSpaceDN w:val="0"/>
              <w:adjustRightInd w:val="0"/>
              <w:jc w:val="center"/>
              <w:rPr>
                <w:b/>
                <w:color w:val="000000"/>
                <w:sz w:val="18"/>
                <w:szCs w:val="18"/>
              </w:rPr>
            </w:pPr>
          </w:p>
          <w:p w:rsidR="00980365" w:rsidRPr="009A5AE2" w:rsidRDefault="00980365" w:rsidP="00662D89">
            <w:pPr>
              <w:autoSpaceDE w:val="0"/>
              <w:autoSpaceDN w:val="0"/>
              <w:adjustRightInd w:val="0"/>
              <w:jc w:val="center"/>
              <w:rPr>
                <w:b/>
                <w:color w:val="000000"/>
                <w:sz w:val="18"/>
                <w:szCs w:val="18"/>
              </w:rPr>
            </w:pPr>
          </w:p>
          <w:p w:rsidR="00980365" w:rsidRDefault="00980365" w:rsidP="00662D89">
            <w:pPr>
              <w:autoSpaceDE w:val="0"/>
              <w:autoSpaceDN w:val="0"/>
              <w:adjustRightInd w:val="0"/>
              <w:jc w:val="center"/>
              <w:rPr>
                <w:b/>
                <w:color w:val="000000"/>
                <w:sz w:val="18"/>
                <w:szCs w:val="18"/>
              </w:rPr>
            </w:pPr>
          </w:p>
          <w:p w:rsidR="00980365" w:rsidRPr="009A5AE2" w:rsidRDefault="00980365" w:rsidP="00662D89">
            <w:pPr>
              <w:autoSpaceDE w:val="0"/>
              <w:autoSpaceDN w:val="0"/>
              <w:adjustRightInd w:val="0"/>
              <w:jc w:val="center"/>
              <w:rPr>
                <w:b/>
                <w:color w:val="000000"/>
                <w:sz w:val="18"/>
                <w:szCs w:val="18"/>
              </w:rPr>
            </w:pPr>
            <w:r w:rsidRPr="009A5AE2">
              <w:rPr>
                <w:b/>
                <w:color w:val="000000"/>
                <w:sz w:val="18"/>
                <w:szCs w:val="18"/>
              </w:rPr>
              <w:t>51,8</w:t>
            </w:r>
          </w:p>
        </w:tc>
        <w:tc>
          <w:tcPr>
            <w:tcW w:w="1134" w:type="dxa"/>
            <w:tcBorders>
              <w:top w:val="single" w:sz="12" w:space="0" w:color="auto"/>
              <w:left w:val="single" w:sz="12" w:space="0" w:color="auto"/>
              <w:bottom w:val="single" w:sz="12" w:space="0" w:color="auto"/>
              <w:right w:val="single" w:sz="12" w:space="0" w:color="auto"/>
            </w:tcBorders>
          </w:tcPr>
          <w:p w:rsidR="00980365" w:rsidRPr="009A5AE2" w:rsidRDefault="00980365" w:rsidP="00662D89">
            <w:pPr>
              <w:autoSpaceDE w:val="0"/>
              <w:autoSpaceDN w:val="0"/>
              <w:adjustRightInd w:val="0"/>
              <w:jc w:val="center"/>
              <w:rPr>
                <w:b/>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r>
      <w:tr w:rsidR="00980365" w:rsidTr="00662D89">
        <w:trPr>
          <w:gridBefore w:val="1"/>
          <w:gridAfter w:val="1"/>
          <w:wBefore w:w="232" w:type="dxa"/>
          <w:wAfter w:w="9543" w:type="dxa"/>
          <w:trHeight w:val="151"/>
        </w:trPr>
        <w:tc>
          <w:tcPr>
            <w:tcW w:w="4061" w:type="dxa"/>
            <w:gridSpan w:val="2"/>
            <w:tcBorders>
              <w:top w:val="single" w:sz="12" w:space="0" w:color="auto"/>
              <w:left w:val="single" w:sz="12" w:space="0" w:color="auto"/>
              <w:bottom w:val="single" w:sz="12" w:space="0" w:color="auto"/>
              <w:right w:val="single" w:sz="12" w:space="0" w:color="auto"/>
            </w:tcBorders>
            <w:vAlign w:val="center"/>
          </w:tcPr>
          <w:p w:rsidR="00980365" w:rsidRPr="001E7092" w:rsidRDefault="00980365" w:rsidP="00662D89">
            <w:pPr>
              <w:rPr>
                <w:sz w:val="20"/>
                <w:szCs w:val="20"/>
              </w:rPr>
            </w:pPr>
            <w:r w:rsidRPr="001E7092">
              <w:rPr>
                <w:sz w:val="20"/>
                <w:szCs w:val="20"/>
              </w:rPr>
              <w:t>Закупка товаров, работ и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sidRPr="001E7092">
              <w:rPr>
                <w:sz w:val="20"/>
                <w:szCs w:val="20"/>
              </w:rPr>
              <w:t>05</w:t>
            </w:r>
          </w:p>
        </w:tc>
        <w:tc>
          <w:tcPr>
            <w:tcW w:w="709"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sidRPr="001E7092">
              <w:rPr>
                <w:sz w:val="20"/>
                <w:szCs w:val="20"/>
              </w:rPr>
              <w:t>03</w:t>
            </w:r>
          </w:p>
        </w:tc>
        <w:tc>
          <w:tcPr>
            <w:tcW w:w="1276"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sidRPr="001E7092">
              <w:rPr>
                <w:sz w:val="20"/>
                <w:szCs w:val="20"/>
              </w:rPr>
              <w:t>99000</w:t>
            </w:r>
            <w:r w:rsidRPr="001E7092">
              <w:rPr>
                <w:sz w:val="20"/>
                <w:szCs w:val="20"/>
                <w:lang w:val="en-US"/>
              </w:rPr>
              <w:t>S</w:t>
            </w:r>
            <w:r w:rsidRPr="001E7092">
              <w:rPr>
                <w:sz w:val="20"/>
                <w:szCs w:val="20"/>
              </w:rPr>
              <w:t>0240</w:t>
            </w:r>
          </w:p>
        </w:tc>
        <w:tc>
          <w:tcPr>
            <w:tcW w:w="567"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sidRPr="001E7092">
              <w:rPr>
                <w:sz w:val="20"/>
                <w:szCs w:val="20"/>
              </w:rPr>
              <w:t>200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51,8</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r>
      <w:tr w:rsidR="00980365" w:rsidTr="00662D89">
        <w:trPr>
          <w:gridBefore w:val="1"/>
          <w:gridAfter w:val="1"/>
          <w:wBefore w:w="232" w:type="dxa"/>
          <w:wAfter w:w="9543" w:type="dxa"/>
          <w:trHeight w:val="151"/>
        </w:trPr>
        <w:tc>
          <w:tcPr>
            <w:tcW w:w="4061" w:type="dxa"/>
            <w:gridSpan w:val="2"/>
            <w:tcBorders>
              <w:top w:val="single" w:sz="12" w:space="0" w:color="auto"/>
              <w:left w:val="single" w:sz="12" w:space="0" w:color="auto"/>
              <w:bottom w:val="single" w:sz="12" w:space="0" w:color="auto"/>
              <w:right w:val="single" w:sz="12" w:space="0" w:color="auto"/>
            </w:tcBorders>
            <w:vAlign w:val="center"/>
          </w:tcPr>
          <w:p w:rsidR="00980365" w:rsidRPr="001E7092" w:rsidRDefault="00980365" w:rsidP="00662D89">
            <w:pPr>
              <w:rPr>
                <w:sz w:val="20"/>
                <w:szCs w:val="20"/>
              </w:rPr>
            </w:pPr>
            <w:r w:rsidRPr="001E7092">
              <w:rPr>
                <w:sz w:val="20"/>
                <w:szCs w:val="20"/>
              </w:rPr>
              <w:t>Иные закупки товаров, работ и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sidRPr="001E7092">
              <w:rPr>
                <w:sz w:val="20"/>
                <w:szCs w:val="20"/>
              </w:rPr>
              <w:t>05</w:t>
            </w:r>
          </w:p>
        </w:tc>
        <w:tc>
          <w:tcPr>
            <w:tcW w:w="709"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sidRPr="001E7092">
              <w:rPr>
                <w:sz w:val="20"/>
                <w:szCs w:val="20"/>
              </w:rPr>
              <w:t>03</w:t>
            </w:r>
          </w:p>
        </w:tc>
        <w:tc>
          <w:tcPr>
            <w:tcW w:w="1276"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sidRPr="001E7092">
              <w:rPr>
                <w:sz w:val="20"/>
                <w:szCs w:val="20"/>
              </w:rPr>
              <w:t>99000</w:t>
            </w:r>
            <w:r w:rsidRPr="001E7092">
              <w:rPr>
                <w:sz w:val="20"/>
                <w:szCs w:val="20"/>
                <w:lang w:val="en-US"/>
              </w:rPr>
              <w:t>S</w:t>
            </w:r>
            <w:r w:rsidRPr="001E7092">
              <w:rPr>
                <w:sz w:val="20"/>
                <w:szCs w:val="20"/>
              </w:rPr>
              <w:t>0240</w:t>
            </w:r>
          </w:p>
        </w:tc>
        <w:tc>
          <w:tcPr>
            <w:tcW w:w="567"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sidRPr="001E7092">
              <w:rPr>
                <w:sz w:val="20"/>
                <w:szCs w:val="20"/>
              </w:rPr>
              <w:t>240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51,8</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r>
      <w:tr w:rsidR="00980365" w:rsidTr="00662D89">
        <w:trPr>
          <w:gridBefore w:val="1"/>
          <w:gridAfter w:val="1"/>
          <w:wBefore w:w="232" w:type="dxa"/>
          <w:wAfter w:w="9543" w:type="dxa"/>
          <w:trHeight w:val="15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ind w:right="867"/>
              <w:rPr>
                <w:color w:val="000000"/>
                <w:sz w:val="18"/>
                <w:szCs w:val="18"/>
              </w:rPr>
            </w:pPr>
            <w:r>
              <w:rPr>
                <w:color w:val="000000"/>
                <w:sz w:val="18"/>
                <w:szCs w:val="18"/>
              </w:rPr>
              <w:t xml:space="preserve">Организация сбора и вывоза бытовых отходов и мусора </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99.0.00.04200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9,0</w:t>
            </w:r>
          </w:p>
        </w:tc>
      </w:tr>
      <w:tr w:rsidR="00980365" w:rsidTr="00662D89">
        <w:trPr>
          <w:gridBefore w:val="1"/>
          <w:gridAfter w:val="1"/>
          <w:wBefore w:w="232" w:type="dxa"/>
          <w:wAfter w:w="9543" w:type="dxa"/>
          <w:trHeight w:val="15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0255B">
              <w:rPr>
                <w:color w:val="000000"/>
                <w:sz w:val="18"/>
                <w:szCs w:val="18"/>
              </w:rPr>
              <w:t>99.0.00.</w:t>
            </w:r>
            <w:r>
              <w:rPr>
                <w:color w:val="000000"/>
                <w:sz w:val="18"/>
                <w:szCs w:val="18"/>
              </w:rPr>
              <w:t>0</w:t>
            </w:r>
            <w:r w:rsidRPr="0040255B">
              <w:rPr>
                <w:color w:val="000000"/>
                <w:sz w:val="18"/>
                <w:szCs w:val="18"/>
              </w:rPr>
              <w:t>42</w:t>
            </w:r>
            <w:r>
              <w:rPr>
                <w:color w:val="000000"/>
                <w:sz w:val="18"/>
                <w:szCs w:val="18"/>
              </w:rPr>
              <w:t>0</w:t>
            </w:r>
            <w:r w:rsidRPr="0040255B">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9,0</w:t>
            </w:r>
          </w:p>
        </w:tc>
      </w:tr>
      <w:tr w:rsidR="00980365" w:rsidTr="00662D89">
        <w:trPr>
          <w:gridBefore w:val="1"/>
          <w:gridAfter w:val="1"/>
          <w:wBefore w:w="232" w:type="dxa"/>
          <w:wAfter w:w="9543" w:type="dxa"/>
          <w:trHeight w:val="15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0255B">
              <w:rPr>
                <w:color w:val="000000"/>
                <w:sz w:val="18"/>
                <w:szCs w:val="18"/>
              </w:rPr>
              <w:t>99.0.00.</w:t>
            </w:r>
            <w:r>
              <w:rPr>
                <w:color w:val="000000"/>
                <w:sz w:val="18"/>
                <w:szCs w:val="18"/>
              </w:rPr>
              <w:t>0</w:t>
            </w:r>
            <w:r w:rsidRPr="0040255B">
              <w:rPr>
                <w:color w:val="000000"/>
                <w:sz w:val="18"/>
                <w:szCs w:val="18"/>
              </w:rPr>
              <w:t>42</w:t>
            </w:r>
            <w:r>
              <w:rPr>
                <w:color w:val="000000"/>
                <w:sz w:val="18"/>
                <w:szCs w:val="18"/>
              </w:rPr>
              <w:t>0</w:t>
            </w:r>
            <w:r w:rsidRPr="0040255B">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9,0</w:t>
            </w:r>
          </w:p>
        </w:tc>
      </w:tr>
      <w:tr w:rsidR="00980365" w:rsidTr="00662D89">
        <w:trPr>
          <w:gridBefore w:val="1"/>
          <w:gridAfter w:val="1"/>
          <w:wBefore w:w="232" w:type="dxa"/>
          <w:wAfter w:w="9543" w:type="dxa"/>
          <w:trHeight w:val="178"/>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553,5</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228,7</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226,7</w:t>
            </w:r>
          </w:p>
        </w:tc>
      </w:tr>
      <w:tr w:rsidR="00980365" w:rsidTr="00662D89">
        <w:trPr>
          <w:gridBefore w:val="1"/>
          <w:gridAfter w:val="1"/>
          <w:wBefore w:w="232" w:type="dxa"/>
          <w:wAfter w:w="9543" w:type="dxa"/>
          <w:trHeight w:val="217"/>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color w:val="000000"/>
                <w:sz w:val="18"/>
                <w:szCs w:val="18"/>
              </w:rPr>
            </w:pPr>
            <w:r>
              <w:rPr>
                <w:color w:val="000000"/>
                <w:sz w:val="18"/>
                <w:szCs w:val="18"/>
              </w:rPr>
              <w:t>553,5</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2</w:t>
            </w:r>
            <w:r w:rsidRPr="003B0212">
              <w:rPr>
                <w:color w:val="000000"/>
                <w:sz w:val="18"/>
                <w:szCs w:val="18"/>
              </w:rPr>
              <w:t>2</w:t>
            </w:r>
            <w:r>
              <w:rPr>
                <w:color w:val="000000"/>
                <w:sz w:val="18"/>
                <w:szCs w:val="18"/>
              </w:rPr>
              <w:t>8</w:t>
            </w:r>
            <w:r w:rsidRPr="003B0212">
              <w:rPr>
                <w:color w:val="000000"/>
                <w:sz w:val="18"/>
                <w:szCs w:val="18"/>
              </w:rPr>
              <w:t>,7</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2</w:t>
            </w:r>
            <w:r w:rsidRPr="003B0212">
              <w:rPr>
                <w:color w:val="000000"/>
                <w:sz w:val="18"/>
                <w:szCs w:val="18"/>
              </w:rPr>
              <w:t>26,7</w:t>
            </w:r>
          </w:p>
        </w:tc>
      </w:tr>
      <w:tr w:rsidR="00980365" w:rsidTr="00662D89">
        <w:trPr>
          <w:gridBefore w:val="1"/>
          <w:gridAfter w:val="1"/>
          <w:wBefore w:w="232" w:type="dxa"/>
          <w:wAfter w:w="9543" w:type="dxa"/>
          <w:trHeight w:val="217"/>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color w:val="000000"/>
                <w:sz w:val="18"/>
                <w:szCs w:val="18"/>
              </w:rPr>
            </w:pPr>
            <w:r>
              <w:rPr>
                <w:color w:val="000000"/>
                <w:sz w:val="18"/>
                <w:szCs w:val="18"/>
              </w:rPr>
              <w:t>553,5</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2</w:t>
            </w:r>
            <w:r w:rsidRPr="003B0212">
              <w:rPr>
                <w:color w:val="000000"/>
                <w:sz w:val="18"/>
                <w:szCs w:val="18"/>
              </w:rPr>
              <w:t>2</w:t>
            </w:r>
            <w:r>
              <w:rPr>
                <w:color w:val="000000"/>
                <w:sz w:val="18"/>
                <w:szCs w:val="18"/>
              </w:rPr>
              <w:t>8</w:t>
            </w:r>
            <w:r w:rsidRPr="003B0212">
              <w:rPr>
                <w:color w:val="000000"/>
                <w:sz w:val="18"/>
                <w:szCs w:val="18"/>
              </w:rPr>
              <w:t>,7</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2</w:t>
            </w:r>
            <w:r w:rsidRPr="003B0212">
              <w:rPr>
                <w:color w:val="000000"/>
                <w:sz w:val="18"/>
                <w:szCs w:val="18"/>
              </w:rPr>
              <w:t>26,7</w:t>
            </w:r>
          </w:p>
        </w:tc>
      </w:tr>
      <w:tr w:rsidR="00980365" w:rsidTr="00662D89">
        <w:trPr>
          <w:gridBefore w:val="1"/>
          <w:gridAfter w:val="1"/>
          <w:wBefore w:w="232" w:type="dxa"/>
          <w:wAfter w:w="9543" w:type="dxa"/>
          <w:trHeight w:val="153"/>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Озеленение территорий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328F9">
              <w:rPr>
                <w:color w:val="000000"/>
                <w:sz w:val="18"/>
                <w:szCs w:val="18"/>
              </w:rPr>
              <w:t>99.0.00.</w:t>
            </w:r>
            <w:r>
              <w:rPr>
                <w:color w:val="000000"/>
                <w:sz w:val="18"/>
                <w:szCs w:val="18"/>
              </w:rPr>
              <w:t>0</w:t>
            </w:r>
            <w:r w:rsidRPr="007328F9">
              <w:rPr>
                <w:color w:val="000000"/>
                <w:sz w:val="18"/>
                <w:szCs w:val="18"/>
              </w:rPr>
              <w:t>42</w:t>
            </w:r>
            <w:r>
              <w:rPr>
                <w:color w:val="000000"/>
                <w:sz w:val="18"/>
                <w:szCs w:val="18"/>
              </w:rPr>
              <w:t>1</w:t>
            </w:r>
            <w:r w:rsidRPr="007328F9">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r>
      <w:tr w:rsidR="00980365" w:rsidTr="00662D89">
        <w:trPr>
          <w:gridBefore w:val="1"/>
          <w:gridAfter w:val="1"/>
          <w:wBefore w:w="232" w:type="dxa"/>
          <w:wAfter w:w="9543" w:type="dxa"/>
          <w:trHeight w:val="153"/>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328F9">
              <w:rPr>
                <w:color w:val="000000"/>
                <w:sz w:val="18"/>
                <w:szCs w:val="18"/>
              </w:rPr>
              <w:t>99.0.00.</w:t>
            </w:r>
            <w:r>
              <w:rPr>
                <w:color w:val="000000"/>
                <w:sz w:val="18"/>
                <w:szCs w:val="18"/>
              </w:rPr>
              <w:t>0</w:t>
            </w:r>
            <w:r w:rsidRPr="007328F9">
              <w:rPr>
                <w:color w:val="000000"/>
                <w:sz w:val="18"/>
                <w:szCs w:val="18"/>
              </w:rPr>
              <w:t>42</w:t>
            </w:r>
            <w:r>
              <w:rPr>
                <w:color w:val="000000"/>
                <w:sz w:val="18"/>
                <w:szCs w:val="18"/>
              </w:rPr>
              <w:t>1</w:t>
            </w:r>
            <w:r w:rsidRPr="007328F9">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Pr="00843E68" w:rsidRDefault="00980365" w:rsidP="00662D89">
            <w:pPr>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843E68">
              <w:rPr>
                <w:color w:val="000000"/>
                <w:sz w:val="18"/>
                <w:szCs w:val="18"/>
              </w:rPr>
              <w:t>0,</w:t>
            </w:r>
            <w:r>
              <w:rPr>
                <w:color w:val="000000"/>
                <w:sz w:val="18"/>
                <w:szCs w:val="18"/>
              </w:rPr>
              <w:t>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843E68">
              <w:rPr>
                <w:color w:val="000000"/>
                <w:sz w:val="18"/>
                <w:szCs w:val="18"/>
              </w:rPr>
              <w:t>0,</w:t>
            </w:r>
            <w:r>
              <w:rPr>
                <w:color w:val="000000"/>
                <w:sz w:val="18"/>
                <w:szCs w:val="18"/>
              </w:rPr>
              <w:t>1</w:t>
            </w:r>
          </w:p>
        </w:tc>
      </w:tr>
      <w:tr w:rsidR="00980365" w:rsidTr="00662D89">
        <w:trPr>
          <w:gridBefore w:val="1"/>
          <w:gridAfter w:val="1"/>
          <w:wBefore w:w="232" w:type="dxa"/>
          <w:wAfter w:w="9543" w:type="dxa"/>
          <w:trHeight w:val="153"/>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328F9">
              <w:rPr>
                <w:color w:val="000000"/>
                <w:sz w:val="18"/>
                <w:szCs w:val="18"/>
              </w:rPr>
              <w:t>99.0.00.</w:t>
            </w:r>
            <w:r>
              <w:rPr>
                <w:color w:val="000000"/>
                <w:sz w:val="18"/>
                <w:szCs w:val="18"/>
              </w:rPr>
              <w:t>0</w:t>
            </w:r>
            <w:r w:rsidRPr="007328F9">
              <w:rPr>
                <w:color w:val="000000"/>
                <w:sz w:val="18"/>
                <w:szCs w:val="18"/>
              </w:rPr>
              <w:t>42</w:t>
            </w:r>
            <w:r>
              <w:rPr>
                <w:color w:val="000000"/>
                <w:sz w:val="18"/>
                <w:szCs w:val="18"/>
              </w:rPr>
              <w:t>1</w:t>
            </w:r>
            <w:r w:rsidRPr="007328F9">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Pr="00843E68" w:rsidRDefault="00980365" w:rsidP="00662D89">
            <w:pPr>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843E68">
              <w:rPr>
                <w:color w:val="000000"/>
                <w:sz w:val="18"/>
                <w:szCs w:val="18"/>
              </w:rPr>
              <w:t>0,</w:t>
            </w:r>
            <w:r>
              <w:rPr>
                <w:color w:val="000000"/>
                <w:sz w:val="18"/>
                <w:szCs w:val="18"/>
              </w:rPr>
              <w:t>1</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843E68">
              <w:rPr>
                <w:color w:val="000000"/>
                <w:sz w:val="18"/>
                <w:szCs w:val="18"/>
              </w:rPr>
              <w:t>0,</w:t>
            </w:r>
            <w:r>
              <w:rPr>
                <w:color w:val="000000"/>
                <w:sz w:val="18"/>
                <w:szCs w:val="18"/>
              </w:rPr>
              <w:t>1</w:t>
            </w:r>
          </w:p>
        </w:tc>
      </w:tr>
      <w:tr w:rsidR="00980365" w:rsidTr="00662D89">
        <w:trPr>
          <w:gridBefore w:val="1"/>
          <w:gridAfter w:val="1"/>
          <w:wBefore w:w="232" w:type="dxa"/>
          <w:wAfter w:w="9543" w:type="dxa"/>
          <w:trHeight w:val="207"/>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Организация ритуальных услуг и содержание мест захоронения</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35,0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r>
      <w:tr w:rsidR="00980365" w:rsidTr="00662D89">
        <w:trPr>
          <w:gridBefore w:val="1"/>
          <w:gridAfter w:val="1"/>
          <w:wBefore w:w="232" w:type="dxa"/>
          <w:wAfter w:w="9543" w:type="dxa"/>
          <w:trHeight w:val="74"/>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lastRenderedPageBreak/>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color w:val="000000"/>
                <w:sz w:val="18"/>
                <w:szCs w:val="18"/>
              </w:rPr>
            </w:pPr>
            <w:r>
              <w:rPr>
                <w:color w:val="000000"/>
                <w:sz w:val="18"/>
                <w:szCs w:val="18"/>
              </w:rPr>
              <w:t>35,0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1</w:t>
            </w:r>
            <w:r w:rsidRPr="00010C7C">
              <w:rPr>
                <w:color w:val="000000"/>
                <w:sz w:val="18"/>
                <w:szCs w:val="18"/>
              </w:rPr>
              <w:t>,0</w:t>
            </w:r>
          </w:p>
        </w:tc>
      </w:tr>
      <w:tr w:rsidR="00980365" w:rsidTr="00662D89">
        <w:trPr>
          <w:gridBefore w:val="1"/>
          <w:gridAfter w:val="1"/>
          <w:wBefore w:w="232" w:type="dxa"/>
          <w:wAfter w:w="9543" w:type="dxa"/>
          <w:trHeight w:val="74"/>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color w:val="000000"/>
                <w:sz w:val="18"/>
                <w:szCs w:val="18"/>
              </w:rPr>
            </w:pPr>
            <w:r>
              <w:rPr>
                <w:color w:val="000000"/>
                <w:sz w:val="18"/>
                <w:szCs w:val="18"/>
              </w:rPr>
              <w:t>35,0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1</w:t>
            </w:r>
            <w:r w:rsidRPr="00010C7C">
              <w:rPr>
                <w:color w:val="000000"/>
                <w:sz w:val="18"/>
                <w:szCs w:val="18"/>
              </w:rPr>
              <w:t>,0</w:t>
            </w:r>
          </w:p>
        </w:tc>
      </w:tr>
      <w:tr w:rsidR="00980365" w:rsidTr="00662D89">
        <w:trPr>
          <w:gridBefore w:val="1"/>
          <w:gridAfter w:val="1"/>
          <w:wBefore w:w="232" w:type="dxa"/>
          <w:wAfter w:w="9543" w:type="dxa"/>
          <w:trHeight w:val="554"/>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51,7</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18,0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22,0</w:t>
            </w:r>
          </w:p>
        </w:tc>
      </w:tr>
      <w:tr w:rsidR="00980365" w:rsidTr="00662D89">
        <w:trPr>
          <w:gridBefore w:val="1"/>
          <w:gridAfter w:val="1"/>
          <w:wBefore w:w="232" w:type="dxa"/>
          <w:wAfter w:w="9543" w:type="dxa"/>
          <w:trHeight w:val="161"/>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color w:val="000000"/>
                <w:sz w:val="18"/>
                <w:szCs w:val="18"/>
              </w:rPr>
            </w:pPr>
            <w:r>
              <w:rPr>
                <w:color w:val="000000"/>
                <w:sz w:val="18"/>
                <w:szCs w:val="18"/>
              </w:rPr>
              <w:t>51,7</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18</w:t>
            </w:r>
            <w:r w:rsidRPr="009F3C0C">
              <w:rPr>
                <w:color w:val="000000"/>
                <w:sz w:val="18"/>
                <w:szCs w:val="18"/>
              </w:rPr>
              <w:t>,0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22</w:t>
            </w:r>
            <w:r w:rsidRPr="009F3C0C">
              <w:rPr>
                <w:color w:val="000000"/>
                <w:sz w:val="18"/>
                <w:szCs w:val="18"/>
              </w:rPr>
              <w:t>,0</w:t>
            </w:r>
          </w:p>
        </w:tc>
      </w:tr>
      <w:tr w:rsidR="00980365" w:rsidTr="00662D89">
        <w:trPr>
          <w:gridBefore w:val="1"/>
          <w:gridAfter w:val="1"/>
          <w:wBefore w:w="232" w:type="dxa"/>
          <w:wAfter w:w="9543" w:type="dxa"/>
          <w:trHeight w:val="468"/>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color w:val="000000"/>
                <w:sz w:val="18"/>
                <w:szCs w:val="18"/>
              </w:rPr>
            </w:pPr>
            <w:r>
              <w:rPr>
                <w:color w:val="000000"/>
                <w:sz w:val="18"/>
                <w:szCs w:val="18"/>
              </w:rPr>
              <w:t>51,7</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18</w:t>
            </w:r>
            <w:r w:rsidRPr="009F3C0C">
              <w:rPr>
                <w:color w:val="000000"/>
                <w:sz w:val="18"/>
                <w:szCs w:val="18"/>
              </w:rPr>
              <w:t>,0</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2</w:t>
            </w:r>
            <w:r w:rsidRPr="009F3C0C">
              <w:rPr>
                <w:color w:val="000000"/>
                <w:sz w:val="18"/>
                <w:szCs w:val="18"/>
              </w:rPr>
              <w:t>2,0</w:t>
            </w:r>
          </w:p>
        </w:tc>
      </w:tr>
      <w:tr w:rsidR="00980365" w:rsidTr="00662D8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Культура, кинематография</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7729,1</w:t>
            </w:r>
          </w:p>
        </w:tc>
        <w:tc>
          <w:tcPr>
            <w:tcW w:w="1134" w:type="dxa"/>
            <w:tcBorders>
              <w:top w:val="single" w:sz="12" w:space="0" w:color="auto"/>
              <w:left w:val="single" w:sz="12" w:space="0" w:color="auto"/>
              <w:bottom w:val="single" w:sz="12" w:space="0" w:color="auto"/>
              <w:right w:val="single" w:sz="12" w:space="0" w:color="auto"/>
            </w:tcBorders>
          </w:tcPr>
          <w:p w:rsidR="00980365" w:rsidRPr="001358BD" w:rsidRDefault="00980365" w:rsidP="00662D89">
            <w:pPr>
              <w:jc w:val="center"/>
              <w:rPr>
                <w:b/>
              </w:rPr>
            </w:pPr>
            <w:r>
              <w:rPr>
                <w:b/>
                <w:bCs/>
                <w:color w:val="000000"/>
                <w:sz w:val="18"/>
                <w:szCs w:val="18"/>
              </w:rPr>
              <w:t>1108,3</w:t>
            </w:r>
          </w:p>
        </w:tc>
        <w:tc>
          <w:tcPr>
            <w:tcW w:w="851" w:type="dxa"/>
            <w:tcBorders>
              <w:top w:val="single" w:sz="12" w:space="0" w:color="auto"/>
              <w:left w:val="single" w:sz="12" w:space="0" w:color="auto"/>
              <w:bottom w:val="single" w:sz="12" w:space="0" w:color="auto"/>
              <w:right w:val="single" w:sz="12" w:space="0" w:color="auto"/>
            </w:tcBorders>
          </w:tcPr>
          <w:p w:rsidR="00980365" w:rsidRPr="001358BD" w:rsidRDefault="00980365" w:rsidP="00662D89">
            <w:pPr>
              <w:jc w:val="center"/>
              <w:rPr>
                <w:b/>
              </w:rPr>
            </w:pPr>
            <w:r>
              <w:rPr>
                <w:b/>
                <w:bCs/>
                <w:color w:val="000000"/>
                <w:sz w:val="18"/>
                <w:szCs w:val="18"/>
              </w:rPr>
              <w:t>985,6</w:t>
            </w:r>
          </w:p>
        </w:tc>
      </w:tr>
      <w:tr w:rsidR="00980365" w:rsidTr="00662D8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Культура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7729,1</w:t>
            </w:r>
          </w:p>
        </w:tc>
        <w:tc>
          <w:tcPr>
            <w:tcW w:w="1134" w:type="dxa"/>
            <w:tcBorders>
              <w:top w:val="single" w:sz="12" w:space="0" w:color="auto"/>
              <w:left w:val="single" w:sz="12" w:space="0" w:color="auto"/>
              <w:bottom w:val="single" w:sz="12" w:space="0" w:color="auto"/>
              <w:right w:val="single" w:sz="12" w:space="0" w:color="auto"/>
            </w:tcBorders>
          </w:tcPr>
          <w:p w:rsidR="00980365" w:rsidRPr="001358BD" w:rsidRDefault="00980365" w:rsidP="00662D89">
            <w:pPr>
              <w:jc w:val="center"/>
              <w:rPr>
                <w:b/>
              </w:rPr>
            </w:pPr>
            <w:r>
              <w:rPr>
                <w:b/>
                <w:bCs/>
                <w:color w:val="000000"/>
                <w:sz w:val="18"/>
                <w:szCs w:val="18"/>
              </w:rPr>
              <w:t>1108,3</w:t>
            </w:r>
          </w:p>
        </w:tc>
        <w:tc>
          <w:tcPr>
            <w:tcW w:w="851" w:type="dxa"/>
            <w:tcBorders>
              <w:top w:val="single" w:sz="12" w:space="0" w:color="auto"/>
              <w:left w:val="single" w:sz="12" w:space="0" w:color="auto"/>
              <w:bottom w:val="single" w:sz="12" w:space="0" w:color="auto"/>
              <w:right w:val="single" w:sz="12" w:space="0" w:color="auto"/>
            </w:tcBorders>
          </w:tcPr>
          <w:p w:rsidR="00980365" w:rsidRPr="001358BD" w:rsidRDefault="00980365" w:rsidP="00662D89">
            <w:pPr>
              <w:jc w:val="center"/>
              <w:rPr>
                <w:b/>
              </w:rPr>
            </w:pPr>
            <w:r>
              <w:rPr>
                <w:b/>
                <w:bCs/>
                <w:color w:val="000000"/>
                <w:sz w:val="18"/>
                <w:szCs w:val="18"/>
              </w:rPr>
              <w:t>985,6</w:t>
            </w:r>
          </w:p>
        </w:tc>
      </w:tr>
      <w:tr w:rsidR="00980365" w:rsidTr="00662D89">
        <w:trPr>
          <w:gridBefore w:val="1"/>
          <w:gridAfter w:val="1"/>
          <w:wBefore w:w="232" w:type="dxa"/>
          <w:wAfter w:w="9543" w:type="dxa"/>
          <w:trHeight w:val="360"/>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r>
              <w:rPr>
                <w:bCs/>
                <w:color w:val="000000"/>
                <w:sz w:val="18"/>
                <w:szCs w:val="18"/>
              </w:rPr>
              <w:t>7729,1</w:t>
            </w:r>
          </w:p>
        </w:tc>
        <w:tc>
          <w:tcPr>
            <w:tcW w:w="1134"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pPr>
            <w:r>
              <w:rPr>
                <w:bCs/>
                <w:color w:val="000000"/>
                <w:sz w:val="18"/>
                <w:szCs w:val="18"/>
              </w:rPr>
              <w:t>1108,3</w:t>
            </w:r>
          </w:p>
        </w:tc>
        <w:tc>
          <w:tcPr>
            <w:tcW w:w="851"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pPr>
            <w:r>
              <w:rPr>
                <w:bCs/>
                <w:color w:val="000000"/>
                <w:sz w:val="18"/>
                <w:szCs w:val="18"/>
              </w:rPr>
              <w:t>985,6</w:t>
            </w:r>
          </w:p>
        </w:tc>
      </w:tr>
      <w:tr w:rsidR="00980365" w:rsidTr="00662D8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1E33A2" w:rsidRDefault="00980365" w:rsidP="00662D89">
            <w:pPr>
              <w:rPr>
                <w:bCs/>
                <w:color w:val="000000"/>
                <w:sz w:val="18"/>
                <w:szCs w:val="18"/>
              </w:rPr>
            </w:pPr>
            <w:r w:rsidRPr="001E33A2">
              <w:rPr>
                <w:bCs/>
                <w:color w:val="000000"/>
                <w:sz w:val="18"/>
                <w:szCs w:val="18"/>
              </w:rPr>
              <w:t>Реализаци</w:t>
            </w:r>
            <w:r>
              <w:rPr>
                <w:bCs/>
                <w:color w:val="000000"/>
                <w:sz w:val="18"/>
                <w:szCs w:val="18"/>
              </w:rPr>
              <w:t>я</w:t>
            </w:r>
            <w:r w:rsidRPr="001E33A2">
              <w:rPr>
                <w:bCs/>
                <w:color w:val="000000"/>
                <w:sz w:val="18"/>
                <w:szCs w:val="18"/>
              </w:rPr>
              <w:t xml:space="preserve"> мероприятий сохранение памятников и других мемориальных объектов, увековечивающих память о новосибирцах-защитниках Отечества </w:t>
            </w:r>
          </w:p>
        </w:tc>
        <w:tc>
          <w:tcPr>
            <w:tcW w:w="850"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sz w:val="18"/>
                <w:szCs w:val="18"/>
              </w:rPr>
              <w:t>99</w:t>
            </w:r>
            <w:r w:rsidRPr="001E33A2">
              <w:rPr>
                <w:sz w:val="18"/>
                <w:szCs w:val="18"/>
              </w:rPr>
              <w:t>.0.</w:t>
            </w:r>
            <w:r>
              <w:rPr>
                <w:sz w:val="18"/>
                <w:szCs w:val="18"/>
              </w:rPr>
              <w:t>00</w:t>
            </w:r>
            <w:r w:rsidRPr="001E33A2">
              <w:rPr>
                <w:sz w:val="18"/>
                <w:szCs w:val="18"/>
              </w:rPr>
              <w:t>.</w:t>
            </w:r>
            <w:r>
              <w:rPr>
                <w:sz w:val="18"/>
                <w:szCs w:val="18"/>
              </w:rPr>
              <w:t>7</w:t>
            </w:r>
            <w:r w:rsidRPr="001E33A2">
              <w:rPr>
                <w:sz w:val="18"/>
                <w:szCs w:val="18"/>
              </w:rPr>
              <w:t>0</w:t>
            </w:r>
            <w:r>
              <w:rPr>
                <w:sz w:val="18"/>
                <w:szCs w:val="18"/>
              </w:rPr>
              <w:t>450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r>
              <w:rPr>
                <w:bCs/>
                <w:color w:val="000000"/>
                <w:sz w:val="18"/>
                <w:szCs w:val="18"/>
              </w:rPr>
              <w:t>1234,5</w:t>
            </w:r>
          </w:p>
        </w:tc>
        <w:tc>
          <w:tcPr>
            <w:tcW w:w="1134"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sz w:val="18"/>
                <w:szCs w:val="18"/>
              </w:rPr>
              <w:t>99</w:t>
            </w:r>
            <w:r w:rsidRPr="001E33A2">
              <w:rPr>
                <w:sz w:val="18"/>
                <w:szCs w:val="18"/>
              </w:rPr>
              <w:t>.0.</w:t>
            </w:r>
            <w:r>
              <w:rPr>
                <w:sz w:val="18"/>
                <w:szCs w:val="18"/>
              </w:rPr>
              <w:t>00</w:t>
            </w:r>
            <w:r w:rsidRPr="001E33A2">
              <w:rPr>
                <w:sz w:val="18"/>
                <w:szCs w:val="18"/>
              </w:rPr>
              <w:t>.</w:t>
            </w:r>
            <w:r>
              <w:rPr>
                <w:sz w:val="18"/>
                <w:szCs w:val="18"/>
              </w:rPr>
              <w:t>7</w:t>
            </w:r>
            <w:r w:rsidRPr="001E33A2">
              <w:rPr>
                <w:sz w:val="18"/>
                <w:szCs w:val="18"/>
              </w:rPr>
              <w:t>0</w:t>
            </w:r>
            <w:r>
              <w:rPr>
                <w:sz w:val="18"/>
                <w:szCs w:val="18"/>
              </w:rPr>
              <w:t>450</w:t>
            </w:r>
          </w:p>
        </w:tc>
        <w:tc>
          <w:tcPr>
            <w:tcW w:w="567" w:type="dxa"/>
            <w:tcBorders>
              <w:top w:val="single" w:sz="12" w:space="0" w:color="auto"/>
              <w:left w:val="single" w:sz="12" w:space="0" w:color="auto"/>
              <w:bottom w:val="single" w:sz="12" w:space="0" w:color="auto"/>
              <w:right w:val="single" w:sz="12" w:space="0" w:color="auto"/>
            </w:tcBorders>
          </w:tcPr>
          <w:p w:rsidR="00980365" w:rsidRPr="00AF6815" w:rsidRDefault="00980365" w:rsidP="00662D89">
            <w:pPr>
              <w:autoSpaceDE w:val="0"/>
              <w:autoSpaceDN w:val="0"/>
              <w:adjustRightInd w:val="0"/>
              <w:jc w:val="center"/>
              <w:rPr>
                <w:bCs/>
                <w:color w:val="000000"/>
                <w:sz w:val="18"/>
                <w:szCs w:val="18"/>
              </w:rPr>
            </w:pPr>
            <w:r w:rsidRPr="00AF6815">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r>
              <w:rPr>
                <w:bCs/>
                <w:color w:val="000000"/>
                <w:sz w:val="18"/>
                <w:szCs w:val="18"/>
              </w:rPr>
              <w:t>1234,5</w:t>
            </w:r>
          </w:p>
        </w:tc>
        <w:tc>
          <w:tcPr>
            <w:tcW w:w="1134"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sz w:val="18"/>
                <w:szCs w:val="18"/>
              </w:rPr>
              <w:t>99</w:t>
            </w:r>
            <w:r w:rsidRPr="001E33A2">
              <w:rPr>
                <w:sz w:val="18"/>
                <w:szCs w:val="18"/>
              </w:rPr>
              <w:t>.0.</w:t>
            </w:r>
            <w:r>
              <w:rPr>
                <w:sz w:val="18"/>
                <w:szCs w:val="18"/>
              </w:rPr>
              <w:t>00</w:t>
            </w:r>
            <w:r w:rsidRPr="001E33A2">
              <w:rPr>
                <w:sz w:val="18"/>
                <w:szCs w:val="18"/>
              </w:rPr>
              <w:t>.</w:t>
            </w:r>
            <w:r>
              <w:rPr>
                <w:sz w:val="18"/>
                <w:szCs w:val="18"/>
              </w:rPr>
              <w:t>7</w:t>
            </w:r>
            <w:r w:rsidRPr="001E33A2">
              <w:rPr>
                <w:sz w:val="18"/>
                <w:szCs w:val="18"/>
              </w:rPr>
              <w:t>0</w:t>
            </w:r>
            <w:r>
              <w:rPr>
                <w:sz w:val="18"/>
                <w:szCs w:val="18"/>
              </w:rPr>
              <w:t>450</w:t>
            </w:r>
          </w:p>
        </w:tc>
        <w:tc>
          <w:tcPr>
            <w:tcW w:w="567" w:type="dxa"/>
            <w:tcBorders>
              <w:top w:val="single" w:sz="12" w:space="0" w:color="auto"/>
              <w:left w:val="single" w:sz="12" w:space="0" w:color="auto"/>
              <w:bottom w:val="single" w:sz="12" w:space="0" w:color="auto"/>
              <w:right w:val="single" w:sz="12" w:space="0" w:color="auto"/>
            </w:tcBorders>
          </w:tcPr>
          <w:p w:rsidR="00980365" w:rsidRPr="00AF6815" w:rsidRDefault="00980365" w:rsidP="00662D89">
            <w:pPr>
              <w:autoSpaceDE w:val="0"/>
              <w:autoSpaceDN w:val="0"/>
              <w:adjustRightInd w:val="0"/>
              <w:jc w:val="center"/>
              <w:rPr>
                <w:bCs/>
                <w:color w:val="000000"/>
                <w:sz w:val="18"/>
                <w:szCs w:val="18"/>
              </w:rPr>
            </w:pPr>
            <w:r w:rsidRPr="00AF6815">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r>
              <w:rPr>
                <w:bCs/>
                <w:color w:val="000000"/>
                <w:sz w:val="18"/>
                <w:szCs w:val="18"/>
              </w:rPr>
              <w:t>1234,5</w:t>
            </w:r>
          </w:p>
        </w:tc>
        <w:tc>
          <w:tcPr>
            <w:tcW w:w="1134"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9A5AE2" w:rsidRDefault="00980365" w:rsidP="00662D89">
            <w:pPr>
              <w:autoSpaceDE w:val="0"/>
              <w:autoSpaceDN w:val="0"/>
              <w:adjustRightInd w:val="0"/>
              <w:rPr>
                <w:b/>
                <w:color w:val="000000"/>
                <w:sz w:val="18"/>
                <w:szCs w:val="18"/>
              </w:rPr>
            </w:pPr>
            <w:r w:rsidRPr="009A5AE2">
              <w:rPr>
                <w:b/>
                <w:sz w:val="18"/>
                <w:szCs w:val="18"/>
              </w:rPr>
              <w:t>Реализация мероприятий по программе "Культура Новосибирской области»</w:t>
            </w:r>
          </w:p>
        </w:tc>
        <w:tc>
          <w:tcPr>
            <w:tcW w:w="850" w:type="dxa"/>
            <w:tcBorders>
              <w:top w:val="single" w:sz="12" w:space="0" w:color="auto"/>
              <w:left w:val="single" w:sz="12" w:space="0" w:color="auto"/>
              <w:bottom w:val="single" w:sz="12" w:space="0" w:color="auto"/>
              <w:right w:val="single" w:sz="12" w:space="0" w:color="auto"/>
            </w:tcBorders>
          </w:tcPr>
          <w:p w:rsidR="00980365" w:rsidRPr="009A5AE2" w:rsidRDefault="00980365" w:rsidP="00662D89">
            <w:pPr>
              <w:autoSpaceDE w:val="0"/>
              <w:autoSpaceDN w:val="0"/>
              <w:adjustRightInd w:val="0"/>
              <w:jc w:val="center"/>
              <w:rPr>
                <w:b/>
                <w:bCs/>
                <w:color w:val="000000"/>
                <w:sz w:val="18"/>
                <w:szCs w:val="18"/>
              </w:rPr>
            </w:pPr>
            <w:r w:rsidRPr="009A5AE2">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Pr="009A5AE2" w:rsidRDefault="00980365" w:rsidP="00662D89">
            <w:pPr>
              <w:autoSpaceDE w:val="0"/>
              <w:autoSpaceDN w:val="0"/>
              <w:adjustRightInd w:val="0"/>
              <w:jc w:val="center"/>
              <w:rPr>
                <w:b/>
                <w:bCs/>
                <w:color w:val="000000"/>
                <w:sz w:val="18"/>
                <w:szCs w:val="18"/>
              </w:rPr>
            </w:pPr>
            <w:r w:rsidRPr="009A5AE2">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Pr="009A5AE2" w:rsidRDefault="00980365" w:rsidP="00662D89">
            <w:pPr>
              <w:autoSpaceDE w:val="0"/>
              <w:autoSpaceDN w:val="0"/>
              <w:adjustRightInd w:val="0"/>
              <w:jc w:val="center"/>
              <w:rPr>
                <w:b/>
                <w:bCs/>
                <w:color w:val="000000"/>
                <w:sz w:val="18"/>
                <w:szCs w:val="18"/>
              </w:rPr>
            </w:pPr>
            <w:r w:rsidRPr="009A5AE2">
              <w:rPr>
                <w:b/>
                <w:sz w:val="18"/>
                <w:szCs w:val="18"/>
              </w:rPr>
              <w:t>99.0.00.70660</w:t>
            </w:r>
          </w:p>
        </w:tc>
        <w:tc>
          <w:tcPr>
            <w:tcW w:w="567" w:type="dxa"/>
            <w:tcBorders>
              <w:top w:val="single" w:sz="12" w:space="0" w:color="auto"/>
              <w:left w:val="single" w:sz="12" w:space="0" w:color="auto"/>
              <w:bottom w:val="single" w:sz="12" w:space="0" w:color="auto"/>
              <w:right w:val="single" w:sz="12" w:space="0" w:color="auto"/>
            </w:tcBorders>
          </w:tcPr>
          <w:p w:rsidR="00980365" w:rsidRPr="009A5AE2"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9A5AE2" w:rsidRDefault="00980365" w:rsidP="00662D89">
            <w:pPr>
              <w:autoSpaceDE w:val="0"/>
              <w:autoSpaceDN w:val="0"/>
              <w:adjustRightInd w:val="0"/>
              <w:jc w:val="center"/>
              <w:rPr>
                <w:b/>
                <w:bCs/>
                <w:color w:val="000000"/>
                <w:sz w:val="18"/>
                <w:szCs w:val="18"/>
              </w:rPr>
            </w:pPr>
            <w:r w:rsidRPr="009A5AE2">
              <w:rPr>
                <w:b/>
                <w:bCs/>
                <w:color w:val="000000"/>
                <w:sz w:val="18"/>
                <w:szCs w:val="18"/>
              </w:rPr>
              <w:t>61,8</w:t>
            </w:r>
          </w:p>
        </w:tc>
        <w:tc>
          <w:tcPr>
            <w:tcW w:w="1134" w:type="dxa"/>
            <w:tcBorders>
              <w:top w:val="single" w:sz="12" w:space="0" w:color="auto"/>
              <w:left w:val="single" w:sz="12" w:space="0" w:color="auto"/>
              <w:bottom w:val="single" w:sz="12" w:space="0" w:color="auto"/>
              <w:right w:val="single" w:sz="12" w:space="0" w:color="auto"/>
            </w:tcBorders>
          </w:tcPr>
          <w:p w:rsidR="00980365" w:rsidRPr="009A5AE2" w:rsidRDefault="00980365" w:rsidP="00662D89">
            <w:pPr>
              <w:jc w:val="center"/>
              <w:rPr>
                <w:b/>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sz w:val="18"/>
                <w:szCs w:val="18"/>
              </w:rPr>
              <w:t>99</w:t>
            </w:r>
            <w:r w:rsidRPr="001E33A2">
              <w:rPr>
                <w:sz w:val="18"/>
                <w:szCs w:val="18"/>
              </w:rPr>
              <w:t>.0.</w:t>
            </w:r>
            <w:r>
              <w:rPr>
                <w:sz w:val="18"/>
                <w:szCs w:val="18"/>
              </w:rPr>
              <w:t>00</w:t>
            </w:r>
            <w:r w:rsidRPr="001E33A2">
              <w:rPr>
                <w:sz w:val="18"/>
                <w:szCs w:val="18"/>
              </w:rPr>
              <w:t>.</w:t>
            </w:r>
            <w:r>
              <w:rPr>
                <w:sz w:val="18"/>
                <w:szCs w:val="18"/>
              </w:rPr>
              <w:t>7</w:t>
            </w:r>
            <w:r w:rsidRPr="001E33A2">
              <w:rPr>
                <w:sz w:val="18"/>
                <w:szCs w:val="18"/>
              </w:rPr>
              <w:t>0</w:t>
            </w:r>
            <w:r>
              <w:rPr>
                <w:sz w:val="18"/>
                <w:szCs w:val="18"/>
              </w:rPr>
              <w:t>660</w:t>
            </w:r>
          </w:p>
        </w:tc>
        <w:tc>
          <w:tcPr>
            <w:tcW w:w="567" w:type="dxa"/>
            <w:tcBorders>
              <w:top w:val="single" w:sz="12" w:space="0" w:color="auto"/>
              <w:left w:val="single" w:sz="12" w:space="0" w:color="auto"/>
              <w:bottom w:val="single" w:sz="12" w:space="0" w:color="auto"/>
              <w:right w:val="single" w:sz="12" w:space="0" w:color="auto"/>
            </w:tcBorders>
          </w:tcPr>
          <w:p w:rsidR="00980365" w:rsidRPr="00AF6815" w:rsidRDefault="00980365" w:rsidP="00662D89">
            <w:pPr>
              <w:autoSpaceDE w:val="0"/>
              <w:autoSpaceDN w:val="0"/>
              <w:adjustRightInd w:val="0"/>
              <w:jc w:val="center"/>
              <w:rPr>
                <w:bCs/>
                <w:color w:val="000000"/>
                <w:sz w:val="18"/>
                <w:szCs w:val="18"/>
              </w:rPr>
            </w:pPr>
            <w:r w:rsidRPr="00AF6815">
              <w:rPr>
                <w:bCs/>
                <w:color w:val="000000"/>
                <w:sz w:val="18"/>
                <w:szCs w:val="18"/>
              </w:rPr>
              <w:t>2</w:t>
            </w:r>
            <w:r>
              <w:rPr>
                <w:bCs/>
                <w:color w:val="000000"/>
                <w:sz w:val="18"/>
                <w:szCs w:val="18"/>
              </w:rPr>
              <w:t>0</w:t>
            </w:r>
            <w:r w:rsidRPr="00AF6815">
              <w:rPr>
                <w:bCs/>
                <w:color w:val="000000"/>
                <w:sz w:val="18"/>
                <w:szCs w:val="18"/>
              </w:rPr>
              <w:t>0</w:t>
            </w:r>
          </w:p>
        </w:tc>
        <w:tc>
          <w:tcPr>
            <w:tcW w:w="850"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Pr>
                <w:bCs/>
                <w:color w:val="000000"/>
                <w:sz w:val="18"/>
                <w:szCs w:val="18"/>
              </w:rPr>
              <w:t>61,8</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sz w:val="18"/>
                <w:szCs w:val="18"/>
              </w:rPr>
              <w:t>99</w:t>
            </w:r>
            <w:r w:rsidRPr="001E33A2">
              <w:rPr>
                <w:sz w:val="18"/>
                <w:szCs w:val="18"/>
              </w:rPr>
              <w:t>.0.</w:t>
            </w:r>
            <w:r>
              <w:rPr>
                <w:sz w:val="18"/>
                <w:szCs w:val="18"/>
              </w:rPr>
              <w:t>00</w:t>
            </w:r>
            <w:r w:rsidRPr="001E33A2">
              <w:rPr>
                <w:sz w:val="18"/>
                <w:szCs w:val="18"/>
              </w:rPr>
              <w:t>.</w:t>
            </w:r>
            <w:r>
              <w:rPr>
                <w:sz w:val="18"/>
                <w:szCs w:val="18"/>
              </w:rPr>
              <w:t>7</w:t>
            </w:r>
            <w:r w:rsidRPr="001E33A2">
              <w:rPr>
                <w:sz w:val="18"/>
                <w:szCs w:val="18"/>
              </w:rPr>
              <w:t>0</w:t>
            </w:r>
            <w:r>
              <w:rPr>
                <w:sz w:val="18"/>
                <w:szCs w:val="18"/>
              </w:rPr>
              <w:t>660</w:t>
            </w:r>
          </w:p>
        </w:tc>
        <w:tc>
          <w:tcPr>
            <w:tcW w:w="567" w:type="dxa"/>
            <w:tcBorders>
              <w:top w:val="single" w:sz="12" w:space="0" w:color="auto"/>
              <w:left w:val="single" w:sz="12" w:space="0" w:color="auto"/>
              <w:bottom w:val="single" w:sz="12" w:space="0" w:color="auto"/>
              <w:right w:val="single" w:sz="12" w:space="0" w:color="auto"/>
            </w:tcBorders>
          </w:tcPr>
          <w:p w:rsidR="00980365" w:rsidRPr="00AF6815" w:rsidRDefault="00980365" w:rsidP="00662D89">
            <w:pPr>
              <w:autoSpaceDE w:val="0"/>
              <w:autoSpaceDN w:val="0"/>
              <w:adjustRightInd w:val="0"/>
              <w:jc w:val="center"/>
              <w:rPr>
                <w:bCs/>
                <w:color w:val="000000"/>
                <w:sz w:val="18"/>
                <w:szCs w:val="18"/>
              </w:rPr>
            </w:pPr>
            <w:r w:rsidRPr="00AF6815">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Pr>
                <w:bCs/>
                <w:color w:val="000000"/>
                <w:sz w:val="18"/>
                <w:szCs w:val="18"/>
              </w:rPr>
              <w:t>61,8</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Pr="00AF6815"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4659,7</w:t>
            </w:r>
          </w:p>
        </w:tc>
        <w:tc>
          <w:tcPr>
            <w:tcW w:w="1134"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99</w:t>
            </w:r>
            <w:r w:rsidRPr="00DE5C99">
              <w:rPr>
                <w:bCs/>
                <w:color w:val="000000"/>
                <w:sz w:val="18"/>
                <w:szCs w:val="18"/>
              </w:rPr>
              <w:t>.0.0</w:t>
            </w:r>
            <w:r>
              <w:rPr>
                <w:bCs/>
                <w:color w:val="000000"/>
                <w:sz w:val="18"/>
                <w:szCs w:val="18"/>
              </w:rPr>
              <w:t>0</w:t>
            </w:r>
            <w:r w:rsidRPr="00DE5C99">
              <w:rPr>
                <w:bCs/>
                <w:color w:val="000000"/>
                <w:sz w:val="18"/>
                <w:szCs w:val="18"/>
              </w:rPr>
              <w:t>. 70510</w:t>
            </w:r>
          </w:p>
        </w:tc>
        <w:tc>
          <w:tcPr>
            <w:tcW w:w="567" w:type="dxa"/>
            <w:tcBorders>
              <w:top w:val="single" w:sz="12" w:space="0" w:color="auto"/>
              <w:left w:val="single" w:sz="12" w:space="0" w:color="auto"/>
              <w:bottom w:val="single" w:sz="12" w:space="0" w:color="auto"/>
              <w:right w:val="single" w:sz="12" w:space="0" w:color="auto"/>
            </w:tcBorders>
          </w:tcPr>
          <w:p w:rsidR="00980365" w:rsidRPr="00AF6815" w:rsidRDefault="00980365" w:rsidP="00662D89">
            <w:pPr>
              <w:autoSpaceDE w:val="0"/>
              <w:autoSpaceDN w:val="0"/>
              <w:adjustRightInd w:val="0"/>
              <w:jc w:val="center"/>
              <w:rPr>
                <w:bCs/>
                <w:color w:val="000000"/>
                <w:sz w:val="18"/>
                <w:szCs w:val="18"/>
              </w:rPr>
            </w:pPr>
            <w:r>
              <w:rPr>
                <w:bCs/>
                <w:color w:val="000000"/>
                <w:sz w:val="18"/>
                <w:szCs w:val="18"/>
              </w:rPr>
              <w:t>600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4659,7</w:t>
            </w:r>
          </w:p>
        </w:tc>
        <w:tc>
          <w:tcPr>
            <w:tcW w:w="1134"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sz w:val="18"/>
                <w:szCs w:val="18"/>
              </w:rPr>
            </w:pPr>
            <w:r>
              <w:rPr>
                <w:sz w:val="18"/>
                <w:szCs w:val="18"/>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99</w:t>
            </w:r>
            <w:r w:rsidRPr="00DE5C99">
              <w:rPr>
                <w:bCs/>
                <w:color w:val="000000"/>
                <w:sz w:val="18"/>
                <w:szCs w:val="18"/>
              </w:rPr>
              <w:t>.0.0</w:t>
            </w:r>
            <w:r>
              <w:rPr>
                <w:bCs/>
                <w:color w:val="000000"/>
                <w:sz w:val="18"/>
                <w:szCs w:val="18"/>
              </w:rPr>
              <w:t>0</w:t>
            </w:r>
            <w:r w:rsidRPr="00DE5C99">
              <w:rPr>
                <w:bCs/>
                <w:color w:val="000000"/>
                <w:sz w:val="18"/>
                <w:szCs w:val="18"/>
              </w:rPr>
              <w:t>. 70510</w:t>
            </w:r>
          </w:p>
        </w:tc>
        <w:tc>
          <w:tcPr>
            <w:tcW w:w="567" w:type="dxa"/>
            <w:tcBorders>
              <w:top w:val="single" w:sz="12" w:space="0" w:color="auto"/>
              <w:left w:val="single" w:sz="12" w:space="0" w:color="auto"/>
              <w:bottom w:val="single" w:sz="12" w:space="0" w:color="auto"/>
              <w:right w:val="single" w:sz="12" w:space="0" w:color="auto"/>
            </w:tcBorders>
          </w:tcPr>
          <w:p w:rsidR="00980365" w:rsidRPr="00AF6815" w:rsidRDefault="00980365" w:rsidP="00662D89">
            <w:pPr>
              <w:autoSpaceDE w:val="0"/>
              <w:autoSpaceDN w:val="0"/>
              <w:adjustRightInd w:val="0"/>
              <w:jc w:val="center"/>
              <w:rPr>
                <w:bCs/>
                <w:color w:val="000000"/>
                <w:sz w:val="18"/>
                <w:szCs w:val="18"/>
              </w:rPr>
            </w:pPr>
            <w:r>
              <w:rPr>
                <w:bCs/>
                <w:color w:val="000000"/>
                <w:sz w:val="18"/>
                <w:szCs w:val="18"/>
              </w:rPr>
              <w:t>610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4659,7</w:t>
            </w:r>
          </w:p>
        </w:tc>
        <w:tc>
          <w:tcPr>
            <w:tcW w:w="1134"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RPr="0092146E" w:rsidTr="00662D89">
        <w:trPr>
          <w:gridBefore w:val="1"/>
          <w:gridAfter w:val="1"/>
          <w:wBefore w:w="232" w:type="dxa"/>
          <w:wAfter w:w="9543" w:type="dxa"/>
          <w:trHeight w:val="239"/>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r>
              <w:rPr>
                <w:bCs/>
                <w:color w:val="000000"/>
                <w:sz w:val="18"/>
                <w:szCs w:val="18"/>
              </w:rPr>
              <w:t>1773,1</w:t>
            </w:r>
          </w:p>
        </w:tc>
        <w:tc>
          <w:tcPr>
            <w:tcW w:w="1134"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pPr>
            <w:r>
              <w:rPr>
                <w:bCs/>
                <w:color w:val="000000"/>
                <w:sz w:val="18"/>
                <w:szCs w:val="18"/>
              </w:rPr>
              <w:t>1108,3</w:t>
            </w:r>
          </w:p>
        </w:tc>
        <w:tc>
          <w:tcPr>
            <w:tcW w:w="851"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pPr>
            <w:r>
              <w:rPr>
                <w:bCs/>
                <w:color w:val="000000"/>
                <w:sz w:val="18"/>
                <w:szCs w:val="18"/>
              </w:rPr>
              <w:t>985,6</w:t>
            </w:r>
          </w:p>
        </w:tc>
      </w:tr>
      <w:tr w:rsidR="00980365" w:rsidRPr="0092146E" w:rsidTr="00662D89">
        <w:trPr>
          <w:gridBefore w:val="1"/>
          <w:gridAfter w:val="1"/>
          <w:wBefore w:w="232" w:type="dxa"/>
          <w:wAfter w:w="9543" w:type="dxa"/>
          <w:trHeight w:val="239"/>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Расходы связанные с обеспечением деятельности домов культуры</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r>
              <w:rPr>
                <w:bCs/>
                <w:color w:val="000000"/>
                <w:sz w:val="18"/>
                <w:szCs w:val="18"/>
              </w:rPr>
              <w:t>1487,3</w:t>
            </w:r>
          </w:p>
        </w:tc>
        <w:tc>
          <w:tcPr>
            <w:tcW w:w="1134"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p>
        </w:tc>
      </w:tr>
      <w:tr w:rsidR="00980365" w:rsidRPr="0092146E" w:rsidTr="00662D89">
        <w:trPr>
          <w:gridBefore w:val="1"/>
          <w:gridAfter w:val="1"/>
          <w:wBefore w:w="232" w:type="dxa"/>
          <w:wAfter w:w="9543" w:type="dxa"/>
          <w:trHeight w:val="239"/>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lastRenderedPageBreak/>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r>
              <w:rPr>
                <w:bCs/>
                <w:color w:val="000000"/>
                <w:sz w:val="18"/>
                <w:szCs w:val="18"/>
              </w:rPr>
              <w:t>1487,3</w:t>
            </w:r>
          </w:p>
        </w:tc>
        <w:tc>
          <w:tcPr>
            <w:tcW w:w="1134"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p>
        </w:tc>
      </w:tr>
      <w:tr w:rsidR="00980365" w:rsidRPr="0092146E" w:rsidTr="00662D89">
        <w:trPr>
          <w:gridBefore w:val="1"/>
          <w:gridAfter w:val="1"/>
          <w:wBefore w:w="232" w:type="dxa"/>
          <w:wAfter w:w="9543" w:type="dxa"/>
          <w:trHeight w:val="239"/>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r>
              <w:rPr>
                <w:bCs/>
                <w:color w:val="000000"/>
                <w:sz w:val="18"/>
                <w:szCs w:val="18"/>
              </w:rPr>
              <w:t>1487,3</w:t>
            </w:r>
          </w:p>
        </w:tc>
        <w:tc>
          <w:tcPr>
            <w:tcW w:w="1134"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p>
        </w:tc>
      </w:tr>
      <w:tr w:rsidR="00980365" w:rsidRPr="0092146E" w:rsidTr="00662D8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600</w:t>
            </w:r>
          </w:p>
        </w:tc>
        <w:tc>
          <w:tcPr>
            <w:tcW w:w="850"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r>
              <w:rPr>
                <w:bCs/>
                <w:color w:val="000000"/>
                <w:sz w:val="18"/>
                <w:szCs w:val="18"/>
              </w:rPr>
              <w:t>285,8</w:t>
            </w:r>
          </w:p>
        </w:tc>
        <w:tc>
          <w:tcPr>
            <w:tcW w:w="1134"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pPr>
            <w:r>
              <w:rPr>
                <w:bCs/>
                <w:color w:val="000000"/>
                <w:sz w:val="18"/>
                <w:szCs w:val="18"/>
              </w:rPr>
              <w:t>1108,3</w:t>
            </w:r>
          </w:p>
        </w:tc>
        <w:tc>
          <w:tcPr>
            <w:tcW w:w="851"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pPr>
            <w:r>
              <w:rPr>
                <w:bCs/>
                <w:color w:val="000000"/>
                <w:sz w:val="18"/>
                <w:szCs w:val="18"/>
              </w:rPr>
              <w:t>985,6</w:t>
            </w:r>
          </w:p>
        </w:tc>
      </w:tr>
      <w:tr w:rsidR="00980365" w:rsidRPr="0092146E" w:rsidTr="00662D8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sz w:val="18"/>
                <w:szCs w:val="18"/>
              </w:rPr>
            </w:pPr>
            <w:r>
              <w:rPr>
                <w:sz w:val="18"/>
                <w:szCs w:val="18"/>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610</w:t>
            </w:r>
          </w:p>
        </w:tc>
        <w:tc>
          <w:tcPr>
            <w:tcW w:w="850" w:type="dxa"/>
            <w:tcBorders>
              <w:top w:val="single" w:sz="12" w:space="0" w:color="auto"/>
              <w:left w:val="single" w:sz="12" w:space="0" w:color="auto"/>
              <w:bottom w:val="single" w:sz="12" w:space="0" w:color="auto"/>
              <w:right w:val="single" w:sz="12" w:space="0" w:color="auto"/>
            </w:tcBorders>
          </w:tcPr>
          <w:p w:rsidR="00980365" w:rsidRPr="00DA7A32" w:rsidRDefault="00980365" w:rsidP="00662D89">
            <w:pPr>
              <w:jc w:val="center"/>
              <w:rPr>
                <w:bCs/>
                <w:color w:val="000000"/>
                <w:sz w:val="18"/>
                <w:szCs w:val="18"/>
              </w:rPr>
            </w:pPr>
            <w:r>
              <w:rPr>
                <w:bCs/>
                <w:color w:val="000000"/>
                <w:sz w:val="18"/>
                <w:szCs w:val="18"/>
              </w:rPr>
              <w:t>285,8</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1108,3</w:t>
            </w:r>
          </w:p>
        </w:tc>
        <w:tc>
          <w:tcPr>
            <w:tcW w:w="851" w:type="dxa"/>
            <w:tcBorders>
              <w:top w:val="single" w:sz="12" w:space="0" w:color="auto"/>
              <w:left w:val="single" w:sz="12" w:space="0" w:color="auto"/>
              <w:bottom w:val="single" w:sz="12" w:space="0" w:color="auto"/>
              <w:right w:val="single" w:sz="12" w:space="0" w:color="auto"/>
            </w:tcBorders>
          </w:tcPr>
          <w:p w:rsidR="00980365" w:rsidRPr="00460D0A" w:rsidRDefault="00980365" w:rsidP="00662D89">
            <w:pPr>
              <w:jc w:val="center"/>
            </w:pPr>
            <w:r>
              <w:rPr>
                <w:bCs/>
                <w:color w:val="000000"/>
                <w:sz w:val="18"/>
                <w:szCs w:val="18"/>
              </w:rPr>
              <w:t>985,6</w:t>
            </w:r>
          </w:p>
        </w:tc>
      </w:tr>
      <w:tr w:rsidR="00980365" w:rsidRPr="000A7205" w:rsidTr="00662D8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rPr>
                <w:b/>
                <w:color w:val="000000"/>
                <w:sz w:val="18"/>
                <w:szCs w:val="18"/>
              </w:rPr>
            </w:pPr>
            <w:r w:rsidRPr="000A7205">
              <w:rPr>
                <w:b/>
                <w:color w:val="000000"/>
                <w:sz w:val="18"/>
                <w:szCs w:val="18"/>
              </w:rPr>
              <w:t>Социальная политика</w:t>
            </w:r>
          </w:p>
        </w:tc>
        <w:tc>
          <w:tcPr>
            <w:tcW w:w="850"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r>
              <w:rPr>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r>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170,6</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170,6</w:t>
            </w:r>
          </w:p>
        </w:tc>
      </w:tr>
      <w:tr w:rsidR="00980365" w:rsidRPr="000B65B7" w:rsidTr="00662D8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Пенсионное обеспечение</w:t>
            </w:r>
          </w:p>
        </w:tc>
        <w:tc>
          <w:tcPr>
            <w:tcW w:w="850"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r w:rsidRPr="000A7205">
              <w:rPr>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r w:rsidRPr="000A7205">
              <w:rPr>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170,6</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170,6</w:t>
            </w:r>
          </w:p>
        </w:tc>
      </w:tr>
      <w:tr w:rsidR="00980365" w:rsidRPr="000B65B7" w:rsidTr="00662D8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Pr="004A0522" w:rsidRDefault="00980365" w:rsidP="00662D89">
            <w:pPr>
              <w:autoSpaceDE w:val="0"/>
              <w:autoSpaceDN w:val="0"/>
              <w:adjustRightInd w:val="0"/>
              <w:jc w:val="center"/>
              <w:rPr>
                <w:b/>
                <w:bCs/>
                <w:color w:val="000000"/>
                <w:sz w:val="18"/>
                <w:szCs w:val="18"/>
              </w:rPr>
            </w:pPr>
            <w:r w:rsidRPr="004A0522">
              <w:rPr>
                <w:b/>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Pr="004A0522"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4A0522" w:rsidRDefault="00980365" w:rsidP="00662D89">
            <w:pPr>
              <w:jc w:val="center"/>
              <w:rPr>
                <w:b/>
                <w:bCs/>
                <w:color w:val="000000"/>
                <w:sz w:val="18"/>
                <w:szCs w:val="18"/>
              </w:rPr>
            </w:pPr>
            <w:r w:rsidRPr="004A0522">
              <w:rPr>
                <w:b/>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80365" w:rsidRPr="004A0522" w:rsidRDefault="00980365" w:rsidP="00662D89">
            <w:pPr>
              <w:jc w:val="center"/>
              <w:rPr>
                <w:b/>
                <w:bCs/>
                <w:color w:val="000000"/>
                <w:sz w:val="18"/>
                <w:szCs w:val="18"/>
              </w:rPr>
            </w:pPr>
            <w:r>
              <w:rPr>
                <w:b/>
                <w:bCs/>
                <w:color w:val="000000"/>
                <w:sz w:val="18"/>
                <w:szCs w:val="18"/>
              </w:rPr>
              <w:t>170,6</w:t>
            </w:r>
          </w:p>
        </w:tc>
        <w:tc>
          <w:tcPr>
            <w:tcW w:w="851" w:type="dxa"/>
            <w:tcBorders>
              <w:top w:val="single" w:sz="12" w:space="0" w:color="auto"/>
              <w:left w:val="single" w:sz="12" w:space="0" w:color="auto"/>
              <w:bottom w:val="single" w:sz="12" w:space="0" w:color="auto"/>
              <w:right w:val="single" w:sz="12" w:space="0" w:color="auto"/>
            </w:tcBorders>
          </w:tcPr>
          <w:p w:rsidR="00980365" w:rsidRPr="004A0522" w:rsidRDefault="00980365" w:rsidP="00662D89">
            <w:pPr>
              <w:jc w:val="center"/>
              <w:rPr>
                <w:b/>
                <w:bCs/>
                <w:color w:val="000000"/>
                <w:sz w:val="18"/>
                <w:szCs w:val="18"/>
              </w:rPr>
            </w:pPr>
            <w:r>
              <w:rPr>
                <w:b/>
                <w:bCs/>
                <w:color w:val="000000"/>
                <w:sz w:val="18"/>
                <w:szCs w:val="18"/>
              </w:rPr>
              <w:t>170,6</w:t>
            </w:r>
          </w:p>
        </w:tc>
      </w:tr>
      <w:tr w:rsidR="00980365" w:rsidRPr="000B65B7" w:rsidTr="00662D8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Доплаты к пенсиям муниципальных служащих</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p>
        </w:tc>
        <w:tc>
          <w:tcPr>
            <w:tcW w:w="1134"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r>
              <w:rPr>
                <w:bCs/>
                <w:color w:val="000000"/>
                <w:sz w:val="18"/>
                <w:szCs w:val="18"/>
              </w:rPr>
              <w:t>170,6</w:t>
            </w:r>
          </w:p>
        </w:tc>
        <w:tc>
          <w:tcPr>
            <w:tcW w:w="851"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r>
              <w:rPr>
                <w:bCs/>
                <w:color w:val="000000"/>
                <w:sz w:val="18"/>
                <w:szCs w:val="18"/>
              </w:rPr>
              <w:t>170,6</w:t>
            </w:r>
          </w:p>
        </w:tc>
      </w:tr>
      <w:tr w:rsidR="00980365" w:rsidRPr="000B65B7" w:rsidTr="00662D8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300</w:t>
            </w:r>
          </w:p>
        </w:tc>
        <w:tc>
          <w:tcPr>
            <w:tcW w:w="850"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r>
              <w:rPr>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r>
              <w:rPr>
                <w:bCs/>
                <w:color w:val="000000"/>
                <w:sz w:val="18"/>
                <w:szCs w:val="18"/>
              </w:rPr>
              <w:t>170,6</w:t>
            </w:r>
          </w:p>
        </w:tc>
        <w:tc>
          <w:tcPr>
            <w:tcW w:w="851"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r>
              <w:rPr>
                <w:bCs/>
                <w:color w:val="000000"/>
                <w:sz w:val="18"/>
                <w:szCs w:val="18"/>
              </w:rPr>
              <w:t>170,6</w:t>
            </w:r>
          </w:p>
        </w:tc>
      </w:tr>
      <w:tr w:rsidR="00980365" w:rsidRPr="000B65B7" w:rsidTr="00662D8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310</w:t>
            </w:r>
          </w:p>
        </w:tc>
        <w:tc>
          <w:tcPr>
            <w:tcW w:w="850"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r>
              <w:rPr>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r>
              <w:rPr>
                <w:bCs/>
                <w:color w:val="000000"/>
                <w:sz w:val="18"/>
                <w:szCs w:val="18"/>
              </w:rPr>
              <w:t>170,6</w:t>
            </w:r>
          </w:p>
        </w:tc>
        <w:tc>
          <w:tcPr>
            <w:tcW w:w="851"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r>
              <w:rPr>
                <w:bCs/>
                <w:color w:val="000000"/>
                <w:sz w:val="18"/>
                <w:szCs w:val="18"/>
              </w:rPr>
              <w:t>170,6</w:t>
            </w:r>
          </w:p>
        </w:tc>
      </w:tr>
      <w:tr w:rsidR="00980365" w:rsidTr="00662D89">
        <w:trPr>
          <w:gridBefore w:val="1"/>
          <w:gridAfter w:val="1"/>
          <w:wBefore w:w="232" w:type="dxa"/>
          <w:wAfter w:w="9543" w:type="dxa"/>
          <w:trHeight w:val="20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Физическая культура и спорт</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20,0</w:t>
            </w:r>
          </w:p>
        </w:tc>
        <w:tc>
          <w:tcPr>
            <w:tcW w:w="851" w:type="dxa"/>
            <w:tcBorders>
              <w:top w:val="single" w:sz="12" w:space="0" w:color="auto"/>
              <w:left w:val="single" w:sz="12" w:space="0" w:color="auto"/>
              <w:bottom w:val="single" w:sz="12" w:space="0" w:color="auto"/>
              <w:right w:val="single" w:sz="12" w:space="0" w:color="auto"/>
            </w:tcBorders>
          </w:tcPr>
          <w:p w:rsidR="00980365" w:rsidRPr="002E4C12" w:rsidRDefault="00980365" w:rsidP="00662D89">
            <w:pPr>
              <w:jc w:val="center"/>
              <w:rPr>
                <w:b/>
                <w:sz w:val="18"/>
                <w:szCs w:val="18"/>
              </w:rPr>
            </w:pPr>
            <w:r w:rsidRPr="002E4C12">
              <w:rPr>
                <w:b/>
                <w:sz w:val="18"/>
                <w:szCs w:val="18"/>
              </w:rPr>
              <w:t>20,0</w:t>
            </w:r>
          </w:p>
        </w:tc>
      </w:tr>
      <w:tr w:rsidR="00980365" w:rsidRPr="002E4C12" w:rsidTr="00662D89">
        <w:trPr>
          <w:gridBefore w:val="1"/>
          <w:gridAfter w:val="1"/>
          <w:wBefore w:w="232" w:type="dxa"/>
          <w:wAfter w:w="9543" w:type="dxa"/>
          <w:trHeight w:val="20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177F80">
              <w:rPr>
                <w:b/>
                <w:bCs/>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177F80">
              <w:rPr>
                <w:b/>
                <w:bCs/>
                <w:color w:val="000000"/>
                <w:sz w:val="18"/>
                <w:szCs w:val="18"/>
              </w:rPr>
              <w:t>20,0</w:t>
            </w:r>
          </w:p>
        </w:tc>
        <w:tc>
          <w:tcPr>
            <w:tcW w:w="851" w:type="dxa"/>
            <w:tcBorders>
              <w:top w:val="single" w:sz="12" w:space="0" w:color="auto"/>
              <w:left w:val="single" w:sz="12" w:space="0" w:color="auto"/>
              <w:bottom w:val="single" w:sz="12" w:space="0" w:color="auto"/>
              <w:right w:val="single" w:sz="12" w:space="0" w:color="auto"/>
            </w:tcBorders>
          </w:tcPr>
          <w:p w:rsidR="00980365" w:rsidRPr="002E4C12" w:rsidRDefault="00980365" w:rsidP="00662D89">
            <w:pPr>
              <w:jc w:val="center"/>
              <w:rPr>
                <w:b/>
                <w:sz w:val="18"/>
                <w:szCs w:val="18"/>
              </w:rPr>
            </w:pPr>
            <w:r w:rsidRPr="002E4C12">
              <w:rPr>
                <w:b/>
                <w:sz w:val="18"/>
                <w:szCs w:val="18"/>
              </w:rPr>
              <w:t>20,0</w:t>
            </w:r>
          </w:p>
        </w:tc>
      </w:tr>
      <w:tr w:rsidR="00980365" w:rsidTr="00662D89">
        <w:trPr>
          <w:gridBefore w:val="1"/>
          <w:gridAfter w:val="1"/>
          <w:wBefore w:w="232" w:type="dxa"/>
          <w:wAfter w:w="9543" w:type="dxa"/>
          <w:trHeight w:val="206"/>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rPr>
                <w:bCs/>
                <w:color w:val="000000"/>
                <w:sz w:val="18"/>
                <w:szCs w:val="18"/>
              </w:rPr>
            </w:pPr>
            <w:r>
              <w:rPr>
                <w:sz w:val="18"/>
                <w:szCs w:val="18"/>
              </w:rPr>
              <w:t>Программные направления 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Pr="008D5B5B" w:rsidRDefault="00980365" w:rsidP="00662D89">
            <w:pPr>
              <w:autoSpaceDE w:val="0"/>
              <w:autoSpaceDN w:val="0"/>
              <w:adjustRightInd w:val="0"/>
              <w:jc w:val="center"/>
              <w:rPr>
                <w:bCs/>
                <w:color w:val="000000"/>
                <w:sz w:val="18"/>
                <w:szCs w:val="18"/>
              </w:rPr>
            </w:pPr>
            <w:r w:rsidRPr="008D5B5B">
              <w:rPr>
                <w:sz w:val="18"/>
                <w:szCs w:val="18"/>
              </w:rPr>
              <w:t>91.0.00.00000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177F80" w:rsidRDefault="00980365" w:rsidP="00662D89">
            <w:pPr>
              <w:jc w:val="center"/>
              <w:rPr>
                <w:b/>
                <w:bCs/>
                <w:color w:val="000000"/>
                <w:sz w:val="18"/>
                <w:szCs w:val="18"/>
              </w:rPr>
            </w:pPr>
            <w:r>
              <w:rPr>
                <w:b/>
                <w:bCs/>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80365" w:rsidRPr="00177F80" w:rsidRDefault="00980365" w:rsidP="00662D89">
            <w:pPr>
              <w:jc w:val="center"/>
              <w:rPr>
                <w:b/>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Pr="00A36E43" w:rsidRDefault="00980365" w:rsidP="00662D89">
            <w:pPr>
              <w:jc w:val="center"/>
              <w:rPr>
                <w:b/>
                <w:bCs/>
                <w:color w:val="000000"/>
                <w:sz w:val="18"/>
                <w:szCs w:val="18"/>
              </w:rPr>
            </w:pPr>
          </w:p>
        </w:tc>
      </w:tr>
      <w:tr w:rsidR="00980365" w:rsidTr="00662D89">
        <w:trPr>
          <w:gridBefore w:val="1"/>
          <w:gridAfter w:val="1"/>
          <w:wBefore w:w="232" w:type="dxa"/>
          <w:wAfter w:w="9543" w:type="dxa"/>
          <w:trHeight w:val="206"/>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8D5B5B" w:rsidRDefault="00980365" w:rsidP="00662D89">
            <w:pPr>
              <w:autoSpaceDE w:val="0"/>
              <w:autoSpaceDN w:val="0"/>
              <w:adjustRightInd w:val="0"/>
              <w:rPr>
                <w:color w:val="000000"/>
                <w:sz w:val="18"/>
                <w:szCs w:val="18"/>
              </w:rPr>
            </w:pPr>
            <w:r w:rsidRPr="008D5B5B">
              <w:rPr>
                <w:sz w:val="18"/>
                <w:szCs w:val="18"/>
              </w:rPr>
              <w:t>Реализация мероприятий муниципальной программы "Развитие физической культуры и спорта в</w:t>
            </w:r>
            <w:r>
              <w:rPr>
                <w:sz w:val="18"/>
                <w:szCs w:val="18"/>
              </w:rPr>
              <w:t xml:space="preserve"> Дмитриевском сельсовете</w:t>
            </w:r>
            <w:r w:rsidRPr="008D5B5B">
              <w:rPr>
                <w:sz w:val="18"/>
                <w:szCs w:val="18"/>
              </w:rPr>
              <w:t xml:space="preserve"> Татарско</w:t>
            </w:r>
            <w:r>
              <w:rPr>
                <w:sz w:val="18"/>
                <w:szCs w:val="18"/>
              </w:rPr>
              <w:t>го</w:t>
            </w:r>
            <w:r w:rsidRPr="008D5B5B">
              <w:rPr>
                <w:sz w:val="18"/>
                <w:szCs w:val="18"/>
              </w:rPr>
              <w:t xml:space="preserve"> район</w:t>
            </w:r>
            <w:r>
              <w:rPr>
                <w:sz w:val="18"/>
                <w:szCs w:val="18"/>
              </w:rPr>
              <w:t>а Новосибирской области</w:t>
            </w:r>
            <w:r w:rsidRPr="008D5B5B">
              <w:rPr>
                <w:sz w:val="18"/>
                <w:szCs w:val="18"/>
              </w:rPr>
              <w:t xml:space="preserve"> на 201</w:t>
            </w:r>
            <w:r>
              <w:rPr>
                <w:sz w:val="18"/>
                <w:szCs w:val="18"/>
              </w:rPr>
              <w:t>8</w:t>
            </w:r>
            <w:r w:rsidRPr="008D5B5B">
              <w:rPr>
                <w:sz w:val="18"/>
                <w:szCs w:val="18"/>
              </w:rPr>
              <w:t>-2020 годы</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Pr="0070751C" w:rsidRDefault="00980365" w:rsidP="00662D89">
            <w:pPr>
              <w:autoSpaceDE w:val="0"/>
              <w:autoSpaceDN w:val="0"/>
              <w:adjustRightInd w:val="0"/>
              <w:jc w:val="center"/>
              <w:rPr>
                <w:color w:val="000000"/>
                <w:sz w:val="18"/>
                <w:szCs w:val="18"/>
              </w:rPr>
            </w:pPr>
            <w:r w:rsidRPr="0070751C">
              <w:rPr>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Pr="00177F80" w:rsidRDefault="00980365" w:rsidP="00662D89">
            <w:pPr>
              <w:jc w:val="center"/>
              <w:rPr>
                <w:b/>
                <w:bCs/>
                <w:color w:val="000000"/>
                <w:sz w:val="18"/>
                <w:szCs w:val="18"/>
              </w:rPr>
            </w:pPr>
            <w:r>
              <w:rPr>
                <w:b/>
                <w:bCs/>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80365" w:rsidRPr="00177F80" w:rsidRDefault="00980365" w:rsidP="00662D89">
            <w:pPr>
              <w:jc w:val="center"/>
              <w:rPr>
                <w:b/>
                <w:bCs/>
                <w:color w:val="000000"/>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980365" w:rsidRPr="00A36E43" w:rsidRDefault="00980365" w:rsidP="00662D89">
            <w:pPr>
              <w:jc w:val="center"/>
              <w:rPr>
                <w:b/>
                <w:bCs/>
                <w:color w:val="000000"/>
                <w:sz w:val="18"/>
                <w:szCs w:val="18"/>
              </w:rPr>
            </w:pPr>
          </w:p>
        </w:tc>
      </w:tr>
      <w:tr w:rsidR="00980365" w:rsidTr="00662D8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Pr="0070751C" w:rsidRDefault="00980365" w:rsidP="00662D89">
            <w:pPr>
              <w:autoSpaceDE w:val="0"/>
              <w:autoSpaceDN w:val="0"/>
              <w:adjustRightInd w:val="0"/>
              <w:jc w:val="center"/>
              <w:rPr>
                <w:color w:val="000000"/>
                <w:sz w:val="18"/>
                <w:szCs w:val="18"/>
              </w:rPr>
            </w:pPr>
            <w:r w:rsidRPr="0070751C">
              <w:rPr>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p>
        </w:tc>
        <w:tc>
          <w:tcPr>
            <w:tcW w:w="851"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p>
        </w:tc>
      </w:tr>
      <w:tr w:rsidR="00980365" w:rsidTr="00662D89">
        <w:trPr>
          <w:gridBefore w:val="1"/>
          <w:gridAfter w:val="1"/>
          <w:wBefore w:w="232" w:type="dxa"/>
          <w:wAfter w:w="9543" w:type="dxa"/>
          <w:trHeight w:val="172"/>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Pr="0070751C" w:rsidRDefault="00980365" w:rsidP="00662D89">
            <w:pPr>
              <w:autoSpaceDE w:val="0"/>
              <w:autoSpaceDN w:val="0"/>
              <w:adjustRightInd w:val="0"/>
              <w:jc w:val="center"/>
              <w:rPr>
                <w:color w:val="000000"/>
                <w:sz w:val="18"/>
                <w:szCs w:val="18"/>
              </w:rPr>
            </w:pPr>
            <w:r w:rsidRPr="0070751C">
              <w:rPr>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p>
        </w:tc>
        <w:tc>
          <w:tcPr>
            <w:tcW w:w="851" w:type="dxa"/>
            <w:tcBorders>
              <w:top w:val="single" w:sz="12" w:space="0" w:color="auto"/>
              <w:left w:val="single" w:sz="12" w:space="0" w:color="auto"/>
              <w:bottom w:val="single" w:sz="12" w:space="0" w:color="auto"/>
              <w:right w:val="single" w:sz="12" w:space="0" w:color="auto"/>
            </w:tcBorders>
          </w:tcPr>
          <w:p w:rsidR="00980365" w:rsidRPr="00725339" w:rsidRDefault="00980365" w:rsidP="00662D89">
            <w:pPr>
              <w:jc w:val="center"/>
              <w:rPr>
                <w:sz w:val="18"/>
                <w:szCs w:val="18"/>
              </w:rPr>
            </w:pPr>
          </w:p>
        </w:tc>
      </w:tr>
      <w:tr w:rsidR="00980365" w:rsidTr="00662D8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2447D">
              <w:rPr>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r>
              <w:rPr>
                <w:bCs/>
                <w:color w:val="000000"/>
                <w:sz w:val="18"/>
                <w:szCs w:val="18"/>
              </w:rPr>
              <w:t>19,0</w:t>
            </w:r>
          </w:p>
        </w:tc>
        <w:tc>
          <w:tcPr>
            <w:tcW w:w="1134"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p>
        </w:tc>
        <w:tc>
          <w:tcPr>
            <w:tcW w:w="851"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p>
        </w:tc>
      </w:tr>
      <w:tr w:rsidR="00980365" w:rsidTr="00662D8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2447D">
              <w:rPr>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r>
              <w:rPr>
                <w:bCs/>
                <w:color w:val="000000"/>
                <w:sz w:val="18"/>
                <w:szCs w:val="18"/>
              </w:rPr>
              <w:t>19,0</w:t>
            </w:r>
          </w:p>
        </w:tc>
        <w:tc>
          <w:tcPr>
            <w:tcW w:w="1134"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p>
        </w:tc>
        <w:tc>
          <w:tcPr>
            <w:tcW w:w="851"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p>
        </w:tc>
      </w:tr>
      <w:tr w:rsidR="00980365" w:rsidTr="00662D8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1134" w:type="dxa"/>
            <w:tcBorders>
              <w:top w:val="single" w:sz="12" w:space="0" w:color="auto"/>
              <w:left w:val="single" w:sz="12" w:space="0" w:color="auto"/>
              <w:bottom w:val="single" w:sz="12" w:space="0" w:color="auto"/>
              <w:right w:val="single" w:sz="12" w:space="0" w:color="auto"/>
            </w:tcBorders>
          </w:tcPr>
          <w:p w:rsidR="00980365" w:rsidRPr="005F4429" w:rsidRDefault="00980365" w:rsidP="00662D89">
            <w:pPr>
              <w:jc w:val="center"/>
              <w:rPr>
                <w:sz w:val="18"/>
                <w:szCs w:val="18"/>
              </w:rPr>
            </w:pPr>
            <w:r w:rsidRPr="005F4429">
              <w:rPr>
                <w:sz w:val="18"/>
                <w:szCs w:val="18"/>
              </w:rPr>
              <w:t>20,0</w:t>
            </w:r>
          </w:p>
        </w:tc>
        <w:tc>
          <w:tcPr>
            <w:tcW w:w="851" w:type="dxa"/>
            <w:tcBorders>
              <w:top w:val="single" w:sz="12" w:space="0" w:color="auto"/>
              <w:left w:val="single" w:sz="12" w:space="0" w:color="auto"/>
              <w:bottom w:val="single" w:sz="12" w:space="0" w:color="auto"/>
              <w:right w:val="single" w:sz="12" w:space="0" w:color="auto"/>
            </w:tcBorders>
          </w:tcPr>
          <w:p w:rsidR="00980365" w:rsidRPr="005F4429" w:rsidRDefault="00980365" w:rsidP="00662D89">
            <w:pPr>
              <w:jc w:val="center"/>
              <w:rPr>
                <w:sz w:val="18"/>
                <w:szCs w:val="18"/>
              </w:rPr>
            </w:pPr>
            <w:r w:rsidRPr="005F4429">
              <w:rPr>
                <w:sz w:val="18"/>
                <w:szCs w:val="18"/>
              </w:rPr>
              <w:t>20,0</w:t>
            </w:r>
          </w:p>
        </w:tc>
      </w:tr>
      <w:tr w:rsidR="00980365" w:rsidTr="00662D8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Прочие мероприятия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99.0.00.07080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1134" w:type="dxa"/>
            <w:tcBorders>
              <w:top w:val="single" w:sz="12" w:space="0" w:color="auto"/>
              <w:left w:val="single" w:sz="12" w:space="0" w:color="auto"/>
              <w:bottom w:val="single" w:sz="12" w:space="0" w:color="auto"/>
              <w:right w:val="single" w:sz="12" w:space="0" w:color="auto"/>
            </w:tcBorders>
          </w:tcPr>
          <w:p w:rsidR="00980365" w:rsidRPr="005F4429" w:rsidRDefault="00980365" w:rsidP="00662D89">
            <w:pPr>
              <w:jc w:val="center"/>
              <w:rPr>
                <w:sz w:val="18"/>
                <w:szCs w:val="18"/>
              </w:rPr>
            </w:pPr>
            <w:r w:rsidRPr="005F4429">
              <w:rPr>
                <w:sz w:val="18"/>
                <w:szCs w:val="18"/>
              </w:rPr>
              <w:t>20,0</w:t>
            </w:r>
          </w:p>
        </w:tc>
        <w:tc>
          <w:tcPr>
            <w:tcW w:w="851" w:type="dxa"/>
            <w:tcBorders>
              <w:top w:val="single" w:sz="12" w:space="0" w:color="auto"/>
              <w:left w:val="single" w:sz="12" w:space="0" w:color="auto"/>
              <w:bottom w:val="single" w:sz="12" w:space="0" w:color="auto"/>
              <w:right w:val="single" w:sz="12" w:space="0" w:color="auto"/>
            </w:tcBorders>
          </w:tcPr>
          <w:p w:rsidR="00980365" w:rsidRPr="005F4429" w:rsidRDefault="00980365" w:rsidP="00662D89">
            <w:pPr>
              <w:jc w:val="center"/>
              <w:rPr>
                <w:sz w:val="18"/>
                <w:szCs w:val="18"/>
              </w:rPr>
            </w:pPr>
            <w:r w:rsidRPr="005F4429">
              <w:rPr>
                <w:sz w:val="18"/>
                <w:szCs w:val="18"/>
              </w:rPr>
              <w:t>20,0</w:t>
            </w:r>
          </w:p>
        </w:tc>
      </w:tr>
      <w:tr w:rsidR="00980365" w:rsidTr="00662D8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1134" w:type="dxa"/>
            <w:tcBorders>
              <w:top w:val="single" w:sz="12" w:space="0" w:color="auto"/>
              <w:left w:val="single" w:sz="12" w:space="0" w:color="auto"/>
              <w:bottom w:val="single" w:sz="12" w:space="0" w:color="auto"/>
              <w:right w:val="single" w:sz="12" w:space="0" w:color="auto"/>
            </w:tcBorders>
          </w:tcPr>
          <w:p w:rsidR="00980365" w:rsidRPr="005F4429" w:rsidRDefault="00980365" w:rsidP="00662D89">
            <w:pPr>
              <w:jc w:val="center"/>
              <w:rPr>
                <w:sz w:val="18"/>
                <w:szCs w:val="18"/>
              </w:rPr>
            </w:pPr>
            <w:r w:rsidRPr="005F4429">
              <w:rPr>
                <w:sz w:val="18"/>
                <w:szCs w:val="18"/>
              </w:rPr>
              <w:t>20,0</w:t>
            </w:r>
          </w:p>
        </w:tc>
        <w:tc>
          <w:tcPr>
            <w:tcW w:w="851" w:type="dxa"/>
            <w:tcBorders>
              <w:top w:val="single" w:sz="12" w:space="0" w:color="auto"/>
              <w:left w:val="single" w:sz="12" w:space="0" w:color="auto"/>
              <w:bottom w:val="single" w:sz="12" w:space="0" w:color="auto"/>
              <w:right w:val="single" w:sz="12" w:space="0" w:color="auto"/>
            </w:tcBorders>
          </w:tcPr>
          <w:p w:rsidR="00980365" w:rsidRPr="005F4429" w:rsidRDefault="00980365" w:rsidP="00662D89">
            <w:pPr>
              <w:jc w:val="center"/>
              <w:rPr>
                <w:sz w:val="18"/>
                <w:szCs w:val="18"/>
              </w:rPr>
            </w:pPr>
            <w:r w:rsidRPr="005F4429">
              <w:rPr>
                <w:sz w:val="18"/>
                <w:szCs w:val="18"/>
              </w:rPr>
              <w:t>20,0</w:t>
            </w:r>
          </w:p>
        </w:tc>
      </w:tr>
      <w:tr w:rsidR="00980365" w:rsidTr="00662D8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Иные закупки товаров, работ услуг для обеспечения государственных (муниципальных) </w:t>
            </w:r>
            <w:r>
              <w:rPr>
                <w:color w:val="000000"/>
                <w:sz w:val="18"/>
                <w:szCs w:val="18"/>
              </w:rPr>
              <w:lastRenderedPageBreak/>
              <w:t>нужд</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lastRenderedPageBreak/>
              <w:t>11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1134" w:type="dxa"/>
            <w:tcBorders>
              <w:top w:val="single" w:sz="12" w:space="0" w:color="auto"/>
              <w:left w:val="single" w:sz="12" w:space="0" w:color="auto"/>
              <w:bottom w:val="single" w:sz="12" w:space="0" w:color="auto"/>
              <w:right w:val="single" w:sz="12" w:space="0" w:color="auto"/>
            </w:tcBorders>
          </w:tcPr>
          <w:p w:rsidR="00980365" w:rsidRPr="005F4429" w:rsidRDefault="00980365" w:rsidP="00662D89">
            <w:pPr>
              <w:jc w:val="center"/>
              <w:rPr>
                <w:sz w:val="18"/>
                <w:szCs w:val="18"/>
              </w:rPr>
            </w:pPr>
            <w:r w:rsidRPr="005F4429">
              <w:rPr>
                <w:sz w:val="18"/>
                <w:szCs w:val="18"/>
              </w:rPr>
              <w:t>20,0</w:t>
            </w:r>
          </w:p>
        </w:tc>
        <w:tc>
          <w:tcPr>
            <w:tcW w:w="851" w:type="dxa"/>
            <w:tcBorders>
              <w:top w:val="single" w:sz="12" w:space="0" w:color="auto"/>
              <w:left w:val="single" w:sz="12" w:space="0" w:color="auto"/>
              <w:bottom w:val="single" w:sz="12" w:space="0" w:color="auto"/>
              <w:right w:val="single" w:sz="12" w:space="0" w:color="auto"/>
            </w:tcBorders>
          </w:tcPr>
          <w:p w:rsidR="00980365" w:rsidRPr="005F4429" w:rsidRDefault="00980365" w:rsidP="00662D89">
            <w:pPr>
              <w:jc w:val="center"/>
              <w:rPr>
                <w:sz w:val="18"/>
                <w:szCs w:val="18"/>
              </w:rPr>
            </w:pPr>
            <w:r w:rsidRPr="005F4429">
              <w:rPr>
                <w:sz w:val="18"/>
                <w:szCs w:val="18"/>
              </w:rPr>
              <w:t>20,0</w:t>
            </w:r>
          </w:p>
        </w:tc>
      </w:tr>
      <w:tr w:rsidR="00980365" w:rsidTr="00662D8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ind w:right="867"/>
              <w:rPr>
                <w:b/>
                <w:color w:val="000000"/>
                <w:sz w:val="18"/>
                <w:szCs w:val="18"/>
              </w:rPr>
            </w:pPr>
            <w:r w:rsidRPr="00E13FEE">
              <w:rPr>
                <w:b/>
                <w:color w:val="000000"/>
                <w:sz w:val="18"/>
                <w:szCs w:val="18"/>
              </w:rPr>
              <w:lastRenderedPageBreak/>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jc w:val="center"/>
              <w:rPr>
                <w:b/>
                <w:color w:val="000000"/>
                <w:sz w:val="18"/>
                <w:szCs w:val="18"/>
              </w:rPr>
            </w:pPr>
            <w:r w:rsidRPr="00E13FEE">
              <w:rPr>
                <w:b/>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jc w:val="center"/>
              <w:rPr>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p>
        </w:tc>
        <w:tc>
          <w:tcPr>
            <w:tcW w:w="1134"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jc w:val="center"/>
              <w:rPr>
                <w:b/>
                <w:bCs/>
                <w:color w:val="000000"/>
                <w:sz w:val="18"/>
                <w:szCs w:val="18"/>
              </w:rPr>
            </w:pPr>
            <w:r>
              <w:rPr>
                <w:b/>
                <w:bCs/>
                <w:color w:val="000000"/>
                <w:sz w:val="18"/>
                <w:szCs w:val="18"/>
              </w:rPr>
              <w:t>108,4</w:t>
            </w:r>
          </w:p>
        </w:tc>
        <w:tc>
          <w:tcPr>
            <w:tcW w:w="851"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jc w:val="center"/>
              <w:rPr>
                <w:b/>
                <w:bCs/>
                <w:color w:val="000000"/>
                <w:sz w:val="18"/>
                <w:szCs w:val="18"/>
              </w:rPr>
            </w:pPr>
            <w:r>
              <w:rPr>
                <w:b/>
                <w:bCs/>
                <w:color w:val="000000"/>
                <w:sz w:val="18"/>
                <w:szCs w:val="18"/>
              </w:rPr>
              <w:t>220,4</w:t>
            </w:r>
          </w:p>
        </w:tc>
      </w:tr>
      <w:tr w:rsidR="00980365" w:rsidTr="00662D8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980365" w:rsidRPr="00E13FEE" w:rsidRDefault="00980365" w:rsidP="00662D89">
            <w:pPr>
              <w:rPr>
                <w:b/>
              </w:rPr>
            </w:pPr>
            <w:r w:rsidRPr="00E13FEE">
              <w:rPr>
                <w:b/>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jc w:val="center"/>
              <w:rPr>
                <w:b/>
                <w:color w:val="000000"/>
                <w:sz w:val="18"/>
                <w:szCs w:val="18"/>
              </w:rPr>
            </w:pPr>
            <w:r>
              <w:rPr>
                <w:b/>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jc w:val="center"/>
              <w:rPr>
                <w:b/>
                <w:color w:val="000000"/>
                <w:sz w:val="18"/>
                <w:szCs w:val="18"/>
              </w:rPr>
            </w:pPr>
            <w:r>
              <w:rPr>
                <w:b/>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p>
        </w:tc>
        <w:tc>
          <w:tcPr>
            <w:tcW w:w="1134"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
                <w:bCs/>
                <w:color w:val="000000"/>
                <w:sz w:val="18"/>
                <w:szCs w:val="18"/>
              </w:rPr>
              <w:t>108,4</w:t>
            </w:r>
          </w:p>
        </w:tc>
        <w:tc>
          <w:tcPr>
            <w:tcW w:w="851"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
                <w:bCs/>
                <w:color w:val="000000"/>
                <w:sz w:val="18"/>
                <w:szCs w:val="18"/>
              </w:rPr>
              <w:t>220,4</w:t>
            </w:r>
          </w:p>
        </w:tc>
      </w:tr>
      <w:tr w:rsidR="00980365" w:rsidTr="00662D8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p>
        </w:tc>
        <w:tc>
          <w:tcPr>
            <w:tcW w:w="1134" w:type="dxa"/>
            <w:tcBorders>
              <w:top w:val="single" w:sz="12" w:space="0" w:color="auto"/>
              <w:left w:val="single" w:sz="12" w:space="0" w:color="auto"/>
              <w:bottom w:val="single" w:sz="12" w:space="0" w:color="auto"/>
              <w:right w:val="single" w:sz="12" w:space="0" w:color="auto"/>
            </w:tcBorders>
          </w:tcPr>
          <w:p w:rsidR="00980365" w:rsidRPr="000415F9" w:rsidRDefault="00980365" w:rsidP="00662D89">
            <w:pPr>
              <w:jc w:val="center"/>
            </w:pPr>
            <w:r w:rsidRPr="000415F9">
              <w:rPr>
                <w:bCs/>
                <w:color w:val="000000"/>
                <w:sz w:val="18"/>
                <w:szCs w:val="18"/>
              </w:rPr>
              <w:t>108,4</w:t>
            </w:r>
          </w:p>
        </w:tc>
        <w:tc>
          <w:tcPr>
            <w:tcW w:w="851" w:type="dxa"/>
            <w:tcBorders>
              <w:top w:val="single" w:sz="12" w:space="0" w:color="auto"/>
              <w:left w:val="single" w:sz="12" w:space="0" w:color="auto"/>
              <w:bottom w:val="single" w:sz="12" w:space="0" w:color="auto"/>
              <w:right w:val="single" w:sz="12" w:space="0" w:color="auto"/>
            </w:tcBorders>
          </w:tcPr>
          <w:p w:rsidR="00980365" w:rsidRPr="000415F9" w:rsidRDefault="00980365" w:rsidP="00662D89">
            <w:pPr>
              <w:jc w:val="center"/>
            </w:pPr>
            <w:r>
              <w:rPr>
                <w:bCs/>
                <w:color w:val="000000"/>
                <w:sz w:val="18"/>
                <w:szCs w:val="18"/>
              </w:rPr>
              <w:t>220,4</w:t>
            </w:r>
          </w:p>
        </w:tc>
      </w:tr>
      <w:tr w:rsidR="00980365" w:rsidTr="00662D8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p>
        </w:tc>
        <w:tc>
          <w:tcPr>
            <w:tcW w:w="1134" w:type="dxa"/>
            <w:tcBorders>
              <w:top w:val="single" w:sz="12" w:space="0" w:color="auto"/>
              <w:left w:val="single" w:sz="12" w:space="0" w:color="auto"/>
              <w:bottom w:val="single" w:sz="12" w:space="0" w:color="auto"/>
              <w:right w:val="single" w:sz="12" w:space="0" w:color="auto"/>
            </w:tcBorders>
          </w:tcPr>
          <w:p w:rsidR="00980365" w:rsidRPr="000415F9" w:rsidRDefault="00980365" w:rsidP="00662D89">
            <w:pPr>
              <w:jc w:val="center"/>
              <w:rPr>
                <w:bCs/>
                <w:color w:val="000000"/>
                <w:sz w:val="18"/>
                <w:szCs w:val="18"/>
              </w:rPr>
            </w:pPr>
            <w:r w:rsidRPr="000415F9">
              <w:rPr>
                <w:bCs/>
                <w:color w:val="000000"/>
                <w:sz w:val="18"/>
                <w:szCs w:val="18"/>
              </w:rPr>
              <w:t>108,4</w:t>
            </w:r>
          </w:p>
        </w:tc>
        <w:tc>
          <w:tcPr>
            <w:tcW w:w="851" w:type="dxa"/>
            <w:tcBorders>
              <w:top w:val="single" w:sz="12" w:space="0" w:color="auto"/>
              <w:left w:val="single" w:sz="12" w:space="0" w:color="auto"/>
              <w:bottom w:val="single" w:sz="12" w:space="0" w:color="auto"/>
              <w:right w:val="single" w:sz="12" w:space="0" w:color="auto"/>
            </w:tcBorders>
          </w:tcPr>
          <w:p w:rsidR="00980365" w:rsidRPr="000415F9" w:rsidRDefault="00980365" w:rsidP="00662D89">
            <w:pPr>
              <w:jc w:val="center"/>
              <w:rPr>
                <w:bCs/>
                <w:color w:val="000000"/>
                <w:sz w:val="18"/>
                <w:szCs w:val="18"/>
              </w:rPr>
            </w:pPr>
            <w:r>
              <w:rPr>
                <w:bCs/>
                <w:color w:val="000000"/>
                <w:sz w:val="18"/>
                <w:szCs w:val="18"/>
              </w:rPr>
              <w:t>220,4</w:t>
            </w:r>
          </w:p>
        </w:tc>
      </w:tr>
      <w:tr w:rsidR="00980365" w:rsidTr="00662D8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900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p>
        </w:tc>
        <w:tc>
          <w:tcPr>
            <w:tcW w:w="1134" w:type="dxa"/>
            <w:tcBorders>
              <w:top w:val="single" w:sz="12" w:space="0" w:color="auto"/>
              <w:left w:val="single" w:sz="12" w:space="0" w:color="auto"/>
              <w:bottom w:val="single" w:sz="12" w:space="0" w:color="auto"/>
              <w:right w:val="single" w:sz="12" w:space="0" w:color="auto"/>
            </w:tcBorders>
          </w:tcPr>
          <w:p w:rsidR="00980365" w:rsidRPr="000415F9" w:rsidRDefault="00980365" w:rsidP="00662D89">
            <w:pPr>
              <w:jc w:val="center"/>
            </w:pPr>
            <w:r w:rsidRPr="000415F9">
              <w:rPr>
                <w:bCs/>
                <w:color w:val="000000"/>
                <w:sz w:val="18"/>
                <w:szCs w:val="18"/>
              </w:rPr>
              <w:t>108,4</w:t>
            </w:r>
          </w:p>
        </w:tc>
        <w:tc>
          <w:tcPr>
            <w:tcW w:w="851" w:type="dxa"/>
            <w:tcBorders>
              <w:top w:val="single" w:sz="12" w:space="0" w:color="auto"/>
              <w:left w:val="single" w:sz="12" w:space="0" w:color="auto"/>
              <w:bottom w:val="single" w:sz="12" w:space="0" w:color="auto"/>
              <w:right w:val="single" w:sz="12" w:space="0" w:color="auto"/>
            </w:tcBorders>
          </w:tcPr>
          <w:p w:rsidR="00980365" w:rsidRPr="000415F9" w:rsidRDefault="00980365" w:rsidP="00662D89">
            <w:pPr>
              <w:jc w:val="center"/>
            </w:pPr>
            <w:r>
              <w:rPr>
                <w:bCs/>
                <w:color w:val="000000"/>
                <w:sz w:val="18"/>
                <w:szCs w:val="18"/>
              </w:rPr>
              <w:t>220,4</w:t>
            </w:r>
          </w:p>
        </w:tc>
      </w:tr>
      <w:tr w:rsidR="00980365" w:rsidTr="00662D8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w:t>
            </w: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p>
        </w:tc>
        <w:tc>
          <w:tcPr>
            <w:tcW w:w="1134" w:type="dxa"/>
            <w:tcBorders>
              <w:top w:val="single" w:sz="12" w:space="0" w:color="auto"/>
              <w:left w:val="single" w:sz="12" w:space="0" w:color="auto"/>
              <w:bottom w:val="single" w:sz="12" w:space="0" w:color="auto"/>
              <w:right w:val="single" w:sz="12" w:space="0" w:color="auto"/>
            </w:tcBorders>
          </w:tcPr>
          <w:p w:rsidR="00980365" w:rsidRPr="000415F9" w:rsidRDefault="00980365" w:rsidP="00662D89">
            <w:pPr>
              <w:jc w:val="center"/>
            </w:pPr>
            <w:r w:rsidRPr="000415F9">
              <w:rPr>
                <w:bCs/>
                <w:color w:val="000000"/>
                <w:sz w:val="18"/>
                <w:szCs w:val="18"/>
              </w:rPr>
              <w:t>108,4</w:t>
            </w:r>
          </w:p>
        </w:tc>
        <w:tc>
          <w:tcPr>
            <w:tcW w:w="851" w:type="dxa"/>
            <w:tcBorders>
              <w:top w:val="single" w:sz="12" w:space="0" w:color="auto"/>
              <w:left w:val="single" w:sz="12" w:space="0" w:color="auto"/>
              <w:bottom w:val="single" w:sz="12" w:space="0" w:color="auto"/>
              <w:right w:val="single" w:sz="12" w:space="0" w:color="auto"/>
            </w:tcBorders>
          </w:tcPr>
          <w:p w:rsidR="00980365" w:rsidRPr="000415F9" w:rsidRDefault="00980365" w:rsidP="00662D89">
            <w:pPr>
              <w:jc w:val="center"/>
            </w:pPr>
            <w:r>
              <w:rPr>
                <w:bCs/>
                <w:color w:val="000000"/>
                <w:sz w:val="18"/>
                <w:szCs w:val="18"/>
              </w:rPr>
              <w:t>220,4</w:t>
            </w:r>
          </w:p>
        </w:tc>
      </w:tr>
      <w:tr w:rsidR="00980365" w:rsidTr="00662D89">
        <w:trPr>
          <w:gridBefore w:val="1"/>
          <w:gridAfter w:val="1"/>
          <w:wBefore w:w="232" w:type="dxa"/>
          <w:wAfter w:w="9543" w:type="dxa"/>
          <w:trHeight w:val="247"/>
        </w:trPr>
        <w:tc>
          <w:tcPr>
            <w:tcW w:w="4061" w:type="dxa"/>
            <w:gridSpan w:val="2"/>
            <w:tcBorders>
              <w:top w:val="single" w:sz="12" w:space="0" w:color="auto"/>
              <w:left w:val="single" w:sz="12" w:space="0" w:color="auto"/>
              <w:bottom w:val="single" w:sz="12" w:space="0" w:color="auto"/>
              <w:right w:val="single" w:sz="12" w:space="0" w:color="auto"/>
            </w:tcBorders>
          </w:tcPr>
          <w:p w:rsidR="00980365" w:rsidRDefault="00980365" w:rsidP="00662D89">
            <w:pPr>
              <w:rPr>
                <w:b/>
                <w:color w:val="000000"/>
                <w:sz w:val="18"/>
                <w:szCs w:val="18"/>
              </w:rPr>
            </w:pPr>
            <w:r>
              <w:rPr>
                <w:b/>
                <w:color w:val="000000"/>
                <w:sz w:val="18"/>
                <w:szCs w:val="18"/>
              </w:rPr>
              <w:t>ИТОГО РАСХОДОВ</w:t>
            </w:r>
          </w:p>
          <w:p w:rsidR="00980365" w:rsidRPr="001C6A56" w:rsidRDefault="00980365" w:rsidP="00662D89">
            <w:pP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80365" w:rsidRPr="000E28B5" w:rsidRDefault="00980365" w:rsidP="00662D89">
            <w:pPr>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12659,4</w:t>
            </w:r>
          </w:p>
        </w:tc>
        <w:tc>
          <w:tcPr>
            <w:tcW w:w="1134" w:type="dxa"/>
            <w:tcBorders>
              <w:top w:val="single" w:sz="12" w:space="0" w:color="auto"/>
              <w:left w:val="single" w:sz="12" w:space="0" w:color="auto"/>
              <w:bottom w:val="single" w:sz="12" w:space="0" w:color="auto"/>
              <w:right w:val="single" w:sz="12" w:space="0" w:color="auto"/>
            </w:tcBorders>
          </w:tcPr>
          <w:p w:rsidR="00980365" w:rsidRPr="00B24CFD" w:rsidRDefault="00980365" w:rsidP="00662D89">
            <w:pPr>
              <w:jc w:val="center"/>
              <w:rPr>
                <w:b/>
                <w:bCs/>
                <w:color w:val="000000"/>
                <w:sz w:val="18"/>
                <w:szCs w:val="18"/>
              </w:rPr>
            </w:pPr>
            <w:r>
              <w:rPr>
                <w:b/>
                <w:bCs/>
                <w:color w:val="000000"/>
                <w:sz w:val="18"/>
                <w:szCs w:val="18"/>
              </w:rPr>
              <w:t>4435,8</w:t>
            </w:r>
          </w:p>
        </w:tc>
        <w:tc>
          <w:tcPr>
            <w:tcW w:w="851" w:type="dxa"/>
            <w:tcBorders>
              <w:top w:val="single" w:sz="12" w:space="0" w:color="auto"/>
              <w:left w:val="single" w:sz="12" w:space="0" w:color="auto"/>
              <w:bottom w:val="single" w:sz="12" w:space="0" w:color="auto"/>
              <w:right w:val="single" w:sz="12" w:space="0" w:color="auto"/>
            </w:tcBorders>
          </w:tcPr>
          <w:p w:rsidR="00980365" w:rsidRPr="00B24CFD" w:rsidRDefault="00980365" w:rsidP="00662D89">
            <w:pPr>
              <w:jc w:val="center"/>
              <w:rPr>
                <w:b/>
                <w:bCs/>
                <w:color w:val="000000"/>
                <w:sz w:val="18"/>
                <w:szCs w:val="18"/>
              </w:rPr>
            </w:pPr>
            <w:r>
              <w:rPr>
                <w:b/>
                <w:bCs/>
                <w:color w:val="000000"/>
                <w:sz w:val="18"/>
                <w:szCs w:val="18"/>
              </w:rPr>
              <w:t>4511,0</w:t>
            </w:r>
          </w:p>
        </w:tc>
      </w:tr>
      <w:tr w:rsidR="00980365" w:rsidTr="00662D89">
        <w:trPr>
          <w:trHeight w:val="1345"/>
        </w:trPr>
        <w:tc>
          <w:tcPr>
            <w:tcW w:w="658" w:type="dxa"/>
            <w:gridSpan w:val="2"/>
          </w:tcPr>
          <w:p w:rsidR="00980365" w:rsidRDefault="00980365" w:rsidP="00662D89">
            <w:pPr>
              <w:tabs>
                <w:tab w:val="left" w:pos="3165"/>
                <w:tab w:val="center" w:pos="4677"/>
              </w:tabs>
              <w:rPr>
                <w:color w:val="000000"/>
                <w:sz w:val="16"/>
                <w:szCs w:val="16"/>
              </w:rPr>
            </w:pPr>
          </w:p>
        </w:tc>
        <w:tc>
          <w:tcPr>
            <w:tcW w:w="9872" w:type="dxa"/>
            <w:gridSpan w:val="8"/>
          </w:tcPr>
          <w:p w:rsidR="00980365" w:rsidRPr="00B15668" w:rsidRDefault="00980365" w:rsidP="00B15668">
            <w:pPr>
              <w:tabs>
                <w:tab w:val="left" w:pos="3165"/>
                <w:tab w:val="center" w:pos="4677"/>
              </w:tabs>
              <w:spacing w:after="0" w:line="240" w:lineRule="auto"/>
              <w:jc w:val="right"/>
              <w:rPr>
                <w:rFonts w:ascii="Arial" w:hAnsi="Arial" w:cs="Arial"/>
                <w:color w:val="000000"/>
                <w:sz w:val="16"/>
                <w:szCs w:val="16"/>
              </w:rPr>
            </w:pPr>
            <w:r>
              <w:rPr>
                <w:color w:val="000000"/>
                <w:sz w:val="16"/>
                <w:szCs w:val="16"/>
              </w:rPr>
              <w:t xml:space="preserve">                                                                                     </w:t>
            </w:r>
            <w:r w:rsidRPr="00B15668">
              <w:rPr>
                <w:rFonts w:ascii="Arial" w:hAnsi="Arial" w:cs="Arial"/>
                <w:sz w:val="16"/>
                <w:szCs w:val="16"/>
              </w:rPr>
              <w:t>Приложение  5</w:t>
            </w:r>
          </w:p>
          <w:p w:rsidR="00980365" w:rsidRPr="00B15668" w:rsidRDefault="00980365" w:rsidP="00B15668">
            <w:pPr>
              <w:spacing w:after="0" w:line="240" w:lineRule="auto"/>
              <w:jc w:val="right"/>
              <w:rPr>
                <w:rFonts w:ascii="Arial" w:hAnsi="Arial" w:cs="Arial"/>
                <w:sz w:val="16"/>
                <w:szCs w:val="16"/>
              </w:rPr>
            </w:pPr>
            <w:r w:rsidRPr="00B15668">
              <w:rPr>
                <w:rFonts w:ascii="Arial" w:hAnsi="Arial" w:cs="Arial"/>
                <w:sz w:val="16"/>
                <w:szCs w:val="16"/>
              </w:rPr>
              <w:t xml:space="preserve">                                                                         к решению шестьдесят третьей сессии  пятого созыва</w:t>
            </w:r>
          </w:p>
          <w:p w:rsidR="00980365" w:rsidRPr="00B15668" w:rsidRDefault="00980365" w:rsidP="00B15668">
            <w:pPr>
              <w:spacing w:after="0" w:line="240" w:lineRule="auto"/>
              <w:jc w:val="right"/>
              <w:rPr>
                <w:rFonts w:ascii="Arial" w:hAnsi="Arial" w:cs="Arial"/>
                <w:sz w:val="16"/>
                <w:szCs w:val="16"/>
              </w:rPr>
            </w:pPr>
            <w:r w:rsidRPr="00B15668">
              <w:rPr>
                <w:rFonts w:ascii="Arial" w:hAnsi="Arial" w:cs="Arial"/>
                <w:sz w:val="16"/>
                <w:szCs w:val="16"/>
              </w:rPr>
              <w:t xml:space="preserve">                                                                                         депутатов Дмитриевского сельсовета Татарского района </w:t>
            </w:r>
          </w:p>
          <w:p w:rsidR="00980365" w:rsidRPr="00B15668" w:rsidRDefault="00980365" w:rsidP="00B15668">
            <w:pPr>
              <w:spacing w:after="0" w:line="240" w:lineRule="auto"/>
              <w:jc w:val="right"/>
              <w:rPr>
                <w:rFonts w:ascii="Arial" w:hAnsi="Arial" w:cs="Arial"/>
                <w:sz w:val="16"/>
                <w:szCs w:val="16"/>
              </w:rPr>
            </w:pPr>
            <w:r w:rsidRPr="00B15668">
              <w:rPr>
                <w:rFonts w:ascii="Arial" w:hAnsi="Arial" w:cs="Arial"/>
                <w:sz w:val="16"/>
                <w:szCs w:val="16"/>
              </w:rPr>
              <w:t xml:space="preserve">                                                                                         Новосибирской области  о внесение изменений в решение</w:t>
            </w:r>
          </w:p>
          <w:p w:rsidR="00980365" w:rsidRPr="00B15668" w:rsidRDefault="00980365" w:rsidP="00B15668">
            <w:pPr>
              <w:spacing w:after="0" w:line="240" w:lineRule="auto"/>
              <w:jc w:val="right"/>
              <w:rPr>
                <w:rFonts w:ascii="Arial" w:hAnsi="Arial" w:cs="Arial"/>
                <w:sz w:val="16"/>
                <w:szCs w:val="16"/>
              </w:rPr>
            </w:pPr>
            <w:r w:rsidRPr="00B15668">
              <w:rPr>
                <w:rFonts w:ascii="Arial" w:hAnsi="Arial" w:cs="Arial"/>
                <w:sz w:val="16"/>
                <w:szCs w:val="16"/>
              </w:rPr>
              <w:t xml:space="preserve">                                                                                         пятьдесят девятой сессии пятого созыва</w:t>
            </w:r>
          </w:p>
          <w:p w:rsidR="00980365" w:rsidRPr="00B15668" w:rsidRDefault="00980365" w:rsidP="00B15668">
            <w:pPr>
              <w:spacing w:after="0" w:line="240" w:lineRule="auto"/>
              <w:jc w:val="right"/>
              <w:rPr>
                <w:rFonts w:ascii="Arial" w:hAnsi="Arial" w:cs="Arial"/>
                <w:sz w:val="16"/>
                <w:szCs w:val="16"/>
                <w:lang w:eastAsia="en-US"/>
              </w:rPr>
            </w:pPr>
            <w:r w:rsidRPr="00B15668">
              <w:rPr>
                <w:rFonts w:ascii="Arial" w:hAnsi="Arial" w:cs="Arial"/>
                <w:sz w:val="16"/>
                <w:szCs w:val="16"/>
              </w:rPr>
              <w:t xml:space="preserve">                                                                                         «</w:t>
            </w:r>
            <w:r w:rsidRPr="00B15668">
              <w:rPr>
                <w:rFonts w:ascii="Arial" w:hAnsi="Arial" w:cs="Arial"/>
                <w:sz w:val="16"/>
                <w:szCs w:val="16"/>
                <w:lang w:eastAsia="en-US"/>
              </w:rPr>
              <w:t xml:space="preserve"> О бюджете Дмитриевского сельсовета Татарского</w:t>
            </w:r>
          </w:p>
          <w:p w:rsidR="00980365" w:rsidRPr="00B15668" w:rsidRDefault="00980365" w:rsidP="00B15668">
            <w:pPr>
              <w:tabs>
                <w:tab w:val="left" w:pos="8385"/>
              </w:tabs>
              <w:spacing w:after="0" w:line="240" w:lineRule="auto"/>
              <w:jc w:val="right"/>
              <w:rPr>
                <w:rFonts w:ascii="Arial" w:hAnsi="Arial" w:cs="Arial"/>
                <w:sz w:val="16"/>
                <w:szCs w:val="16"/>
                <w:lang w:eastAsia="en-US"/>
              </w:rPr>
            </w:pPr>
            <w:r w:rsidRPr="00B15668">
              <w:rPr>
                <w:rFonts w:ascii="Arial" w:hAnsi="Arial" w:cs="Arial"/>
                <w:sz w:val="16"/>
                <w:szCs w:val="16"/>
                <w:lang w:eastAsia="en-US"/>
              </w:rPr>
              <w:t xml:space="preserve">                                                                                         района Новосибирской области на 2020г</w:t>
            </w:r>
            <w:r w:rsidRPr="00B15668">
              <w:rPr>
                <w:rFonts w:ascii="Arial" w:hAnsi="Arial" w:cs="Arial"/>
                <w:sz w:val="16"/>
                <w:szCs w:val="16"/>
                <w:lang w:eastAsia="en-US"/>
              </w:rPr>
              <w:tab/>
            </w:r>
          </w:p>
          <w:p w:rsidR="00980365" w:rsidRDefault="00980365" w:rsidP="00B15668">
            <w:pPr>
              <w:spacing w:after="0" w:line="240" w:lineRule="auto"/>
              <w:ind w:right="-76"/>
              <w:jc w:val="right"/>
              <w:rPr>
                <w:rFonts w:ascii="Arial" w:hAnsi="Arial" w:cs="Arial"/>
                <w:sz w:val="16"/>
                <w:szCs w:val="16"/>
                <w:lang w:eastAsia="en-US"/>
              </w:rPr>
            </w:pPr>
            <w:r w:rsidRPr="00B15668">
              <w:rPr>
                <w:rFonts w:ascii="Arial" w:hAnsi="Arial" w:cs="Arial"/>
                <w:sz w:val="16"/>
                <w:szCs w:val="16"/>
                <w:lang w:eastAsia="en-US"/>
              </w:rPr>
              <w:t xml:space="preserve">                                                                                         и плановый период 2021-2022 годов» № 179 от 26.12.2019 г</w:t>
            </w:r>
          </w:p>
          <w:p w:rsidR="00B15668" w:rsidRPr="00B15668" w:rsidRDefault="00B15668" w:rsidP="00B15668">
            <w:pPr>
              <w:spacing w:after="0" w:line="240" w:lineRule="auto"/>
              <w:ind w:right="-76"/>
              <w:jc w:val="right"/>
              <w:rPr>
                <w:rFonts w:ascii="Arial" w:hAnsi="Arial" w:cs="Arial"/>
                <w:sz w:val="16"/>
                <w:szCs w:val="16"/>
                <w:lang w:eastAsia="en-US"/>
              </w:rPr>
            </w:pPr>
          </w:p>
          <w:p w:rsidR="00980365" w:rsidRPr="00B15668" w:rsidRDefault="00980365" w:rsidP="00B15668">
            <w:pPr>
              <w:autoSpaceDE w:val="0"/>
              <w:autoSpaceDN w:val="0"/>
              <w:adjustRightInd w:val="0"/>
              <w:rPr>
                <w:b/>
                <w:color w:val="000000"/>
                <w:sz w:val="20"/>
                <w:szCs w:val="20"/>
              </w:rPr>
            </w:pPr>
            <w:r w:rsidRPr="00BA2C64">
              <w:rPr>
                <w:b/>
                <w:color w:val="000000"/>
                <w:sz w:val="20"/>
                <w:szCs w:val="20"/>
              </w:rPr>
              <w:t>Ведомственная структура расходов местного бюджета на 20</w:t>
            </w:r>
            <w:r>
              <w:rPr>
                <w:b/>
                <w:color w:val="000000"/>
                <w:sz w:val="20"/>
                <w:szCs w:val="20"/>
              </w:rPr>
              <w:t>20</w:t>
            </w:r>
            <w:r w:rsidRPr="00BA2C64">
              <w:rPr>
                <w:b/>
                <w:color w:val="000000"/>
                <w:sz w:val="20"/>
                <w:szCs w:val="20"/>
              </w:rPr>
              <w:t xml:space="preserve"> год и плановый период 20</w:t>
            </w:r>
            <w:r>
              <w:rPr>
                <w:b/>
                <w:color w:val="000000"/>
                <w:sz w:val="20"/>
                <w:szCs w:val="20"/>
              </w:rPr>
              <w:t>21</w:t>
            </w:r>
            <w:r w:rsidRPr="00BA2C64">
              <w:rPr>
                <w:b/>
                <w:color w:val="000000"/>
                <w:sz w:val="20"/>
                <w:szCs w:val="20"/>
              </w:rPr>
              <w:t xml:space="preserve">  и 20</w:t>
            </w:r>
            <w:r>
              <w:rPr>
                <w:b/>
                <w:color w:val="000000"/>
                <w:sz w:val="20"/>
                <w:szCs w:val="20"/>
              </w:rPr>
              <w:t>22</w:t>
            </w:r>
            <w:r w:rsidRPr="00BA2C64">
              <w:rPr>
                <w:b/>
                <w:color w:val="000000"/>
                <w:sz w:val="20"/>
                <w:szCs w:val="20"/>
              </w:rPr>
              <w:t xml:space="preserve"> год</w:t>
            </w:r>
            <w:r>
              <w:rPr>
                <w:b/>
                <w:color w:val="000000"/>
                <w:sz w:val="20"/>
                <w:szCs w:val="20"/>
              </w:rPr>
              <w:t>о</w:t>
            </w:r>
            <w:r w:rsidRPr="00BA2C64">
              <w:rPr>
                <w:b/>
                <w:color w:val="000000"/>
                <w:sz w:val="20"/>
                <w:szCs w:val="20"/>
              </w:rPr>
              <w:t>в</w:t>
            </w:r>
          </w:p>
        </w:tc>
        <w:tc>
          <w:tcPr>
            <w:tcW w:w="9543" w:type="dxa"/>
          </w:tcPr>
          <w:p w:rsidR="00980365" w:rsidRDefault="00980365" w:rsidP="00662D89">
            <w:pPr>
              <w:tabs>
                <w:tab w:val="left" w:pos="3165"/>
                <w:tab w:val="center" w:pos="4677"/>
              </w:tabs>
              <w:rPr>
                <w:color w:val="000000"/>
                <w:sz w:val="16"/>
                <w:szCs w:val="16"/>
              </w:rPr>
            </w:pPr>
          </w:p>
        </w:tc>
      </w:tr>
    </w:tbl>
    <w:p w:rsidR="00980365" w:rsidRDefault="00980365" w:rsidP="00980365">
      <w:pPr>
        <w:rPr>
          <w:rFonts w:ascii="Arial" w:hAnsi="Arial" w:cs="Arial"/>
          <w:color w:val="000000"/>
          <w:sz w:val="16"/>
          <w:szCs w:val="16"/>
        </w:rPr>
      </w:pPr>
      <w:r>
        <w:rPr>
          <w:rFonts w:ascii="Arial" w:hAnsi="Arial" w:cs="Arial"/>
          <w:color w:val="000000"/>
          <w:sz w:val="16"/>
          <w:szCs w:val="16"/>
        </w:rPr>
        <w:t xml:space="preserve">                                                                                                                                                                                                     тыс.рублей</w:t>
      </w:r>
    </w:p>
    <w:tbl>
      <w:tblPr>
        <w:tblW w:w="10393" w:type="dxa"/>
        <w:tblInd w:w="-157" w:type="dxa"/>
        <w:tblLayout w:type="fixed"/>
        <w:tblCellMar>
          <w:left w:w="30" w:type="dxa"/>
          <w:right w:w="30" w:type="dxa"/>
        </w:tblCellMar>
        <w:tblLook w:val="0000"/>
      </w:tblPr>
      <w:tblGrid>
        <w:gridCol w:w="4723"/>
        <w:gridCol w:w="567"/>
        <w:gridCol w:w="567"/>
        <w:gridCol w:w="567"/>
        <w:gridCol w:w="1276"/>
        <w:gridCol w:w="567"/>
        <w:gridCol w:w="709"/>
        <w:gridCol w:w="709"/>
        <w:gridCol w:w="708"/>
      </w:tblGrid>
      <w:tr w:rsidR="00980365" w:rsidTr="00662D89">
        <w:trPr>
          <w:trHeight w:val="203"/>
        </w:trPr>
        <w:tc>
          <w:tcPr>
            <w:tcW w:w="4723" w:type="dxa"/>
            <w:vMerge w:val="restart"/>
            <w:tcBorders>
              <w:top w:val="single" w:sz="4" w:space="0" w:color="auto"/>
              <w:left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Наименование</w:t>
            </w:r>
          </w:p>
        </w:tc>
        <w:tc>
          <w:tcPr>
            <w:tcW w:w="567" w:type="dxa"/>
            <w:vMerge w:val="restart"/>
            <w:tcBorders>
              <w:top w:val="single" w:sz="4" w:space="0" w:color="auto"/>
              <w:left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ГРБС</w:t>
            </w:r>
          </w:p>
        </w:tc>
        <w:tc>
          <w:tcPr>
            <w:tcW w:w="567" w:type="dxa"/>
            <w:vMerge w:val="restart"/>
            <w:tcBorders>
              <w:top w:val="single" w:sz="4" w:space="0" w:color="auto"/>
              <w:left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РЗ</w:t>
            </w:r>
          </w:p>
        </w:tc>
        <w:tc>
          <w:tcPr>
            <w:tcW w:w="567" w:type="dxa"/>
            <w:vMerge w:val="restart"/>
            <w:tcBorders>
              <w:top w:val="single" w:sz="4" w:space="0" w:color="auto"/>
              <w:left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ПР</w:t>
            </w:r>
          </w:p>
        </w:tc>
        <w:tc>
          <w:tcPr>
            <w:tcW w:w="1276" w:type="dxa"/>
            <w:vMerge w:val="restart"/>
            <w:tcBorders>
              <w:top w:val="single" w:sz="4" w:space="0" w:color="auto"/>
              <w:left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ЦСР</w:t>
            </w:r>
          </w:p>
        </w:tc>
        <w:tc>
          <w:tcPr>
            <w:tcW w:w="567" w:type="dxa"/>
            <w:vMerge w:val="restart"/>
            <w:tcBorders>
              <w:top w:val="single" w:sz="4" w:space="0" w:color="auto"/>
              <w:left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ВР</w:t>
            </w:r>
          </w:p>
        </w:tc>
        <w:tc>
          <w:tcPr>
            <w:tcW w:w="2126" w:type="dxa"/>
            <w:gridSpan w:val="3"/>
            <w:tcBorders>
              <w:top w:val="single" w:sz="4" w:space="0" w:color="auto"/>
              <w:left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Сумма .</w:t>
            </w:r>
          </w:p>
        </w:tc>
      </w:tr>
      <w:tr w:rsidR="00980365" w:rsidTr="00662D89">
        <w:trPr>
          <w:trHeight w:val="204"/>
        </w:trPr>
        <w:tc>
          <w:tcPr>
            <w:tcW w:w="4723" w:type="dxa"/>
            <w:vMerge/>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p>
        </w:tc>
        <w:tc>
          <w:tcPr>
            <w:tcW w:w="1276" w:type="dxa"/>
            <w:vMerge/>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2020 г</w:t>
            </w:r>
          </w:p>
        </w:tc>
        <w:tc>
          <w:tcPr>
            <w:tcW w:w="709" w:type="dxa"/>
            <w:tcBorders>
              <w:top w:val="single" w:sz="4" w:space="0" w:color="auto"/>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2021 г</w:t>
            </w:r>
          </w:p>
        </w:tc>
        <w:tc>
          <w:tcPr>
            <w:tcW w:w="708" w:type="dxa"/>
            <w:tcBorders>
              <w:top w:val="single" w:sz="4" w:space="0" w:color="auto"/>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2022 г</w:t>
            </w:r>
          </w:p>
        </w:tc>
      </w:tr>
      <w:tr w:rsidR="00980365" w:rsidTr="00662D89">
        <w:trPr>
          <w:trHeight w:val="204"/>
        </w:trPr>
        <w:tc>
          <w:tcPr>
            <w:tcW w:w="4723" w:type="dxa"/>
            <w:tcBorders>
              <w:left w:val="single" w:sz="4" w:space="0" w:color="auto"/>
              <w:bottom w:val="single" w:sz="4" w:space="0" w:color="auto"/>
              <w:right w:val="single" w:sz="4"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 xml:space="preserve">администрация Дмитриевского сельсовета Татарского района Новосибирской области </w:t>
            </w:r>
          </w:p>
        </w:tc>
        <w:tc>
          <w:tcPr>
            <w:tcW w:w="567" w:type="dxa"/>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001</w:t>
            </w:r>
          </w:p>
        </w:tc>
        <w:tc>
          <w:tcPr>
            <w:tcW w:w="567" w:type="dxa"/>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p>
        </w:tc>
        <w:tc>
          <w:tcPr>
            <w:tcW w:w="1276" w:type="dxa"/>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11910,7</w:t>
            </w:r>
          </w:p>
        </w:tc>
        <w:tc>
          <w:tcPr>
            <w:tcW w:w="709" w:type="dxa"/>
            <w:tcBorders>
              <w:top w:val="single" w:sz="4" w:space="0" w:color="auto"/>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4435,8</w:t>
            </w:r>
          </w:p>
        </w:tc>
        <w:tc>
          <w:tcPr>
            <w:tcW w:w="708" w:type="dxa"/>
            <w:tcBorders>
              <w:top w:val="single" w:sz="4" w:space="0" w:color="auto"/>
              <w:left w:val="single" w:sz="4" w:space="0" w:color="auto"/>
              <w:bottom w:val="single" w:sz="4" w:space="0" w:color="auto"/>
              <w:right w:val="single" w:sz="4"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4511,0</w:t>
            </w:r>
          </w:p>
        </w:tc>
      </w:tr>
      <w:tr w:rsidR="00980365" w:rsidTr="00662D89">
        <w:trPr>
          <w:trHeight w:val="178"/>
        </w:trPr>
        <w:tc>
          <w:tcPr>
            <w:tcW w:w="4723" w:type="dxa"/>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Общегосударственные вопросы</w:t>
            </w:r>
          </w:p>
        </w:tc>
        <w:tc>
          <w:tcPr>
            <w:tcW w:w="567" w:type="dxa"/>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001</w:t>
            </w:r>
          </w:p>
        </w:tc>
        <w:tc>
          <w:tcPr>
            <w:tcW w:w="567" w:type="dxa"/>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2922,9</w:t>
            </w:r>
          </w:p>
        </w:tc>
        <w:tc>
          <w:tcPr>
            <w:tcW w:w="709" w:type="dxa"/>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1859,7</w:t>
            </w:r>
          </w:p>
          <w:p w:rsidR="00980365" w:rsidRDefault="00980365" w:rsidP="00662D89">
            <w:pPr>
              <w:autoSpaceDE w:val="0"/>
              <w:autoSpaceDN w:val="0"/>
              <w:adjustRightInd w:val="0"/>
              <w:jc w:val="center"/>
              <w:rPr>
                <w:b/>
                <w:bCs/>
                <w:color w:val="000000"/>
                <w:sz w:val="18"/>
                <w:szCs w:val="18"/>
              </w:rPr>
            </w:pPr>
          </w:p>
        </w:tc>
        <w:tc>
          <w:tcPr>
            <w:tcW w:w="708" w:type="dxa"/>
            <w:tcBorders>
              <w:top w:val="single" w:sz="4"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1884,1</w:t>
            </w:r>
          </w:p>
        </w:tc>
      </w:tr>
      <w:tr w:rsidR="00980365" w:rsidTr="00662D89">
        <w:trPr>
          <w:trHeight w:val="375"/>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688,7</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688,7</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688,7</w:t>
            </w:r>
          </w:p>
        </w:tc>
      </w:tr>
      <w:tr w:rsidR="00980365" w:rsidTr="00662D89">
        <w:trPr>
          <w:trHeight w:val="375"/>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49431A" w:rsidRDefault="00980365" w:rsidP="00662D89">
            <w:pPr>
              <w:jc w:val="center"/>
              <w:rPr>
                <w:bCs/>
                <w:sz w:val="18"/>
                <w:szCs w:val="18"/>
              </w:rPr>
            </w:pPr>
            <w:r>
              <w:rPr>
                <w:bCs/>
                <w:sz w:val="18"/>
                <w:szCs w:val="18"/>
              </w:rPr>
              <w:t>688,7</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688,7</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688,7</w:t>
            </w:r>
          </w:p>
        </w:tc>
      </w:tr>
      <w:tr w:rsidR="00980365" w:rsidTr="00662D89">
        <w:trPr>
          <w:trHeight w:val="375"/>
        </w:trPr>
        <w:tc>
          <w:tcPr>
            <w:tcW w:w="4723"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rPr>
                <w:bCs/>
                <w:color w:val="000000"/>
                <w:sz w:val="18"/>
                <w:szCs w:val="18"/>
              </w:rPr>
            </w:pPr>
            <w:r>
              <w:rPr>
                <w:sz w:val="18"/>
                <w:szCs w:val="18"/>
              </w:rPr>
              <w:t>Реализация мероприятий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sz w:val="18"/>
                <w:szCs w:val="18"/>
              </w:rPr>
              <w:t>490,6</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trHeight w:val="375"/>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sz w:val="18"/>
                <w:szCs w:val="18"/>
              </w:rPr>
              <w:t>490,6</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trHeight w:val="375"/>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sz w:val="18"/>
                <w:szCs w:val="18"/>
              </w:rPr>
              <w:t>490,6</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trHeight w:val="26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198,1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688,7</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688,7</w:t>
            </w:r>
          </w:p>
        </w:tc>
      </w:tr>
      <w:tr w:rsidR="00980365" w:rsidTr="00662D89">
        <w:trPr>
          <w:trHeight w:val="63"/>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 </w:t>
            </w:r>
            <w:r>
              <w:rPr>
                <w:color w:val="000000"/>
                <w:sz w:val="18"/>
                <w:szCs w:val="18"/>
              </w:rPr>
              <w:lastRenderedPageBreak/>
              <w:t>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lastRenderedPageBreak/>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198,1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688,7</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688,7</w:t>
            </w:r>
          </w:p>
        </w:tc>
      </w:tr>
      <w:tr w:rsidR="00980365" w:rsidTr="00662D89">
        <w:trPr>
          <w:trHeight w:val="63"/>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lastRenderedPageBreak/>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198,1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688,7</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688,7</w:t>
            </w:r>
          </w:p>
        </w:tc>
      </w:tr>
      <w:tr w:rsidR="00980365" w:rsidTr="00662D89">
        <w:trPr>
          <w:trHeight w:val="63"/>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2096,4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1083,5</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1107,9</w:t>
            </w:r>
          </w:p>
        </w:tc>
      </w:tr>
      <w:tr w:rsidR="00980365" w:rsidTr="00662D89">
        <w:trPr>
          <w:trHeight w:val="63"/>
        </w:trPr>
        <w:tc>
          <w:tcPr>
            <w:tcW w:w="4723" w:type="dxa"/>
            <w:tcBorders>
              <w:top w:val="single" w:sz="12" w:space="0" w:color="auto"/>
              <w:left w:val="single" w:sz="12" w:space="0" w:color="auto"/>
              <w:bottom w:val="single" w:sz="12" w:space="0" w:color="auto"/>
              <w:right w:val="single" w:sz="12" w:space="0" w:color="auto"/>
            </w:tcBorders>
          </w:tcPr>
          <w:p w:rsidR="00980365" w:rsidRPr="00F10FB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2096,4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1083,4</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1107,8</w:t>
            </w:r>
          </w:p>
        </w:tc>
      </w:tr>
      <w:tr w:rsidR="00980365" w:rsidTr="00662D89">
        <w:trPr>
          <w:trHeight w:val="63"/>
        </w:trPr>
        <w:tc>
          <w:tcPr>
            <w:tcW w:w="4723"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rPr>
                <w:bCs/>
                <w:color w:val="000000"/>
                <w:sz w:val="18"/>
                <w:szCs w:val="18"/>
              </w:rPr>
            </w:pPr>
            <w:r>
              <w:rPr>
                <w:sz w:val="18"/>
                <w:szCs w:val="18"/>
              </w:rPr>
              <w:t>Реализация мероприятий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1229,0</w:t>
            </w:r>
          </w:p>
          <w:p w:rsidR="00980365" w:rsidRPr="00D630BD"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trHeight w:val="63"/>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80365" w:rsidRPr="00D630BD" w:rsidRDefault="00980365" w:rsidP="00662D89">
            <w:pPr>
              <w:autoSpaceDE w:val="0"/>
              <w:autoSpaceDN w:val="0"/>
              <w:adjustRightInd w:val="0"/>
              <w:jc w:val="center"/>
              <w:rPr>
                <w:bCs/>
                <w:color w:val="000000"/>
                <w:sz w:val="18"/>
                <w:szCs w:val="18"/>
              </w:rPr>
            </w:pPr>
            <w:r>
              <w:rPr>
                <w:bCs/>
                <w:color w:val="000000"/>
                <w:sz w:val="18"/>
                <w:szCs w:val="18"/>
              </w:rPr>
              <w:t>1229,0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trHeight w:val="63"/>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80365" w:rsidRPr="00D630BD" w:rsidRDefault="00980365" w:rsidP="00662D89">
            <w:pPr>
              <w:autoSpaceDE w:val="0"/>
              <w:autoSpaceDN w:val="0"/>
              <w:adjustRightInd w:val="0"/>
              <w:jc w:val="center"/>
              <w:rPr>
                <w:bCs/>
                <w:color w:val="000000"/>
                <w:sz w:val="18"/>
                <w:szCs w:val="18"/>
              </w:rPr>
            </w:pPr>
            <w:r>
              <w:rPr>
                <w:bCs/>
                <w:color w:val="000000"/>
                <w:sz w:val="18"/>
                <w:szCs w:val="18"/>
              </w:rPr>
              <w:t>1229,0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trHeight w:val="345"/>
        </w:trPr>
        <w:tc>
          <w:tcPr>
            <w:tcW w:w="4723" w:type="dxa"/>
            <w:tcBorders>
              <w:top w:val="single" w:sz="12" w:space="0" w:color="auto"/>
              <w:left w:val="single" w:sz="12" w:space="0" w:color="auto"/>
              <w:bottom w:val="single" w:sz="12" w:space="0" w:color="auto"/>
              <w:right w:val="single" w:sz="12" w:space="0" w:color="auto"/>
            </w:tcBorders>
          </w:tcPr>
          <w:p w:rsidR="00980365" w:rsidRPr="00F10FB5" w:rsidRDefault="00980365" w:rsidP="00662D89">
            <w:pPr>
              <w:autoSpaceDE w:val="0"/>
              <w:autoSpaceDN w:val="0"/>
              <w:adjustRightInd w:val="0"/>
              <w:rPr>
                <w:color w:val="000000"/>
                <w:sz w:val="18"/>
                <w:szCs w:val="18"/>
              </w:rPr>
            </w:pPr>
            <w:r w:rsidRPr="00F10FB5">
              <w:rPr>
                <w:color w:val="000000"/>
                <w:sz w:val="18"/>
                <w:szCs w:val="18"/>
              </w:rPr>
              <w:t>Обеспечение деятельности администрации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3E0522">
              <w:rPr>
                <w:color w:val="000000"/>
                <w:sz w:val="18"/>
                <w:szCs w:val="18"/>
              </w:rPr>
              <w:t>99</w:t>
            </w:r>
            <w:r>
              <w:rPr>
                <w:color w:val="000000"/>
                <w:sz w:val="18"/>
                <w:szCs w:val="18"/>
              </w:rPr>
              <w:t>.</w:t>
            </w:r>
            <w:r w:rsidRPr="003E0522">
              <w:rPr>
                <w:color w:val="000000"/>
                <w:sz w:val="18"/>
                <w:szCs w:val="18"/>
              </w:rPr>
              <w:t>0</w:t>
            </w:r>
            <w:r>
              <w:rPr>
                <w:color w:val="000000"/>
                <w:sz w:val="18"/>
                <w:szCs w:val="18"/>
              </w:rPr>
              <w:t>.00.</w:t>
            </w:r>
            <w:r w:rsidRPr="003E0522">
              <w:rPr>
                <w:color w:val="000000"/>
                <w:sz w:val="18"/>
                <w:szCs w:val="18"/>
              </w:rPr>
              <w:t xml:space="preserve"> </w:t>
            </w:r>
            <w:r>
              <w:rPr>
                <w:color w:val="000000"/>
                <w:sz w:val="18"/>
                <w:szCs w:val="18"/>
              </w:rPr>
              <w:t>0</w:t>
            </w:r>
            <w:r w:rsidRPr="003E0522">
              <w:rPr>
                <w:color w:val="000000"/>
                <w:sz w:val="18"/>
                <w:szCs w:val="18"/>
              </w:rPr>
              <w:t>103</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867,3</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1083,4</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1107,8</w:t>
            </w:r>
          </w:p>
        </w:tc>
      </w:tr>
      <w:tr w:rsidR="00980365" w:rsidTr="00662D89">
        <w:trPr>
          <w:trHeight w:val="43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190,2</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847,0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871,2</w:t>
            </w:r>
          </w:p>
        </w:tc>
      </w:tr>
      <w:tr w:rsidR="00980365" w:rsidTr="00662D89">
        <w:trPr>
          <w:trHeight w:val="156"/>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190,2</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847,0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871,2</w:t>
            </w:r>
          </w:p>
        </w:tc>
      </w:tr>
      <w:tr w:rsidR="00980365" w:rsidTr="00662D89">
        <w:trPr>
          <w:trHeight w:val="6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845422">
              <w:rPr>
                <w:sz w:val="18"/>
                <w:szCs w:val="18"/>
              </w:rPr>
              <w:t xml:space="preserve">Расходы на обеспечение функций </w:t>
            </w:r>
            <w:r>
              <w:rPr>
                <w:sz w:val="18"/>
                <w:szCs w:val="18"/>
              </w:rPr>
              <w:t>муниципальных</w:t>
            </w:r>
            <w:r w:rsidRPr="00845422">
              <w:rPr>
                <w:sz w:val="18"/>
                <w:szCs w:val="18"/>
              </w:rPr>
              <w:t xml:space="preserve"> органов</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677,1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236,4</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236,6</w:t>
            </w:r>
          </w:p>
        </w:tc>
      </w:tr>
      <w:tr w:rsidR="00980365" w:rsidTr="00662D89">
        <w:trPr>
          <w:trHeight w:val="6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666,0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227,3</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227,5</w:t>
            </w:r>
          </w:p>
        </w:tc>
      </w:tr>
      <w:tr w:rsidR="00980365" w:rsidTr="00662D89">
        <w:trPr>
          <w:trHeight w:val="6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666,0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227,3</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227,5</w:t>
            </w:r>
          </w:p>
        </w:tc>
      </w:tr>
      <w:tr w:rsidR="00980365" w:rsidTr="00662D89">
        <w:trPr>
          <w:trHeight w:val="6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9,1</w:t>
            </w:r>
          </w:p>
        </w:tc>
      </w:tr>
      <w:tr w:rsidR="00980365" w:rsidTr="00662D89">
        <w:trPr>
          <w:trHeight w:val="6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9,1</w:t>
            </w:r>
          </w:p>
        </w:tc>
      </w:tr>
      <w:tr w:rsidR="00980365" w:rsidTr="00662D89">
        <w:trPr>
          <w:trHeight w:val="60"/>
        </w:trPr>
        <w:tc>
          <w:tcPr>
            <w:tcW w:w="4723" w:type="dxa"/>
            <w:tcBorders>
              <w:top w:val="single" w:sz="12" w:space="0" w:color="auto"/>
              <w:left w:val="single" w:sz="12" w:space="0" w:color="auto"/>
              <w:bottom w:val="single" w:sz="12" w:space="0" w:color="auto"/>
              <w:right w:val="single" w:sz="12" w:space="0" w:color="auto"/>
            </w:tcBorders>
          </w:tcPr>
          <w:p w:rsidR="00980365" w:rsidRPr="00F10FB5" w:rsidRDefault="00980365" w:rsidP="00662D89">
            <w:pPr>
              <w:autoSpaceDE w:val="0"/>
              <w:autoSpaceDN w:val="0"/>
              <w:adjustRightInd w:val="0"/>
              <w:ind w:right="867"/>
              <w:rPr>
                <w:b/>
                <w:color w:val="000000"/>
                <w:sz w:val="18"/>
                <w:szCs w:val="18"/>
              </w:rPr>
            </w:pPr>
            <w:r w:rsidRPr="0060736B">
              <w:rPr>
                <w:sz w:val="18"/>
                <w:szCs w:val="18"/>
              </w:rPr>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F60AE7" w:rsidRDefault="00980365" w:rsidP="00662D89">
            <w:pPr>
              <w:autoSpaceDE w:val="0"/>
              <w:autoSpaceDN w:val="0"/>
              <w:adjustRightInd w:val="0"/>
              <w:jc w:val="center"/>
              <w:rPr>
                <w:color w:val="000000"/>
                <w:sz w:val="18"/>
                <w:szCs w:val="18"/>
              </w:rPr>
            </w:pPr>
            <w:r w:rsidRPr="00F60AE7">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Pr="00F60AE7" w:rsidRDefault="00980365" w:rsidP="00662D89">
            <w:pPr>
              <w:autoSpaceDE w:val="0"/>
              <w:autoSpaceDN w:val="0"/>
              <w:adjustRightInd w:val="0"/>
              <w:jc w:val="center"/>
              <w:rPr>
                <w:color w:val="000000"/>
                <w:sz w:val="18"/>
                <w:szCs w:val="18"/>
              </w:rPr>
            </w:pPr>
            <w:r w:rsidRPr="00F60AE7">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Pr="002842C3" w:rsidRDefault="00980365" w:rsidP="00662D89">
            <w:pPr>
              <w:autoSpaceDE w:val="0"/>
              <w:autoSpaceDN w:val="0"/>
              <w:adjustRightInd w:val="0"/>
              <w:jc w:val="center"/>
              <w:rPr>
                <w:color w:val="000000"/>
                <w:sz w:val="18"/>
                <w:szCs w:val="18"/>
              </w:rPr>
            </w:pPr>
            <w:r>
              <w:rPr>
                <w:color w:val="000000"/>
                <w:sz w:val="18"/>
                <w:szCs w:val="18"/>
              </w:rPr>
              <w:t>99.0.00. 70190</w:t>
            </w:r>
          </w:p>
        </w:tc>
        <w:tc>
          <w:tcPr>
            <w:tcW w:w="567" w:type="dxa"/>
            <w:tcBorders>
              <w:top w:val="single" w:sz="12" w:space="0" w:color="auto"/>
              <w:left w:val="single" w:sz="12" w:space="0" w:color="auto"/>
              <w:bottom w:val="single" w:sz="12" w:space="0" w:color="auto"/>
              <w:right w:val="single" w:sz="12" w:space="0" w:color="auto"/>
            </w:tcBorders>
          </w:tcPr>
          <w:p w:rsidR="00980365" w:rsidRPr="00F60AE7"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F60AE7" w:rsidRDefault="00980365" w:rsidP="00662D8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Pr="00F60AE7" w:rsidRDefault="00980365" w:rsidP="00662D89">
            <w:pPr>
              <w:jc w:val="center"/>
              <w:rPr>
                <w:bCs/>
                <w:color w:val="000000"/>
                <w:sz w:val="18"/>
                <w:szCs w:val="18"/>
              </w:rPr>
            </w:pPr>
            <w:r w:rsidRPr="00F60AE7">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Pr="00F60AE7" w:rsidRDefault="00980365" w:rsidP="00662D89">
            <w:pPr>
              <w:jc w:val="center"/>
              <w:rPr>
                <w:bCs/>
                <w:color w:val="000000"/>
                <w:sz w:val="18"/>
                <w:szCs w:val="18"/>
              </w:rPr>
            </w:pPr>
            <w:r w:rsidRPr="00F60AE7">
              <w:rPr>
                <w:bCs/>
                <w:color w:val="000000"/>
                <w:sz w:val="18"/>
                <w:szCs w:val="18"/>
              </w:rPr>
              <w:t>0,1</w:t>
            </w:r>
          </w:p>
        </w:tc>
      </w:tr>
      <w:tr w:rsidR="00980365" w:rsidTr="00662D89">
        <w:trPr>
          <w:trHeight w:val="6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99</w:t>
            </w:r>
            <w:r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0,1</w:t>
            </w:r>
          </w:p>
        </w:tc>
      </w:tr>
      <w:tr w:rsidR="00980365" w:rsidTr="00662D89">
        <w:trPr>
          <w:trHeight w:val="6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Иные закупки товаров, работ услуг для обеспечения </w:t>
            </w:r>
            <w:r>
              <w:rPr>
                <w:color w:val="000000"/>
                <w:sz w:val="18"/>
                <w:szCs w:val="18"/>
              </w:rPr>
              <w:lastRenderedPageBreak/>
              <w:t>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lastRenderedPageBreak/>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99</w:t>
            </w:r>
            <w:r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0,1</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Pr="00621139" w:rsidRDefault="00980365" w:rsidP="00662D89">
            <w:pPr>
              <w:autoSpaceDE w:val="0"/>
              <w:autoSpaceDN w:val="0"/>
              <w:adjustRightInd w:val="0"/>
              <w:rPr>
                <w:b/>
                <w:color w:val="000000"/>
                <w:sz w:val="18"/>
                <w:szCs w:val="18"/>
              </w:rPr>
            </w:pPr>
            <w:r w:rsidRPr="00621139">
              <w:rPr>
                <w:b/>
                <w:color w:val="000000"/>
                <w:sz w:val="18"/>
                <w:szCs w:val="18"/>
              </w:rPr>
              <w:lastRenderedPageBreak/>
              <w:t>Обеспечение деятельности финансовых, налоговых и таможенных органов и органов финансового(финансово-бюджетного) надзора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621139" w:rsidRDefault="00980365" w:rsidP="00662D89">
            <w:pPr>
              <w:autoSpaceDE w:val="0"/>
              <w:autoSpaceDN w:val="0"/>
              <w:adjustRightInd w:val="0"/>
              <w:jc w:val="center"/>
              <w:rPr>
                <w:b/>
                <w:color w:val="000000"/>
                <w:sz w:val="18"/>
                <w:szCs w:val="18"/>
              </w:rPr>
            </w:pPr>
            <w:r w:rsidRPr="00621139">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Pr="00621139" w:rsidRDefault="00980365" w:rsidP="00662D89">
            <w:pPr>
              <w:autoSpaceDE w:val="0"/>
              <w:autoSpaceDN w:val="0"/>
              <w:adjustRightInd w:val="0"/>
              <w:jc w:val="center"/>
              <w:rPr>
                <w:b/>
                <w:color w:val="000000"/>
                <w:sz w:val="18"/>
                <w:szCs w:val="18"/>
              </w:rPr>
            </w:pPr>
            <w:r w:rsidRPr="00621139">
              <w:rPr>
                <w:b/>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80365" w:rsidRPr="00621139" w:rsidRDefault="00980365" w:rsidP="00662D89">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621139" w:rsidRDefault="00980365" w:rsidP="00662D89">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72,5</w:t>
            </w:r>
          </w:p>
        </w:tc>
        <w:tc>
          <w:tcPr>
            <w:tcW w:w="709" w:type="dxa"/>
            <w:tcBorders>
              <w:top w:val="single" w:sz="12" w:space="0" w:color="auto"/>
              <w:left w:val="single" w:sz="12" w:space="0" w:color="auto"/>
              <w:bottom w:val="single" w:sz="12" w:space="0" w:color="auto"/>
              <w:right w:val="single" w:sz="12" w:space="0" w:color="auto"/>
            </w:tcBorders>
          </w:tcPr>
          <w:p w:rsidR="00980365" w:rsidRPr="00621139" w:rsidRDefault="00980365" w:rsidP="00662D89">
            <w:pPr>
              <w:jc w:val="center"/>
              <w:rPr>
                <w:b/>
                <w:bCs/>
                <w:color w:val="000000"/>
                <w:sz w:val="18"/>
                <w:szCs w:val="18"/>
              </w:rPr>
            </w:pPr>
            <w:r>
              <w:rPr>
                <w:b/>
                <w:bCs/>
                <w:color w:val="000000"/>
                <w:sz w:val="18"/>
                <w:szCs w:val="18"/>
              </w:rPr>
              <w:t>72,5</w:t>
            </w:r>
          </w:p>
        </w:tc>
        <w:tc>
          <w:tcPr>
            <w:tcW w:w="708" w:type="dxa"/>
            <w:tcBorders>
              <w:top w:val="single" w:sz="12" w:space="0" w:color="auto"/>
              <w:left w:val="single" w:sz="12" w:space="0" w:color="auto"/>
              <w:bottom w:val="single" w:sz="12" w:space="0" w:color="auto"/>
              <w:right w:val="single" w:sz="12" w:space="0" w:color="auto"/>
            </w:tcBorders>
          </w:tcPr>
          <w:p w:rsidR="00980365" w:rsidRPr="00621139" w:rsidRDefault="00980365" w:rsidP="00662D89">
            <w:pPr>
              <w:jc w:val="center"/>
              <w:rPr>
                <w:b/>
                <w:bCs/>
                <w:color w:val="000000"/>
                <w:sz w:val="18"/>
                <w:szCs w:val="18"/>
              </w:rPr>
            </w:pPr>
            <w:r>
              <w:rPr>
                <w:b/>
                <w:bCs/>
                <w:color w:val="000000"/>
                <w:sz w:val="18"/>
                <w:szCs w:val="18"/>
              </w:rPr>
              <w:t>72,5</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72,5</w:t>
            </w:r>
          </w:p>
        </w:tc>
        <w:tc>
          <w:tcPr>
            <w:tcW w:w="709" w:type="dxa"/>
            <w:tcBorders>
              <w:top w:val="single" w:sz="12" w:space="0" w:color="auto"/>
              <w:left w:val="single" w:sz="12" w:space="0" w:color="auto"/>
              <w:bottom w:val="single" w:sz="12" w:space="0" w:color="auto"/>
              <w:right w:val="single" w:sz="12" w:space="0" w:color="auto"/>
            </w:tcBorders>
          </w:tcPr>
          <w:p w:rsidR="00980365" w:rsidRPr="00B24CFD" w:rsidRDefault="00980365" w:rsidP="00662D89">
            <w:pPr>
              <w:jc w:val="center"/>
            </w:pPr>
            <w:r>
              <w:rPr>
                <w:bCs/>
                <w:color w:val="000000"/>
                <w:sz w:val="18"/>
                <w:szCs w:val="18"/>
              </w:rPr>
              <w:t>72,5</w:t>
            </w:r>
          </w:p>
        </w:tc>
        <w:tc>
          <w:tcPr>
            <w:tcW w:w="708" w:type="dxa"/>
            <w:tcBorders>
              <w:top w:val="single" w:sz="12" w:space="0" w:color="auto"/>
              <w:left w:val="single" w:sz="12" w:space="0" w:color="auto"/>
              <w:bottom w:val="single" w:sz="12" w:space="0" w:color="auto"/>
              <w:right w:val="single" w:sz="12" w:space="0" w:color="auto"/>
            </w:tcBorders>
          </w:tcPr>
          <w:p w:rsidR="00980365" w:rsidRPr="00B24CFD" w:rsidRDefault="00980365" w:rsidP="00662D89">
            <w:pPr>
              <w:jc w:val="center"/>
            </w:pPr>
            <w:r>
              <w:rPr>
                <w:bCs/>
                <w:color w:val="000000"/>
                <w:sz w:val="18"/>
                <w:szCs w:val="18"/>
              </w:rPr>
              <w:t>72,5</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Передача полномочий контрольно-счетного органа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72,5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72,5</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72,5</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72,5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72,5</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72,5</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980365" w:rsidRPr="006D5A4F" w:rsidRDefault="00980365" w:rsidP="00662D89">
            <w:pPr>
              <w:jc w:val="center"/>
              <w:rPr>
                <w:color w:val="000000"/>
                <w:sz w:val="18"/>
                <w:szCs w:val="18"/>
              </w:rP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72,5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72,5</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72,5</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Pr="000B4C39" w:rsidRDefault="00980365" w:rsidP="00662D89">
            <w:pPr>
              <w:autoSpaceDE w:val="0"/>
              <w:autoSpaceDN w:val="0"/>
              <w:adjustRightInd w:val="0"/>
              <w:rPr>
                <w:b/>
                <w:color w:val="000000"/>
                <w:sz w:val="18"/>
                <w:szCs w:val="18"/>
              </w:rPr>
            </w:pPr>
            <w:r w:rsidRPr="000B4C39">
              <w:rPr>
                <w:b/>
                <w:color w:val="000000"/>
                <w:sz w:val="18"/>
                <w:szCs w:val="18"/>
              </w:rPr>
              <w:t>Обеспечение проведения выборов и референдумов</w:t>
            </w:r>
          </w:p>
        </w:tc>
        <w:tc>
          <w:tcPr>
            <w:tcW w:w="567" w:type="dxa"/>
            <w:tcBorders>
              <w:top w:val="single" w:sz="12" w:space="0" w:color="auto"/>
              <w:left w:val="single" w:sz="12" w:space="0" w:color="auto"/>
              <w:bottom w:val="single" w:sz="12" w:space="0" w:color="auto"/>
              <w:right w:val="single" w:sz="12" w:space="0" w:color="auto"/>
            </w:tcBorders>
          </w:tcPr>
          <w:p w:rsidR="00980365" w:rsidRPr="000B4C39" w:rsidRDefault="00980365" w:rsidP="00662D89">
            <w:pPr>
              <w:jc w:val="center"/>
              <w:rPr>
                <w:b/>
              </w:rPr>
            </w:pPr>
            <w:r w:rsidRPr="000B4C39">
              <w:rPr>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0B4C39" w:rsidRDefault="00980365" w:rsidP="00662D89">
            <w:pPr>
              <w:autoSpaceDE w:val="0"/>
              <w:autoSpaceDN w:val="0"/>
              <w:adjustRightInd w:val="0"/>
              <w:jc w:val="center"/>
              <w:rPr>
                <w:b/>
                <w:color w:val="000000"/>
                <w:sz w:val="18"/>
                <w:szCs w:val="18"/>
              </w:rPr>
            </w:pPr>
            <w:r w:rsidRPr="000B4C39">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Pr="000B4C39" w:rsidRDefault="00980365" w:rsidP="00662D89">
            <w:pPr>
              <w:autoSpaceDE w:val="0"/>
              <w:autoSpaceDN w:val="0"/>
              <w:adjustRightInd w:val="0"/>
              <w:jc w:val="center"/>
              <w:rPr>
                <w:b/>
                <w:color w:val="000000"/>
                <w:sz w:val="18"/>
                <w:szCs w:val="18"/>
              </w:rPr>
            </w:pPr>
            <w:r w:rsidRPr="000B4C39">
              <w:rPr>
                <w:b/>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0B4C39" w:rsidRDefault="00980365" w:rsidP="00662D89">
            <w:pPr>
              <w:jc w:val="center"/>
              <w:rPr>
                <w:b/>
                <w:bCs/>
                <w:color w:val="000000"/>
                <w:sz w:val="18"/>
                <w:szCs w:val="18"/>
              </w:rPr>
            </w:pPr>
            <w:r w:rsidRPr="000B4C39">
              <w:rPr>
                <w:b/>
                <w:bCs/>
                <w:color w:val="000000"/>
                <w:sz w:val="18"/>
                <w:szCs w:val="18"/>
              </w:rPr>
              <w:t>22,0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22,0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B626DB">
              <w:rPr>
                <w:color w:val="000000"/>
                <w:sz w:val="18"/>
                <w:szCs w:val="18"/>
              </w:rPr>
              <w:t>Проведение выборов в органы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22,0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22,0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Pr="00B626DB" w:rsidRDefault="00980365" w:rsidP="00662D89">
            <w:pPr>
              <w:autoSpaceDE w:val="0"/>
              <w:autoSpaceDN w:val="0"/>
              <w:adjustRightInd w:val="0"/>
              <w:rPr>
                <w:color w:val="000000"/>
                <w:sz w:val="18"/>
                <w:szCs w:val="18"/>
              </w:rPr>
            </w:pPr>
            <w:r w:rsidRPr="00B626DB">
              <w:rPr>
                <w:color w:val="0A0A0A"/>
                <w:sz w:val="18"/>
                <w:szCs w:val="18"/>
                <w:shd w:val="clear" w:color="auto" w:fill="F9F9FA"/>
              </w:rPr>
              <w:t>Специальные расходы</w:t>
            </w:r>
          </w:p>
        </w:tc>
        <w:tc>
          <w:tcPr>
            <w:tcW w:w="567" w:type="dxa"/>
            <w:tcBorders>
              <w:top w:val="single" w:sz="12" w:space="0" w:color="auto"/>
              <w:left w:val="single" w:sz="12" w:space="0" w:color="auto"/>
              <w:bottom w:val="single" w:sz="12" w:space="0" w:color="auto"/>
              <w:right w:val="single" w:sz="12" w:space="0" w:color="auto"/>
            </w:tcBorders>
          </w:tcPr>
          <w:p w:rsidR="00980365" w:rsidRPr="006D5A4F" w:rsidRDefault="00980365" w:rsidP="00662D89">
            <w:pPr>
              <w:jc w:val="center"/>
              <w:rPr>
                <w:color w:val="000000"/>
                <w:sz w:val="18"/>
                <w:szCs w:val="18"/>
              </w:rP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880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22,0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Резервные фонды</w:t>
            </w:r>
          </w:p>
        </w:tc>
        <w:tc>
          <w:tcPr>
            <w:tcW w:w="567" w:type="dxa"/>
            <w:tcBorders>
              <w:top w:val="single" w:sz="12" w:space="0" w:color="auto"/>
              <w:left w:val="single" w:sz="12" w:space="0" w:color="auto"/>
              <w:bottom w:val="single" w:sz="12" w:space="0" w:color="auto"/>
              <w:right w:val="single" w:sz="12" w:space="0" w:color="auto"/>
            </w:tcBorders>
          </w:tcPr>
          <w:p w:rsidR="00980365" w:rsidRPr="000B4C39" w:rsidRDefault="00980365" w:rsidP="00662D89">
            <w:pPr>
              <w:jc w:val="center"/>
              <w:rPr>
                <w:b/>
                <w:color w:val="000000"/>
                <w:sz w:val="18"/>
                <w:szCs w:val="18"/>
              </w:rPr>
            </w:pPr>
            <w:r w:rsidRPr="000B4C39">
              <w:rPr>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Pr="006D5A4F" w:rsidRDefault="00980365" w:rsidP="00662D89">
            <w:pPr>
              <w:jc w:val="center"/>
              <w:rPr>
                <w:color w:val="000000"/>
                <w:sz w:val="18"/>
                <w:szCs w:val="18"/>
              </w:rP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Резервные фонды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980365" w:rsidRPr="006D5A4F" w:rsidRDefault="00980365" w:rsidP="00662D89">
            <w:pPr>
              <w:jc w:val="center"/>
              <w:rPr>
                <w:color w:val="000000"/>
                <w:sz w:val="18"/>
                <w:szCs w:val="18"/>
              </w:rP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r>
      <w:tr w:rsidR="00980365" w:rsidRPr="00621139"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Резервные средства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870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Pr="00CA735B" w:rsidRDefault="00980365" w:rsidP="00662D89">
            <w:pPr>
              <w:autoSpaceDE w:val="0"/>
              <w:autoSpaceDN w:val="0"/>
              <w:adjustRightInd w:val="0"/>
              <w:rPr>
                <w:b/>
                <w:color w:val="000000"/>
                <w:sz w:val="18"/>
                <w:szCs w:val="18"/>
              </w:rPr>
            </w:pPr>
            <w:r w:rsidRPr="00CA735B">
              <w:rPr>
                <w:b/>
                <w:color w:val="000000"/>
                <w:sz w:val="18"/>
                <w:szCs w:val="18"/>
              </w:rPr>
              <w:t xml:space="preserve">Другие общегосударственные вопросы                                                                                                                                                                                                                            </w:t>
            </w:r>
          </w:p>
        </w:tc>
        <w:tc>
          <w:tcPr>
            <w:tcW w:w="567" w:type="dxa"/>
            <w:tcBorders>
              <w:top w:val="single" w:sz="12" w:space="0" w:color="auto"/>
              <w:left w:val="single" w:sz="12" w:space="0" w:color="auto"/>
              <w:bottom w:val="single" w:sz="12" w:space="0" w:color="auto"/>
              <w:right w:val="single" w:sz="12" w:space="0" w:color="auto"/>
            </w:tcBorders>
          </w:tcPr>
          <w:p w:rsidR="00980365" w:rsidRPr="00AE3C7B" w:rsidRDefault="00980365" w:rsidP="00662D89">
            <w:pPr>
              <w:autoSpaceDE w:val="0"/>
              <w:autoSpaceDN w:val="0"/>
              <w:adjustRightInd w:val="0"/>
              <w:jc w:val="center"/>
              <w:rPr>
                <w:b/>
                <w:color w:val="000000"/>
                <w:sz w:val="18"/>
                <w:szCs w:val="18"/>
              </w:rPr>
            </w:pPr>
            <w:r>
              <w:rPr>
                <w:b/>
                <w:color w:val="000000"/>
                <w:sz w:val="18"/>
                <w:szCs w:val="18"/>
              </w:rPr>
              <w:t>0</w:t>
            </w:r>
            <w:r w:rsidRPr="00AE3C7B">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Pr="00AE3C7B" w:rsidRDefault="00980365" w:rsidP="00662D89">
            <w:pPr>
              <w:autoSpaceDE w:val="0"/>
              <w:autoSpaceDN w:val="0"/>
              <w:adjustRightInd w:val="0"/>
              <w:jc w:val="center"/>
              <w:rPr>
                <w:b/>
                <w:color w:val="000000"/>
                <w:sz w:val="18"/>
                <w:szCs w:val="18"/>
              </w:rPr>
            </w:pPr>
            <w:r w:rsidRPr="00AE3C7B">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Pr="00AE3C7B" w:rsidRDefault="00980365" w:rsidP="00662D89">
            <w:pPr>
              <w:autoSpaceDE w:val="0"/>
              <w:autoSpaceDN w:val="0"/>
              <w:adjustRightInd w:val="0"/>
              <w:jc w:val="center"/>
              <w:rPr>
                <w:b/>
                <w:color w:val="000000"/>
                <w:sz w:val="18"/>
                <w:szCs w:val="18"/>
              </w:rPr>
            </w:pPr>
            <w:r w:rsidRPr="00AE3C7B">
              <w:rPr>
                <w:b/>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80365" w:rsidRPr="00AE3C7B" w:rsidRDefault="00980365" w:rsidP="00662D89">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AE3C7B" w:rsidRDefault="00980365" w:rsidP="00662D89">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r>
              <w:rPr>
                <w:b/>
                <w:color w:val="000000"/>
                <w:sz w:val="18"/>
                <w:szCs w:val="18"/>
              </w:rPr>
              <w:t>42,3</w:t>
            </w:r>
          </w:p>
        </w:tc>
        <w:tc>
          <w:tcPr>
            <w:tcW w:w="709" w:type="dxa"/>
            <w:tcBorders>
              <w:top w:val="single" w:sz="12" w:space="0" w:color="auto"/>
              <w:left w:val="single" w:sz="12" w:space="0" w:color="auto"/>
              <w:bottom w:val="single" w:sz="12" w:space="0" w:color="auto"/>
              <w:right w:val="single" w:sz="12" w:space="0" w:color="auto"/>
            </w:tcBorders>
          </w:tcPr>
          <w:p w:rsidR="00980365" w:rsidRPr="00AE3C7B" w:rsidRDefault="00980365" w:rsidP="00662D89">
            <w:pPr>
              <w:autoSpaceDE w:val="0"/>
              <w:autoSpaceDN w:val="0"/>
              <w:adjustRightInd w:val="0"/>
              <w:jc w:val="center"/>
              <w:rPr>
                <w:b/>
                <w:color w:val="000000"/>
                <w:sz w:val="18"/>
                <w:szCs w:val="18"/>
              </w:rPr>
            </w:pPr>
            <w:r>
              <w:rPr>
                <w:b/>
                <w:color w:val="000000"/>
                <w:sz w:val="18"/>
                <w:szCs w:val="18"/>
              </w:rPr>
              <w:t>15,0</w:t>
            </w:r>
          </w:p>
        </w:tc>
        <w:tc>
          <w:tcPr>
            <w:tcW w:w="708" w:type="dxa"/>
            <w:tcBorders>
              <w:top w:val="single" w:sz="12" w:space="0" w:color="auto"/>
              <w:left w:val="single" w:sz="12" w:space="0" w:color="auto"/>
              <w:bottom w:val="single" w:sz="12" w:space="0" w:color="auto"/>
              <w:right w:val="single" w:sz="12" w:space="0" w:color="auto"/>
            </w:tcBorders>
          </w:tcPr>
          <w:p w:rsidR="00980365" w:rsidRPr="00AE3C7B" w:rsidRDefault="00980365" w:rsidP="00662D89">
            <w:pPr>
              <w:autoSpaceDE w:val="0"/>
              <w:autoSpaceDN w:val="0"/>
              <w:adjustRightInd w:val="0"/>
              <w:jc w:val="center"/>
              <w:rPr>
                <w:b/>
                <w:color w:val="000000"/>
                <w:sz w:val="18"/>
                <w:szCs w:val="18"/>
              </w:rPr>
            </w:pPr>
            <w:r>
              <w:rPr>
                <w:b/>
                <w:color w:val="000000"/>
                <w:sz w:val="18"/>
                <w:szCs w:val="18"/>
              </w:rPr>
              <w:t>15,0</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80365" w:rsidRPr="00480568" w:rsidRDefault="00980365" w:rsidP="00662D89">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15,0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15,0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15,0</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Pr="00AE3C7B" w:rsidRDefault="00980365" w:rsidP="00662D89">
            <w:pPr>
              <w:rPr>
                <w:sz w:val="18"/>
                <w:szCs w:val="18"/>
              </w:rPr>
            </w:pPr>
            <w:r w:rsidRPr="00AE3C7B">
              <w:rPr>
                <w:sz w:val="18"/>
                <w:szCs w:val="18"/>
              </w:rPr>
              <w:t>Мероприятия в сфере общегосударственных вопросов, осуществляемые органами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80365" w:rsidRPr="00480568" w:rsidRDefault="00980365" w:rsidP="00662D89">
            <w:pPr>
              <w:jc w:val="center"/>
              <w:rPr>
                <w:color w:val="000000"/>
                <w:sz w:val="18"/>
                <w:szCs w:val="18"/>
              </w:rPr>
            </w:pPr>
            <w:r>
              <w:rPr>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15,0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15,0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15,0</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37,3</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72F7">
              <w:rPr>
                <w:color w:val="000000"/>
                <w:sz w:val="18"/>
                <w:szCs w:val="18"/>
              </w:rPr>
              <w:t>99.0.00. 5</w:t>
            </w:r>
            <w:r>
              <w:rPr>
                <w:color w:val="000000"/>
                <w:sz w:val="18"/>
                <w:szCs w:val="18"/>
              </w:rPr>
              <w:t>0</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37,3</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72F7">
              <w:rPr>
                <w:color w:val="000000"/>
                <w:sz w:val="18"/>
                <w:szCs w:val="18"/>
              </w:rPr>
              <w:t>99.0.00. 5</w:t>
            </w:r>
            <w:r>
              <w:rPr>
                <w:color w:val="000000"/>
                <w:sz w:val="18"/>
                <w:szCs w:val="18"/>
              </w:rPr>
              <w:t>0</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Pr="008F527F" w:rsidRDefault="00980365" w:rsidP="00662D89">
            <w:pPr>
              <w:autoSpaceDE w:val="0"/>
              <w:autoSpaceDN w:val="0"/>
              <w:adjustRightInd w:val="0"/>
              <w:rPr>
                <w:b/>
                <w:color w:val="000000"/>
                <w:sz w:val="18"/>
                <w:szCs w:val="18"/>
              </w:rPr>
            </w:pPr>
            <w:r w:rsidRPr="008F527F">
              <w:rPr>
                <w:b/>
                <w:color w:val="000000"/>
                <w:sz w:val="18"/>
                <w:szCs w:val="18"/>
              </w:rPr>
              <w:t>Национальная оборона</w:t>
            </w:r>
          </w:p>
        </w:tc>
        <w:tc>
          <w:tcPr>
            <w:tcW w:w="567" w:type="dxa"/>
            <w:tcBorders>
              <w:top w:val="single" w:sz="12" w:space="0" w:color="auto"/>
              <w:left w:val="single" w:sz="12" w:space="0" w:color="auto"/>
              <w:bottom w:val="single" w:sz="12" w:space="0" w:color="auto"/>
              <w:right w:val="single" w:sz="12" w:space="0" w:color="auto"/>
            </w:tcBorders>
          </w:tcPr>
          <w:p w:rsidR="00980365" w:rsidRPr="008F527F" w:rsidRDefault="00980365" w:rsidP="00662D89">
            <w:pPr>
              <w:autoSpaceDE w:val="0"/>
              <w:autoSpaceDN w:val="0"/>
              <w:adjustRightInd w:val="0"/>
              <w:jc w:val="center"/>
              <w:rPr>
                <w:b/>
                <w:color w:val="000000"/>
                <w:sz w:val="18"/>
                <w:szCs w:val="18"/>
              </w:rPr>
            </w:pPr>
            <w:r w:rsidRPr="008F527F">
              <w:rPr>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8F527F" w:rsidRDefault="00980365" w:rsidP="00662D89">
            <w:pPr>
              <w:autoSpaceDE w:val="0"/>
              <w:autoSpaceDN w:val="0"/>
              <w:adjustRightInd w:val="0"/>
              <w:jc w:val="center"/>
              <w:rPr>
                <w:b/>
                <w:color w:val="000000"/>
                <w:sz w:val="18"/>
                <w:szCs w:val="18"/>
              </w:rPr>
            </w:pPr>
            <w:r w:rsidRPr="008F527F">
              <w:rPr>
                <w:b/>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80365" w:rsidRPr="008F527F" w:rsidRDefault="00980365" w:rsidP="00662D89">
            <w:pPr>
              <w:autoSpaceDE w:val="0"/>
              <w:autoSpaceDN w:val="0"/>
              <w:adjustRightInd w:val="0"/>
              <w:jc w:val="center"/>
              <w:rPr>
                <w:b/>
                <w:color w:val="000000"/>
                <w:sz w:val="18"/>
                <w:szCs w:val="18"/>
              </w:rPr>
            </w:pPr>
            <w:r w:rsidRPr="008F527F">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80365" w:rsidRPr="008F527F" w:rsidRDefault="00980365" w:rsidP="00662D89">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8F527F" w:rsidRDefault="00980365" w:rsidP="00662D89">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r>
              <w:rPr>
                <w:b/>
                <w:color w:val="000000"/>
                <w:sz w:val="18"/>
                <w:szCs w:val="18"/>
              </w:rPr>
              <w:t>96,3</w:t>
            </w:r>
          </w:p>
        </w:tc>
        <w:tc>
          <w:tcPr>
            <w:tcW w:w="709" w:type="dxa"/>
            <w:tcBorders>
              <w:top w:val="single" w:sz="12" w:space="0" w:color="auto"/>
              <w:left w:val="single" w:sz="12" w:space="0" w:color="auto"/>
              <w:bottom w:val="single" w:sz="12" w:space="0" w:color="auto"/>
              <w:right w:val="single" w:sz="12" w:space="0" w:color="auto"/>
            </w:tcBorders>
          </w:tcPr>
          <w:p w:rsidR="00980365" w:rsidRPr="008F527F" w:rsidRDefault="00980365" w:rsidP="00662D89">
            <w:pPr>
              <w:autoSpaceDE w:val="0"/>
              <w:autoSpaceDN w:val="0"/>
              <w:adjustRightInd w:val="0"/>
              <w:jc w:val="center"/>
              <w:rPr>
                <w:b/>
                <w:color w:val="000000"/>
                <w:sz w:val="18"/>
                <w:szCs w:val="18"/>
              </w:rPr>
            </w:pPr>
            <w:r>
              <w:rPr>
                <w:b/>
                <w:color w:val="000000"/>
                <w:sz w:val="18"/>
                <w:szCs w:val="18"/>
              </w:rPr>
              <w:t>99,6</w:t>
            </w:r>
          </w:p>
        </w:tc>
        <w:tc>
          <w:tcPr>
            <w:tcW w:w="708" w:type="dxa"/>
            <w:tcBorders>
              <w:top w:val="single" w:sz="12" w:space="0" w:color="auto"/>
              <w:left w:val="single" w:sz="12" w:space="0" w:color="auto"/>
              <w:bottom w:val="single" w:sz="12" w:space="0" w:color="auto"/>
              <w:right w:val="single" w:sz="12" w:space="0" w:color="auto"/>
            </w:tcBorders>
          </w:tcPr>
          <w:p w:rsidR="00980365" w:rsidRPr="008F527F" w:rsidRDefault="00980365" w:rsidP="00662D89">
            <w:pPr>
              <w:autoSpaceDE w:val="0"/>
              <w:autoSpaceDN w:val="0"/>
              <w:adjustRightInd w:val="0"/>
              <w:jc w:val="center"/>
              <w:rPr>
                <w:b/>
                <w:color w:val="000000"/>
                <w:sz w:val="18"/>
                <w:szCs w:val="18"/>
              </w:rPr>
            </w:pPr>
            <w:r>
              <w:rPr>
                <w:b/>
                <w:color w:val="000000"/>
                <w:sz w:val="18"/>
                <w:szCs w:val="18"/>
              </w:rPr>
              <w:t>103,2</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534D8">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96,3</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99,6</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103,2</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534D8">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sz w:val="18"/>
                <w:szCs w:val="18"/>
              </w:rPr>
            </w:pPr>
            <w:r>
              <w:rPr>
                <w:sz w:val="18"/>
                <w:szCs w:val="18"/>
              </w:rPr>
              <w:t>96,3</w:t>
            </w:r>
          </w:p>
        </w:tc>
        <w:tc>
          <w:tcPr>
            <w:tcW w:w="709" w:type="dxa"/>
            <w:tcBorders>
              <w:top w:val="single" w:sz="12" w:space="0" w:color="auto"/>
              <w:left w:val="single" w:sz="12" w:space="0" w:color="auto"/>
              <w:bottom w:val="single" w:sz="12" w:space="0" w:color="auto"/>
              <w:right w:val="single" w:sz="12" w:space="0" w:color="auto"/>
            </w:tcBorders>
          </w:tcPr>
          <w:p w:rsidR="00980365" w:rsidRPr="00270076" w:rsidRDefault="00980365" w:rsidP="00662D89">
            <w:pPr>
              <w:jc w:val="center"/>
              <w:rPr>
                <w:sz w:val="18"/>
                <w:szCs w:val="18"/>
              </w:rPr>
            </w:pPr>
            <w:r>
              <w:rPr>
                <w:sz w:val="18"/>
                <w:szCs w:val="18"/>
              </w:rPr>
              <w:t>99,6</w:t>
            </w:r>
          </w:p>
        </w:tc>
        <w:tc>
          <w:tcPr>
            <w:tcW w:w="708" w:type="dxa"/>
            <w:tcBorders>
              <w:top w:val="single" w:sz="12" w:space="0" w:color="auto"/>
              <w:left w:val="single" w:sz="12" w:space="0" w:color="auto"/>
              <w:bottom w:val="single" w:sz="12" w:space="0" w:color="auto"/>
              <w:right w:val="single" w:sz="12" w:space="0" w:color="auto"/>
            </w:tcBorders>
          </w:tcPr>
          <w:p w:rsidR="00980365" w:rsidRPr="00270076" w:rsidRDefault="00980365" w:rsidP="00662D89">
            <w:pPr>
              <w:jc w:val="center"/>
              <w:rPr>
                <w:sz w:val="18"/>
                <w:szCs w:val="18"/>
              </w:rPr>
            </w:pPr>
            <w:r>
              <w:rPr>
                <w:sz w:val="18"/>
                <w:szCs w:val="18"/>
              </w:rPr>
              <w:t>103,2</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Расходы на осуществление  первичного воинского учета на территориях, где отсутствуют военные комиссариаты</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534D8">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sz w:val="18"/>
                <w:szCs w:val="18"/>
              </w:rPr>
            </w:pPr>
            <w:r>
              <w:rPr>
                <w:sz w:val="18"/>
                <w:szCs w:val="18"/>
              </w:rPr>
              <w:t>96,3</w:t>
            </w:r>
          </w:p>
        </w:tc>
        <w:tc>
          <w:tcPr>
            <w:tcW w:w="709" w:type="dxa"/>
            <w:tcBorders>
              <w:top w:val="single" w:sz="12" w:space="0" w:color="auto"/>
              <w:left w:val="single" w:sz="12" w:space="0" w:color="auto"/>
              <w:bottom w:val="single" w:sz="12" w:space="0" w:color="auto"/>
              <w:right w:val="single" w:sz="12" w:space="0" w:color="auto"/>
            </w:tcBorders>
          </w:tcPr>
          <w:p w:rsidR="00980365" w:rsidRPr="00270076" w:rsidRDefault="00980365" w:rsidP="00662D89">
            <w:pPr>
              <w:jc w:val="center"/>
              <w:rPr>
                <w:sz w:val="18"/>
                <w:szCs w:val="18"/>
              </w:rPr>
            </w:pPr>
            <w:r>
              <w:rPr>
                <w:sz w:val="18"/>
                <w:szCs w:val="18"/>
              </w:rPr>
              <w:t>99,6</w:t>
            </w:r>
          </w:p>
        </w:tc>
        <w:tc>
          <w:tcPr>
            <w:tcW w:w="708" w:type="dxa"/>
            <w:tcBorders>
              <w:top w:val="single" w:sz="12" w:space="0" w:color="auto"/>
              <w:left w:val="single" w:sz="12" w:space="0" w:color="auto"/>
              <w:bottom w:val="single" w:sz="12" w:space="0" w:color="auto"/>
              <w:right w:val="single" w:sz="12" w:space="0" w:color="auto"/>
            </w:tcBorders>
          </w:tcPr>
          <w:p w:rsidR="00980365" w:rsidRPr="00270076" w:rsidRDefault="00980365" w:rsidP="00662D89">
            <w:pPr>
              <w:jc w:val="center"/>
              <w:rPr>
                <w:sz w:val="18"/>
                <w:szCs w:val="18"/>
              </w:rPr>
            </w:pPr>
            <w:r>
              <w:rPr>
                <w:sz w:val="18"/>
                <w:szCs w:val="18"/>
              </w:rPr>
              <w:t>103,2</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534D8">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206B2D">
              <w:rPr>
                <w:color w:val="000000"/>
                <w:sz w:val="18"/>
                <w:szCs w:val="18"/>
              </w:rPr>
              <w:t>99</w:t>
            </w:r>
            <w:r>
              <w:rPr>
                <w:color w:val="000000"/>
                <w:sz w:val="18"/>
                <w:szCs w:val="18"/>
              </w:rPr>
              <w:t>.</w:t>
            </w:r>
            <w:r w:rsidRPr="00206B2D">
              <w:rPr>
                <w:color w:val="000000"/>
                <w:sz w:val="18"/>
                <w:szCs w:val="18"/>
              </w:rPr>
              <w:t>0</w:t>
            </w:r>
            <w:r>
              <w:rPr>
                <w:color w:val="000000"/>
                <w:sz w:val="18"/>
                <w:szCs w:val="18"/>
              </w:rPr>
              <w:t>.00</w:t>
            </w:r>
            <w:r w:rsidRPr="00206B2D">
              <w:rPr>
                <w:color w:val="000000"/>
                <w:sz w:val="18"/>
                <w:szCs w:val="18"/>
              </w:rPr>
              <w:t xml:space="preserve"> 5118</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94,8</w:t>
            </w:r>
          </w:p>
        </w:tc>
        <w:tc>
          <w:tcPr>
            <w:tcW w:w="709" w:type="dxa"/>
            <w:tcBorders>
              <w:top w:val="single" w:sz="12" w:space="0" w:color="auto"/>
              <w:left w:val="single" w:sz="12" w:space="0" w:color="auto"/>
              <w:bottom w:val="single" w:sz="12" w:space="0" w:color="auto"/>
              <w:right w:val="single" w:sz="12" w:space="0" w:color="auto"/>
            </w:tcBorders>
          </w:tcPr>
          <w:p w:rsidR="00980365" w:rsidRPr="000936EF" w:rsidRDefault="00980365" w:rsidP="00662D89">
            <w:pPr>
              <w:jc w:val="center"/>
              <w:rPr>
                <w:bCs/>
                <w:color w:val="000000"/>
                <w:sz w:val="18"/>
                <w:szCs w:val="18"/>
              </w:rPr>
            </w:pPr>
            <w:r>
              <w:rPr>
                <w:bCs/>
                <w:color w:val="000000"/>
                <w:sz w:val="18"/>
                <w:szCs w:val="18"/>
              </w:rPr>
              <w:t>97,5</w:t>
            </w:r>
          </w:p>
        </w:tc>
        <w:tc>
          <w:tcPr>
            <w:tcW w:w="708" w:type="dxa"/>
            <w:tcBorders>
              <w:top w:val="single" w:sz="12" w:space="0" w:color="auto"/>
              <w:left w:val="single" w:sz="12" w:space="0" w:color="auto"/>
              <w:bottom w:val="single" w:sz="12" w:space="0" w:color="auto"/>
              <w:right w:val="single" w:sz="12" w:space="0" w:color="auto"/>
            </w:tcBorders>
          </w:tcPr>
          <w:p w:rsidR="00980365" w:rsidRPr="000936EF" w:rsidRDefault="00980365" w:rsidP="00662D89">
            <w:pPr>
              <w:jc w:val="center"/>
              <w:rPr>
                <w:bCs/>
                <w:color w:val="000000"/>
                <w:sz w:val="18"/>
                <w:szCs w:val="18"/>
              </w:rPr>
            </w:pPr>
            <w:r>
              <w:rPr>
                <w:bCs/>
                <w:color w:val="000000"/>
                <w:sz w:val="18"/>
                <w:szCs w:val="18"/>
              </w:rPr>
              <w:t>101,1</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80365" w:rsidRPr="00001AE5" w:rsidRDefault="00980365" w:rsidP="00662D89">
            <w:pPr>
              <w:jc w:val="center"/>
            </w:pPr>
            <w:r w:rsidRPr="00001AE5">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94,8</w:t>
            </w:r>
          </w:p>
        </w:tc>
        <w:tc>
          <w:tcPr>
            <w:tcW w:w="709" w:type="dxa"/>
            <w:tcBorders>
              <w:top w:val="single" w:sz="12" w:space="0" w:color="auto"/>
              <w:left w:val="single" w:sz="12" w:space="0" w:color="auto"/>
              <w:bottom w:val="single" w:sz="12" w:space="0" w:color="auto"/>
              <w:right w:val="single" w:sz="12" w:space="0" w:color="auto"/>
            </w:tcBorders>
          </w:tcPr>
          <w:p w:rsidR="00980365" w:rsidRPr="000936EF" w:rsidRDefault="00980365" w:rsidP="00662D89">
            <w:pPr>
              <w:jc w:val="center"/>
              <w:rPr>
                <w:bCs/>
                <w:color w:val="000000"/>
                <w:sz w:val="18"/>
                <w:szCs w:val="18"/>
              </w:rPr>
            </w:pPr>
            <w:r>
              <w:rPr>
                <w:bCs/>
                <w:color w:val="000000"/>
                <w:sz w:val="18"/>
                <w:szCs w:val="18"/>
              </w:rPr>
              <w:t>97,5</w:t>
            </w:r>
          </w:p>
        </w:tc>
        <w:tc>
          <w:tcPr>
            <w:tcW w:w="708" w:type="dxa"/>
            <w:tcBorders>
              <w:top w:val="single" w:sz="12" w:space="0" w:color="auto"/>
              <w:left w:val="single" w:sz="12" w:space="0" w:color="auto"/>
              <w:bottom w:val="single" w:sz="12" w:space="0" w:color="auto"/>
              <w:right w:val="single" w:sz="12" w:space="0" w:color="auto"/>
            </w:tcBorders>
          </w:tcPr>
          <w:p w:rsidR="00980365" w:rsidRPr="000936EF" w:rsidRDefault="00980365" w:rsidP="00662D89">
            <w:pPr>
              <w:jc w:val="center"/>
              <w:rPr>
                <w:bCs/>
                <w:color w:val="000000"/>
                <w:sz w:val="18"/>
                <w:szCs w:val="18"/>
              </w:rPr>
            </w:pPr>
            <w:r>
              <w:rPr>
                <w:bCs/>
                <w:color w:val="000000"/>
                <w:sz w:val="18"/>
                <w:szCs w:val="18"/>
              </w:rPr>
              <w:t>101,1</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534D8">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1,5</w:t>
            </w:r>
          </w:p>
        </w:tc>
        <w:tc>
          <w:tcPr>
            <w:tcW w:w="709" w:type="dxa"/>
            <w:tcBorders>
              <w:top w:val="single" w:sz="12" w:space="0" w:color="auto"/>
              <w:left w:val="single" w:sz="12" w:space="0" w:color="auto"/>
              <w:bottom w:val="single" w:sz="12" w:space="0" w:color="auto"/>
              <w:right w:val="single" w:sz="12" w:space="0" w:color="auto"/>
            </w:tcBorders>
          </w:tcPr>
          <w:p w:rsidR="00980365" w:rsidRPr="000936EF" w:rsidRDefault="00980365" w:rsidP="00662D89">
            <w:pPr>
              <w:jc w:val="center"/>
              <w:rPr>
                <w:bCs/>
                <w:color w:val="000000"/>
                <w:sz w:val="18"/>
                <w:szCs w:val="18"/>
              </w:rPr>
            </w:pPr>
            <w:r>
              <w:rPr>
                <w:bCs/>
                <w:color w:val="000000"/>
                <w:sz w:val="18"/>
                <w:szCs w:val="18"/>
              </w:rPr>
              <w:t>2,1</w:t>
            </w:r>
          </w:p>
        </w:tc>
        <w:tc>
          <w:tcPr>
            <w:tcW w:w="708" w:type="dxa"/>
            <w:tcBorders>
              <w:top w:val="single" w:sz="12" w:space="0" w:color="auto"/>
              <w:left w:val="single" w:sz="12" w:space="0" w:color="auto"/>
              <w:bottom w:val="single" w:sz="12" w:space="0" w:color="auto"/>
              <w:right w:val="single" w:sz="12" w:space="0" w:color="auto"/>
            </w:tcBorders>
          </w:tcPr>
          <w:p w:rsidR="00980365" w:rsidRPr="000936EF" w:rsidRDefault="00980365" w:rsidP="00662D89">
            <w:pPr>
              <w:jc w:val="center"/>
              <w:rPr>
                <w:bCs/>
                <w:color w:val="000000"/>
                <w:sz w:val="18"/>
                <w:szCs w:val="18"/>
              </w:rPr>
            </w:pPr>
            <w:r>
              <w:rPr>
                <w:bCs/>
                <w:color w:val="000000"/>
                <w:sz w:val="18"/>
                <w:szCs w:val="18"/>
              </w:rPr>
              <w:t>2,1</w:t>
            </w:r>
          </w:p>
        </w:tc>
      </w:tr>
      <w:tr w:rsidR="00980365" w:rsidTr="00662D89">
        <w:trPr>
          <w:trHeight w:val="18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534D8">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1,5</w:t>
            </w:r>
          </w:p>
        </w:tc>
        <w:tc>
          <w:tcPr>
            <w:tcW w:w="709" w:type="dxa"/>
            <w:tcBorders>
              <w:top w:val="single" w:sz="12" w:space="0" w:color="auto"/>
              <w:left w:val="single" w:sz="12" w:space="0" w:color="auto"/>
              <w:bottom w:val="single" w:sz="12" w:space="0" w:color="auto"/>
              <w:right w:val="single" w:sz="12" w:space="0" w:color="auto"/>
            </w:tcBorders>
          </w:tcPr>
          <w:p w:rsidR="00980365" w:rsidRPr="000936EF" w:rsidRDefault="00980365" w:rsidP="00662D89">
            <w:pPr>
              <w:jc w:val="center"/>
              <w:rPr>
                <w:bCs/>
                <w:color w:val="000000"/>
                <w:sz w:val="18"/>
                <w:szCs w:val="18"/>
              </w:rPr>
            </w:pPr>
            <w:r>
              <w:rPr>
                <w:bCs/>
                <w:color w:val="000000"/>
                <w:sz w:val="18"/>
                <w:szCs w:val="18"/>
              </w:rPr>
              <w:t>2,1</w:t>
            </w:r>
          </w:p>
        </w:tc>
        <w:tc>
          <w:tcPr>
            <w:tcW w:w="708" w:type="dxa"/>
            <w:tcBorders>
              <w:top w:val="single" w:sz="12" w:space="0" w:color="auto"/>
              <w:left w:val="single" w:sz="12" w:space="0" w:color="auto"/>
              <w:bottom w:val="single" w:sz="12" w:space="0" w:color="auto"/>
              <w:right w:val="single" w:sz="12" w:space="0" w:color="auto"/>
            </w:tcBorders>
          </w:tcPr>
          <w:p w:rsidR="00980365" w:rsidRPr="000936EF" w:rsidRDefault="00980365" w:rsidP="00662D89">
            <w:pPr>
              <w:jc w:val="center"/>
              <w:rPr>
                <w:bCs/>
                <w:color w:val="000000"/>
                <w:sz w:val="18"/>
                <w:szCs w:val="18"/>
              </w:rPr>
            </w:pPr>
            <w:r>
              <w:rPr>
                <w:bCs/>
                <w:color w:val="000000"/>
                <w:sz w:val="18"/>
                <w:szCs w:val="18"/>
              </w:rPr>
              <w:t>2,1</w:t>
            </w:r>
          </w:p>
        </w:tc>
      </w:tr>
      <w:tr w:rsidR="00980365" w:rsidTr="00662D89">
        <w:trPr>
          <w:trHeight w:val="189"/>
        </w:trPr>
        <w:tc>
          <w:tcPr>
            <w:tcW w:w="4723"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rPr>
                <w:b/>
                <w:color w:val="000000"/>
                <w:sz w:val="18"/>
                <w:szCs w:val="18"/>
              </w:rPr>
            </w:pPr>
            <w:r w:rsidRPr="009C5F5B">
              <w:rPr>
                <w:b/>
                <w:color w:val="000000"/>
                <w:sz w:val="18"/>
                <w:szCs w:val="18"/>
              </w:rPr>
              <w:t>Национальная безопасность</w:t>
            </w:r>
            <w:r>
              <w:rPr>
                <w:b/>
                <w:color w:val="000000"/>
                <w:sz w:val="18"/>
                <w:szCs w:val="18"/>
              </w:rPr>
              <w:t xml:space="preserve"> и правоохранительная деятельность</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r w:rsidRPr="009C5F5B">
              <w:rPr>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r w:rsidRPr="009C5F5B">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32,0</w:t>
            </w:r>
          </w:p>
        </w:tc>
        <w:tc>
          <w:tcPr>
            <w:tcW w:w="709"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jc w:val="center"/>
              <w:rPr>
                <w:b/>
                <w:bCs/>
                <w:color w:val="000000"/>
                <w:sz w:val="18"/>
                <w:szCs w:val="18"/>
              </w:rPr>
            </w:pPr>
            <w:r>
              <w:rPr>
                <w:b/>
                <w:bCs/>
                <w:color w:val="000000"/>
                <w:sz w:val="18"/>
                <w:szCs w:val="18"/>
              </w:rPr>
              <w:t>2,0</w:t>
            </w:r>
          </w:p>
        </w:tc>
        <w:tc>
          <w:tcPr>
            <w:tcW w:w="708"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jc w:val="center"/>
              <w:rPr>
                <w:b/>
                <w:bCs/>
                <w:color w:val="000000"/>
                <w:sz w:val="18"/>
                <w:szCs w:val="18"/>
              </w:rPr>
            </w:pPr>
            <w:r>
              <w:rPr>
                <w:b/>
                <w:bCs/>
                <w:color w:val="000000"/>
                <w:sz w:val="18"/>
                <w:szCs w:val="18"/>
              </w:rPr>
              <w:t>2,0</w:t>
            </w:r>
          </w:p>
        </w:tc>
      </w:tr>
      <w:tr w:rsidR="00980365" w:rsidTr="00662D89">
        <w:trPr>
          <w:trHeight w:val="25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1,0</w:t>
            </w:r>
          </w:p>
        </w:tc>
      </w:tr>
      <w:tr w:rsidR="00980365" w:rsidRPr="009776BA" w:rsidTr="00662D89">
        <w:trPr>
          <w:trHeight w:val="213"/>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sidRPr="009C5F5B">
              <w:rPr>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sidRPr="009C5F5B">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bCs/>
                <w:color w:val="000000"/>
                <w:sz w:val="18"/>
                <w:szCs w:val="18"/>
              </w:rPr>
              <w:t>1,0</w:t>
            </w:r>
          </w:p>
        </w:tc>
      </w:tr>
      <w:tr w:rsidR="00980365" w:rsidRPr="009776BA" w:rsidTr="00662D89">
        <w:trPr>
          <w:trHeight w:val="435"/>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Мероприятия по предупреждение и ликвидация последствий чрезвычайных ситуаций, стихийных бедствий и их последствий</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99.0.00.03070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r>
      <w:tr w:rsidR="00980365" w:rsidRPr="000936EF" w:rsidTr="00662D89">
        <w:trPr>
          <w:trHeight w:val="116"/>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bCs/>
                <w:color w:val="000000"/>
                <w:sz w:val="18"/>
                <w:szCs w:val="18"/>
              </w:rPr>
              <w:t>1,0</w:t>
            </w:r>
          </w:p>
        </w:tc>
      </w:tr>
      <w:tr w:rsidR="00980365" w:rsidRPr="000936EF" w:rsidTr="00662D89">
        <w:trPr>
          <w:trHeight w:val="154"/>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bCs/>
                <w:color w:val="000000"/>
                <w:sz w:val="18"/>
                <w:szCs w:val="18"/>
              </w:rPr>
              <w:t>1,0</w:t>
            </w:r>
          </w:p>
        </w:tc>
      </w:tr>
      <w:tr w:rsidR="00980365" w:rsidRPr="000936EF" w:rsidTr="00662D89">
        <w:trPr>
          <w:trHeight w:val="154"/>
        </w:trPr>
        <w:tc>
          <w:tcPr>
            <w:tcW w:w="4723"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rPr>
                <w:b/>
                <w:color w:val="000000"/>
                <w:sz w:val="18"/>
                <w:szCs w:val="18"/>
              </w:rPr>
            </w:pPr>
            <w:r w:rsidRPr="000D2191">
              <w:rPr>
                <w:b/>
                <w:color w:val="000000"/>
                <w:sz w:val="18"/>
                <w:szCs w:val="18"/>
              </w:rPr>
              <w:t xml:space="preserve">Обеспечение пожарной безопасности                                                                                                                                                                                                                             </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r>
              <w:rPr>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r>
              <w:rPr>
                <w:b/>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Cs/>
                <w:color w:val="000000"/>
                <w:sz w:val="18"/>
                <w:szCs w:val="18"/>
              </w:rPr>
            </w:pPr>
            <w:r>
              <w:rPr>
                <w:bCs/>
                <w:color w:val="000000"/>
                <w:sz w:val="18"/>
                <w:szCs w:val="18"/>
              </w:rPr>
              <w:t>1,0</w:t>
            </w:r>
          </w:p>
        </w:tc>
      </w:tr>
      <w:tr w:rsidR="00980365" w:rsidRPr="000936EF" w:rsidTr="00662D89">
        <w:trPr>
          <w:trHeight w:val="154"/>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r>
      <w:tr w:rsidR="00980365" w:rsidRPr="000936EF" w:rsidTr="00662D89">
        <w:trPr>
          <w:trHeight w:val="154"/>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rPr>
                <w:color w:val="000000"/>
                <w:sz w:val="18"/>
                <w:szCs w:val="18"/>
              </w:rPr>
            </w:pPr>
            <w:r w:rsidRPr="00970DF7">
              <w:rPr>
                <w:sz w:val="18"/>
                <w:szCs w:val="18"/>
              </w:rPr>
              <w:t xml:space="preserve">Мероприятия </w:t>
            </w:r>
            <w:r>
              <w:rPr>
                <w:sz w:val="18"/>
                <w:szCs w:val="18"/>
              </w:rPr>
              <w:t>в сфере пожарной безопасности</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80365" w:rsidRPr="009C5F5B" w:rsidRDefault="00980365" w:rsidP="00662D89">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r>
      <w:tr w:rsidR="00980365" w:rsidRPr="000936EF" w:rsidTr="00662D89">
        <w:trPr>
          <w:trHeight w:val="154"/>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Pr="006D5A4F" w:rsidRDefault="00980365" w:rsidP="00662D89">
            <w:pPr>
              <w:jc w:val="center"/>
              <w:rPr>
                <w:color w:val="000000"/>
                <w:sz w:val="18"/>
                <w:szCs w:val="18"/>
              </w:rPr>
            </w:pPr>
            <w:r>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r>
      <w:tr w:rsidR="00980365" w:rsidRPr="000936EF" w:rsidTr="00662D89">
        <w:trPr>
          <w:trHeight w:val="154"/>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Pr="006D5A4F" w:rsidRDefault="00980365" w:rsidP="00662D89">
            <w:pPr>
              <w:jc w:val="center"/>
              <w:rPr>
                <w:color w:val="000000"/>
                <w:sz w:val="18"/>
                <w:szCs w:val="18"/>
              </w:rPr>
            </w:pPr>
            <w:r>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80365" w:rsidRPr="000D2191" w:rsidRDefault="00980365" w:rsidP="00662D89">
            <w:pPr>
              <w:autoSpaceDE w:val="0"/>
              <w:autoSpaceDN w:val="0"/>
              <w:adjustRightInd w:val="0"/>
              <w:jc w:val="center"/>
              <w:rPr>
                <w:color w:val="000000"/>
                <w:sz w:val="18"/>
                <w:szCs w:val="18"/>
              </w:rPr>
            </w:pPr>
            <w:r w:rsidRPr="000D2191">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r>
      <w:tr w:rsidR="00980365" w:rsidRPr="000936EF" w:rsidTr="00662D89">
        <w:trPr>
          <w:trHeight w:val="11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Национальная экономика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969,4</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795,4</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851,3</w:t>
            </w:r>
          </w:p>
        </w:tc>
      </w:tr>
      <w:tr w:rsidR="00980365" w:rsidRPr="009C5F5B" w:rsidTr="00662D89">
        <w:trPr>
          <w:trHeight w:val="117"/>
        </w:trPr>
        <w:tc>
          <w:tcPr>
            <w:tcW w:w="4723" w:type="dxa"/>
            <w:tcBorders>
              <w:top w:val="single" w:sz="12" w:space="0" w:color="auto"/>
              <w:left w:val="single" w:sz="12" w:space="0" w:color="auto"/>
              <w:bottom w:val="single" w:sz="12" w:space="0" w:color="auto"/>
              <w:right w:val="single" w:sz="12" w:space="0" w:color="auto"/>
            </w:tcBorders>
          </w:tcPr>
          <w:p w:rsidR="00980365" w:rsidRPr="00D70180" w:rsidRDefault="00980365" w:rsidP="00662D89">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trHeight w:val="149"/>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RPr="009C5F5B" w:rsidTr="00662D89">
        <w:trPr>
          <w:trHeight w:val="146"/>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Pr>
                <w:bCs/>
                <w:color w:val="000000"/>
                <w:sz w:val="18"/>
                <w:szCs w:val="18"/>
              </w:rPr>
              <w:t>Мероприятия в области сельского хозяйства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trHeight w:val="255"/>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trHeight w:val="118"/>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trHeight w:val="226"/>
        </w:trPr>
        <w:tc>
          <w:tcPr>
            <w:tcW w:w="4723" w:type="dxa"/>
            <w:tcBorders>
              <w:top w:val="single" w:sz="12" w:space="0" w:color="auto"/>
              <w:left w:val="single" w:sz="12" w:space="0" w:color="auto"/>
              <w:bottom w:val="single" w:sz="12" w:space="0" w:color="auto"/>
              <w:right w:val="single" w:sz="12" w:space="0" w:color="auto"/>
            </w:tcBorders>
          </w:tcPr>
          <w:p w:rsidR="00980365" w:rsidRPr="00D70180" w:rsidRDefault="00980365" w:rsidP="00662D89">
            <w:pPr>
              <w:autoSpaceDE w:val="0"/>
              <w:autoSpaceDN w:val="0"/>
              <w:adjustRightInd w:val="0"/>
              <w:rPr>
                <w:b/>
                <w:bCs/>
                <w:color w:val="000000"/>
                <w:sz w:val="18"/>
                <w:szCs w:val="18"/>
              </w:rPr>
            </w:pPr>
            <w:r w:rsidRPr="00D70180">
              <w:rPr>
                <w:b/>
                <w:bCs/>
                <w:color w:val="000000"/>
                <w:sz w:val="18"/>
                <w:szCs w:val="18"/>
              </w:rPr>
              <w:t>Лесное хозяйство</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trHeight w:val="314"/>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sidRPr="0016107F">
              <w:rPr>
                <w:sz w:val="18"/>
                <w:szCs w:val="18"/>
              </w:rPr>
              <w:lastRenderedPageBreak/>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trHeight w:val="11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Pr>
                <w:bCs/>
                <w:color w:val="000000"/>
                <w:sz w:val="18"/>
                <w:szCs w:val="18"/>
              </w:rPr>
              <w:t>Мероприятия в области охраны, восстановления и использования лесов</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trHeight w:val="394"/>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trHeight w:val="8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trHeight w:val="87"/>
        </w:trPr>
        <w:tc>
          <w:tcPr>
            <w:tcW w:w="4723" w:type="dxa"/>
            <w:tcBorders>
              <w:top w:val="single" w:sz="12" w:space="0" w:color="auto"/>
              <w:left w:val="single" w:sz="12" w:space="0" w:color="auto"/>
              <w:bottom w:val="single" w:sz="12" w:space="0" w:color="auto"/>
              <w:right w:val="single" w:sz="12" w:space="0" w:color="auto"/>
            </w:tcBorders>
          </w:tcPr>
          <w:p w:rsidR="00980365" w:rsidRPr="00D70180" w:rsidRDefault="00980365" w:rsidP="00662D89">
            <w:pPr>
              <w:autoSpaceDE w:val="0"/>
              <w:autoSpaceDN w:val="0"/>
              <w:adjustRightInd w:val="0"/>
              <w:rPr>
                <w:b/>
                <w:bCs/>
                <w:color w:val="000000"/>
                <w:sz w:val="18"/>
                <w:szCs w:val="18"/>
              </w:rPr>
            </w:pPr>
            <w:r w:rsidRPr="00D70180">
              <w:rPr>
                <w:b/>
                <w:bCs/>
                <w:color w:val="000000"/>
                <w:sz w:val="18"/>
                <w:szCs w:val="18"/>
              </w:rPr>
              <w:t>Транспорт</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trHeight w:val="8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trHeight w:val="139"/>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Pr>
                <w:bCs/>
                <w:color w:val="000000"/>
                <w:sz w:val="18"/>
                <w:szCs w:val="18"/>
              </w:rPr>
              <w:t>Организация транспортного обслуживания населения</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99.0.00.04030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C3325">
              <w:rPr>
                <w:bCs/>
                <w:color w:val="000000"/>
                <w:sz w:val="18"/>
                <w:szCs w:val="18"/>
              </w:rPr>
              <w:t>99.0.00.</w:t>
            </w:r>
            <w:r>
              <w:rPr>
                <w:bCs/>
                <w:color w:val="000000"/>
                <w:sz w:val="18"/>
                <w:szCs w:val="18"/>
              </w:rPr>
              <w:t>0</w:t>
            </w:r>
            <w:r w:rsidRPr="00AC3325">
              <w:rPr>
                <w:bCs/>
                <w:color w:val="000000"/>
                <w:sz w:val="18"/>
                <w:szCs w:val="18"/>
              </w:rPr>
              <w:t>4030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8B4E4F">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08</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C3325">
              <w:rPr>
                <w:bCs/>
                <w:color w:val="000000"/>
                <w:sz w:val="18"/>
                <w:szCs w:val="18"/>
              </w:rPr>
              <w:t>99.0.00.</w:t>
            </w:r>
            <w:r>
              <w:rPr>
                <w:bCs/>
                <w:color w:val="000000"/>
                <w:sz w:val="18"/>
                <w:szCs w:val="18"/>
              </w:rPr>
              <w:t>0</w:t>
            </w:r>
            <w:r w:rsidRPr="00AC3325">
              <w:rPr>
                <w:bCs/>
                <w:color w:val="000000"/>
                <w:sz w:val="18"/>
                <w:szCs w:val="18"/>
              </w:rPr>
              <w:t>4030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810</w:t>
            </w:r>
          </w:p>
        </w:tc>
        <w:tc>
          <w:tcPr>
            <w:tcW w:w="709" w:type="dxa"/>
            <w:tcBorders>
              <w:top w:val="single" w:sz="12" w:space="0" w:color="auto"/>
              <w:left w:val="single" w:sz="12" w:space="0" w:color="auto"/>
              <w:bottom w:val="single" w:sz="12" w:space="0" w:color="auto"/>
              <w:right w:val="single" w:sz="12" w:space="0" w:color="auto"/>
            </w:tcBorders>
          </w:tcPr>
          <w:p w:rsidR="00980365" w:rsidRPr="00BB7683" w:rsidRDefault="00980365" w:rsidP="00662D8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BB7683">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23D39">
              <w:rPr>
                <w:bCs/>
                <w:color w:val="000000"/>
                <w:sz w:val="18"/>
                <w:szCs w:val="18"/>
              </w:rPr>
              <w:t>0,1</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Дорожное хозяйство (дорожные фонды)</w:t>
            </w:r>
          </w:p>
        </w:tc>
        <w:tc>
          <w:tcPr>
            <w:tcW w:w="567" w:type="dxa"/>
            <w:tcBorders>
              <w:top w:val="single" w:sz="12" w:space="0" w:color="auto"/>
              <w:left w:val="single" w:sz="12" w:space="0" w:color="auto"/>
              <w:bottom w:val="single" w:sz="12" w:space="0" w:color="auto"/>
              <w:right w:val="single" w:sz="12" w:space="0" w:color="auto"/>
            </w:tcBorders>
          </w:tcPr>
          <w:p w:rsidR="00980365" w:rsidRPr="00656F67" w:rsidRDefault="00980365" w:rsidP="00662D89">
            <w:pPr>
              <w:jc w:val="center"/>
              <w:rPr>
                <w:b/>
                <w:color w:val="000000"/>
                <w:sz w:val="18"/>
                <w:szCs w:val="18"/>
              </w:rPr>
            </w:pPr>
            <w:r w:rsidRPr="00656F67">
              <w:rPr>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968,0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794,0</w:t>
            </w:r>
          </w:p>
        </w:tc>
        <w:tc>
          <w:tcPr>
            <w:tcW w:w="708" w:type="dxa"/>
            <w:tcBorders>
              <w:top w:val="single" w:sz="12" w:space="0" w:color="auto"/>
              <w:left w:val="single" w:sz="12" w:space="0" w:color="auto"/>
              <w:bottom w:val="single" w:sz="12" w:space="0" w:color="auto"/>
              <w:right w:val="single" w:sz="12" w:space="0" w:color="auto"/>
            </w:tcBorders>
          </w:tcPr>
          <w:p w:rsidR="00980365" w:rsidRPr="007A3CEA" w:rsidRDefault="00980365" w:rsidP="00662D89">
            <w:pPr>
              <w:jc w:val="center"/>
              <w:rPr>
                <w:b/>
                <w:bCs/>
                <w:color w:val="000000"/>
                <w:sz w:val="18"/>
                <w:szCs w:val="18"/>
              </w:rPr>
            </w:pPr>
            <w:r>
              <w:rPr>
                <w:b/>
                <w:bCs/>
                <w:color w:val="000000"/>
                <w:sz w:val="18"/>
                <w:szCs w:val="18"/>
              </w:rPr>
              <w:t>849,9</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Pr="006D5A4F" w:rsidRDefault="00980365" w:rsidP="00662D89">
            <w:pPr>
              <w:jc w:val="center"/>
              <w:rPr>
                <w:color w:val="000000"/>
                <w:sz w:val="18"/>
                <w:szCs w:val="18"/>
              </w:rPr>
            </w:pPr>
            <w:r>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F27112" w:rsidRDefault="00980365" w:rsidP="00662D89">
            <w:pPr>
              <w:autoSpaceDE w:val="0"/>
              <w:autoSpaceDN w:val="0"/>
              <w:adjustRightInd w:val="0"/>
              <w:jc w:val="center"/>
              <w:rPr>
                <w:bCs/>
                <w:color w:val="000000"/>
                <w:sz w:val="18"/>
                <w:szCs w:val="18"/>
              </w:rPr>
            </w:pPr>
            <w:r w:rsidRPr="00F27112">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Pr="00F27112" w:rsidRDefault="00980365" w:rsidP="00662D89">
            <w:pPr>
              <w:autoSpaceDE w:val="0"/>
              <w:autoSpaceDN w:val="0"/>
              <w:adjustRightInd w:val="0"/>
              <w:jc w:val="center"/>
              <w:rPr>
                <w:bCs/>
                <w:color w:val="000000"/>
                <w:sz w:val="18"/>
                <w:szCs w:val="18"/>
              </w:rPr>
            </w:pPr>
            <w:r w:rsidRPr="00F27112">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968,0</w:t>
            </w:r>
          </w:p>
        </w:tc>
        <w:tc>
          <w:tcPr>
            <w:tcW w:w="709" w:type="dxa"/>
            <w:tcBorders>
              <w:top w:val="single" w:sz="12" w:space="0" w:color="auto"/>
              <w:left w:val="single" w:sz="12" w:space="0" w:color="auto"/>
              <w:bottom w:val="single" w:sz="12" w:space="0" w:color="auto"/>
              <w:right w:val="single" w:sz="12" w:space="0" w:color="auto"/>
            </w:tcBorders>
          </w:tcPr>
          <w:p w:rsidR="00980365" w:rsidRPr="00D24162" w:rsidRDefault="00980365" w:rsidP="00662D89">
            <w:pPr>
              <w:jc w:val="center"/>
            </w:pPr>
            <w:r>
              <w:rPr>
                <w:bCs/>
                <w:color w:val="000000"/>
                <w:sz w:val="18"/>
                <w:szCs w:val="18"/>
              </w:rPr>
              <w:t>794,0</w:t>
            </w:r>
          </w:p>
        </w:tc>
        <w:tc>
          <w:tcPr>
            <w:tcW w:w="708" w:type="dxa"/>
            <w:tcBorders>
              <w:top w:val="single" w:sz="12" w:space="0" w:color="auto"/>
              <w:left w:val="single" w:sz="12" w:space="0" w:color="auto"/>
              <w:bottom w:val="single" w:sz="12" w:space="0" w:color="auto"/>
              <w:right w:val="single" w:sz="12" w:space="0" w:color="auto"/>
            </w:tcBorders>
          </w:tcPr>
          <w:p w:rsidR="00980365" w:rsidRPr="00D24162" w:rsidRDefault="00980365" w:rsidP="00662D89">
            <w:pPr>
              <w:jc w:val="center"/>
            </w:pPr>
            <w:r>
              <w:rPr>
                <w:bCs/>
                <w:color w:val="000000"/>
                <w:sz w:val="18"/>
                <w:szCs w:val="18"/>
              </w:rPr>
              <w:t>849,9</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4E3F20">
              <w:rPr>
                <w:sz w:val="18"/>
                <w:szCs w:val="18"/>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12" w:space="0" w:color="auto"/>
              <w:left w:val="single" w:sz="12" w:space="0" w:color="auto"/>
              <w:bottom w:val="single" w:sz="12" w:space="0" w:color="auto"/>
              <w:right w:val="single" w:sz="12" w:space="0" w:color="auto"/>
            </w:tcBorders>
          </w:tcPr>
          <w:p w:rsidR="00980365" w:rsidRPr="006D5A4F" w:rsidRDefault="00980365" w:rsidP="00662D89">
            <w:pPr>
              <w:jc w:val="center"/>
              <w:rPr>
                <w:color w:val="000000"/>
                <w:sz w:val="18"/>
                <w:szCs w:val="18"/>
              </w:rPr>
            </w:pPr>
            <w:r>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F27112"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Pr="00F27112" w:rsidRDefault="00980365" w:rsidP="00662D89">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0365" w:rsidRPr="00E24FAF" w:rsidRDefault="00980365" w:rsidP="00662D89">
            <w:pPr>
              <w:jc w:val="center"/>
              <w:rPr>
                <w:bCs/>
                <w:color w:val="000000"/>
                <w:sz w:val="18"/>
                <w:szCs w:val="18"/>
              </w:rPr>
            </w:pPr>
            <w:r>
              <w:rPr>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968,0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794,0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849,9</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Pr="006D5A4F" w:rsidRDefault="00980365" w:rsidP="00662D89">
            <w:pPr>
              <w:jc w:val="center"/>
              <w:rPr>
                <w:color w:val="000000"/>
                <w:sz w:val="18"/>
                <w:szCs w:val="18"/>
              </w:rPr>
            </w:pPr>
            <w:r>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F27112"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Pr="00F27112" w:rsidRDefault="00980365" w:rsidP="00662D89">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968,0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794,0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849,9</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Pr="006D5A4F" w:rsidRDefault="00980365" w:rsidP="00662D89">
            <w:pPr>
              <w:jc w:val="center"/>
              <w:rPr>
                <w:color w:val="000000"/>
                <w:sz w:val="18"/>
                <w:szCs w:val="18"/>
              </w:rPr>
            </w:pPr>
            <w:r>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F27112"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Pr="00F27112" w:rsidRDefault="00980365" w:rsidP="00662D89">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968,0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794,0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849,9</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1,1</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Pr="00D0185F" w:rsidRDefault="00980365" w:rsidP="00662D89">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D0185F" w:rsidRDefault="00980365" w:rsidP="00662D89">
            <w:pPr>
              <w:autoSpaceDE w:val="0"/>
              <w:autoSpaceDN w:val="0"/>
              <w:adjustRightInd w:val="0"/>
              <w:jc w:val="center"/>
              <w:rPr>
                <w:bCs/>
                <w:color w:val="000000"/>
                <w:sz w:val="18"/>
                <w:szCs w:val="18"/>
              </w:rPr>
            </w:pPr>
            <w:r w:rsidRPr="00D0185F">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Pr="00D0185F" w:rsidRDefault="00980365" w:rsidP="00662D89">
            <w:pPr>
              <w:autoSpaceDE w:val="0"/>
              <w:autoSpaceDN w:val="0"/>
              <w:adjustRightInd w:val="0"/>
              <w:jc w:val="center"/>
              <w:rPr>
                <w:bCs/>
                <w:color w:val="000000"/>
                <w:sz w:val="18"/>
                <w:szCs w:val="18"/>
              </w:rPr>
            </w:pPr>
            <w:r w:rsidRPr="00D0185F">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Pr="00D0185F" w:rsidRDefault="00980365" w:rsidP="00662D89">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Pr="00D0185F"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Pr="00D0185F" w:rsidRDefault="00980365" w:rsidP="00662D89">
            <w:pPr>
              <w:autoSpaceDE w:val="0"/>
              <w:autoSpaceDN w:val="0"/>
              <w:adjustRightInd w:val="0"/>
              <w:jc w:val="center"/>
              <w:rPr>
                <w:bCs/>
                <w:color w:val="000000"/>
                <w:sz w:val="18"/>
                <w:szCs w:val="18"/>
              </w:rPr>
            </w:pPr>
            <w:r>
              <w:rPr>
                <w:bCs/>
                <w:color w:val="000000"/>
                <w:sz w:val="18"/>
                <w:szCs w:val="18"/>
              </w:rPr>
              <w:t>1,1</w:t>
            </w:r>
          </w:p>
        </w:tc>
        <w:tc>
          <w:tcPr>
            <w:tcW w:w="708" w:type="dxa"/>
            <w:tcBorders>
              <w:top w:val="single" w:sz="12" w:space="0" w:color="auto"/>
              <w:left w:val="single" w:sz="12" w:space="0" w:color="auto"/>
              <w:bottom w:val="single" w:sz="12" w:space="0" w:color="auto"/>
              <w:right w:val="single" w:sz="12" w:space="0" w:color="auto"/>
            </w:tcBorders>
          </w:tcPr>
          <w:p w:rsidR="00980365" w:rsidRPr="00D0185F" w:rsidRDefault="00980365" w:rsidP="00662D89">
            <w:pPr>
              <w:autoSpaceDE w:val="0"/>
              <w:autoSpaceDN w:val="0"/>
              <w:adjustRightInd w:val="0"/>
              <w:jc w:val="center"/>
              <w:rPr>
                <w:bCs/>
                <w:color w:val="000000"/>
                <w:sz w:val="18"/>
                <w:szCs w:val="18"/>
              </w:rPr>
            </w:pPr>
            <w:r>
              <w:rPr>
                <w:bCs/>
                <w:color w:val="000000"/>
                <w:sz w:val="18"/>
                <w:szCs w:val="18"/>
              </w:rPr>
              <w:t>1,1</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E508DF" w:rsidRDefault="00980365" w:rsidP="00662D89">
            <w:pPr>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08DF">
              <w:rPr>
                <w:bCs/>
                <w:color w:val="000000"/>
                <w:sz w:val="18"/>
                <w:szCs w:val="18"/>
              </w:rPr>
              <w:t>1,</w:t>
            </w:r>
            <w:r>
              <w:rPr>
                <w:bCs/>
                <w:color w:val="000000"/>
                <w:sz w:val="18"/>
                <w:szCs w:val="18"/>
              </w:rPr>
              <w:t>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08DF">
              <w:rPr>
                <w:bCs/>
                <w:color w:val="000000"/>
                <w:sz w:val="18"/>
                <w:szCs w:val="18"/>
              </w:rPr>
              <w:t>1,</w:t>
            </w:r>
            <w:r>
              <w:rPr>
                <w:bCs/>
                <w:color w:val="000000"/>
                <w:sz w:val="18"/>
                <w:szCs w:val="18"/>
              </w:rPr>
              <w:t>1</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Pr="00E508DF" w:rsidRDefault="00980365" w:rsidP="00662D89">
            <w:pPr>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08DF">
              <w:rPr>
                <w:bCs/>
                <w:color w:val="000000"/>
                <w:sz w:val="18"/>
                <w:szCs w:val="18"/>
              </w:rPr>
              <w:t>1,</w:t>
            </w:r>
            <w:r>
              <w:rPr>
                <w:bCs/>
                <w:color w:val="000000"/>
                <w:sz w:val="18"/>
                <w:szCs w:val="18"/>
              </w:rPr>
              <w:t>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08DF">
              <w:rPr>
                <w:bCs/>
                <w:color w:val="000000"/>
                <w:sz w:val="18"/>
                <w:szCs w:val="18"/>
              </w:rPr>
              <w:t>1,</w:t>
            </w:r>
            <w:r>
              <w:rPr>
                <w:bCs/>
                <w:color w:val="000000"/>
                <w:sz w:val="18"/>
                <w:szCs w:val="18"/>
              </w:rPr>
              <w:t>1</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Pr="00E508DF" w:rsidRDefault="00980365" w:rsidP="00662D89">
            <w:pPr>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08DF">
              <w:rPr>
                <w:bCs/>
                <w:color w:val="000000"/>
                <w:sz w:val="18"/>
                <w:szCs w:val="18"/>
              </w:rPr>
              <w:t>1,</w:t>
            </w:r>
            <w:r>
              <w:rPr>
                <w:bCs/>
                <w:color w:val="000000"/>
                <w:sz w:val="18"/>
                <w:szCs w:val="18"/>
              </w:rPr>
              <w:t>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E508DF">
              <w:rPr>
                <w:bCs/>
                <w:color w:val="000000"/>
                <w:sz w:val="18"/>
                <w:szCs w:val="18"/>
              </w:rPr>
              <w:t>1,</w:t>
            </w:r>
            <w:r>
              <w:rPr>
                <w:bCs/>
                <w:color w:val="000000"/>
                <w:sz w:val="18"/>
                <w:szCs w:val="18"/>
              </w:rPr>
              <w:t>1</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Pr="0070751C" w:rsidRDefault="00980365" w:rsidP="00662D89">
            <w:pPr>
              <w:autoSpaceDE w:val="0"/>
              <w:autoSpaceDN w:val="0"/>
              <w:adjustRightInd w:val="0"/>
              <w:rPr>
                <w:color w:val="000000"/>
                <w:sz w:val="18"/>
                <w:szCs w:val="18"/>
              </w:rPr>
            </w:pPr>
            <w:r w:rsidRPr="0070751C">
              <w:rPr>
                <w:sz w:val="18"/>
                <w:szCs w:val="18"/>
              </w:rPr>
              <w:t>Программные направления</w:t>
            </w:r>
            <w:r>
              <w:rPr>
                <w:sz w:val="18"/>
                <w:szCs w:val="18"/>
              </w:rPr>
              <w:t xml:space="preserve">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r>
              <w:rPr>
                <w:b/>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Pr="00725339" w:rsidRDefault="00980365" w:rsidP="00662D89">
            <w:pPr>
              <w:jc w:val="center"/>
              <w:rPr>
                <w:b/>
                <w:bCs/>
                <w:color w:val="000000"/>
                <w:sz w:val="18"/>
                <w:szCs w:val="18"/>
              </w:rPr>
            </w:pPr>
            <w:r w:rsidRPr="00725339">
              <w:rPr>
                <w:b/>
                <w:sz w:val="18"/>
                <w:szCs w:val="18"/>
              </w:rPr>
              <w:t>91.0.00.00000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r>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Pr="0070751C" w:rsidRDefault="00980365" w:rsidP="00662D89">
            <w:pPr>
              <w:rPr>
                <w:sz w:val="18"/>
                <w:szCs w:val="18"/>
              </w:rPr>
            </w:pPr>
            <w:r w:rsidRPr="0070751C">
              <w:rPr>
                <w:sz w:val="18"/>
                <w:szCs w:val="18"/>
              </w:rPr>
              <w:t>Реализация мероприятий муниципальной программы "Развитие субъектов малого и среднего предпринимательства в</w:t>
            </w:r>
            <w:r>
              <w:rPr>
                <w:sz w:val="18"/>
                <w:szCs w:val="18"/>
              </w:rPr>
              <w:t xml:space="preserve"> Дмитриевском сельсовете</w:t>
            </w:r>
            <w:r w:rsidRPr="0070751C">
              <w:rPr>
                <w:sz w:val="18"/>
                <w:szCs w:val="18"/>
              </w:rPr>
              <w:t xml:space="preserve"> Татарско</w:t>
            </w:r>
            <w:r>
              <w:rPr>
                <w:sz w:val="18"/>
                <w:szCs w:val="18"/>
              </w:rPr>
              <w:t>го</w:t>
            </w:r>
            <w:r w:rsidRPr="0070751C">
              <w:rPr>
                <w:sz w:val="18"/>
                <w:szCs w:val="18"/>
              </w:rPr>
              <w:t xml:space="preserve"> район</w:t>
            </w:r>
            <w:r>
              <w:rPr>
                <w:sz w:val="18"/>
                <w:szCs w:val="18"/>
              </w:rPr>
              <w:t>а Новосибирской области</w:t>
            </w:r>
            <w:r w:rsidRPr="0070751C">
              <w:rPr>
                <w:sz w:val="18"/>
                <w:szCs w:val="18"/>
              </w:rPr>
              <w:t xml:space="preserve"> на 2018-2020 годы"</w:t>
            </w:r>
          </w:p>
        </w:tc>
        <w:tc>
          <w:tcPr>
            <w:tcW w:w="567" w:type="dxa"/>
            <w:tcBorders>
              <w:top w:val="single" w:sz="12" w:space="0" w:color="auto"/>
              <w:left w:val="single" w:sz="12" w:space="0" w:color="auto"/>
              <w:bottom w:val="single" w:sz="12" w:space="0" w:color="auto"/>
              <w:right w:val="single" w:sz="12" w:space="0" w:color="auto"/>
            </w:tcBorders>
          </w:tcPr>
          <w:p w:rsidR="00980365" w:rsidRPr="006D5A4F" w:rsidRDefault="00980365" w:rsidP="00662D89">
            <w:pPr>
              <w:jc w:val="center"/>
              <w:rPr>
                <w:color w:val="000000"/>
                <w:sz w:val="18"/>
                <w:szCs w:val="18"/>
              </w:rPr>
            </w:pPr>
            <w:r>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r>
              <w:rPr>
                <w:b/>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Pr="00725339" w:rsidRDefault="00980365" w:rsidP="00662D89">
            <w:pPr>
              <w:jc w:val="center"/>
              <w:rPr>
                <w:sz w:val="18"/>
                <w:szCs w:val="18"/>
              </w:rPr>
            </w:pPr>
            <w:r w:rsidRPr="00725339">
              <w:rPr>
                <w:sz w:val="18"/>
                <w:szCs w:val="18"/>
              </w:rPr>
              <w:t>91.0.00.</w:t>
            </w:r>
            <w:r>
              <w:rPr>
                <w:sz w:val="18"/>
                <w:szCs w:val="18"/>
              </w:rPr>
              <w:t>04040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725339"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Pr="00725339" w:rsidRDefault="00980365" w:rsidP="00662D89">
            <w:pPr>
              <w:autoSpaceDE w:val="0"/>
              <w:autoSpaceDN w:val="0"/>
              <w:adjustRightInd w:val="0"/>
              <w:jc w:val="center"/>
              <w:rPr>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Pr="00725339" w:rsidRDefault="00980365" w:rsidP="00662D89">
            <w:pPr>
              <w:autoSpaceDE w:val="0"/>
              <w:autoSpaceDN w:val="0"/>
              <w:adjustRightInd w:val="0"/>
              <w:jc w:val="center"/>
              <w:rPr>
                <w:color w:val="000000"/>
                <w:sz w:val="18"/>
                <w:szCs w:val="18"/>
              </w:rPr>
            </w:pP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lastRenderedPageBreak/>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70EEA">
              <w:rPr>
                <w:sz w:val="18"/>
                <w:szCs w:val="18"/>
              </w:rPr>
              <w:t>91.0.00.</w:t>
            </w:r>
            <w:r>
              <w:rPr>
                <w:sz w:val="18"/>
                <w:szCs w:val="18"/>
              </w:rPr>
              <w:t>04040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Pr="008B4E4F" w:rsidRDefault="00980365" w:rsidP="00662D89">
            <w:pPr>
              <w:autoSpaceDE w:val="0"/>
              <w:autoSpaceDN w:val="0"/>
              <w:adjustRightInd w:val="0"/>
              <w:rPr>
                <w:color w:val="000000"/>
                <w:sz w:val="18"/>
                <w:szCs w:val="18"/>
              </w:rPr>
            </w:pPr>
            <w:r w:rsidRPr="008B4E4F">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70EEA">
              <w:rPr>
                <w:sz w:val="18"/>
                <w:szCs w:val="18"/>
              </w:rPr>
              <w:t>91.0.00.</w:t>
            </w:r>
            <w:r>
              <w:rPr>
                <w:sz w:val="18"/>
                <w:szCs w:val="18"/>
              </w:rPr>
              <w:t>04040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810</w:t>
            </w:r>
          </w:p>
        </w:tc>
        <w:tc>
          <w:tcPr>
            <w:tcW w:w="709" w:type="dxa"/>
            <w:tcBorders>
              <w:top w:val="single" w:sz="12" w:space="0" w:color="auto"/>
              <w:left w:val="single" w:sz="12" w:space="0" w:color="auto"/>
              <w:bottom w:val="single" w:sz="12" w:space="0" w:color="auto"/>
              <w:right w:val="single" w:sz="12" w:space="0" w:color="auto"/>
            </w:tcBorders>
          </w:tcPr>
          <w:p w:rsidR="00980365" w:rsidRPr="004F0854" w:rsidRDefault="00980365" w:rsidP="00662D89">
            <w:pPr>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719,1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271,8</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273,8</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Жилищное хозяйство</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15,0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15,0</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Pr="002903A3" w:rsidRDefault="00980365" w:rsidP="00662D89">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15,0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15,0</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Pr>
                <w:bCs/>
                <w:color w:val="000000"/>
                <w:sz w:val="18"/>
                <w:szCs w:val="18"/>
              </w:rPr>
              <w:t>Мероприятия в области жилищного хозяйства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99.0.00.04120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15,0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15,0</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30761E">
              <w:rPr>
                <w:bCs/>
                <w:color w:val="000000"/>
                <w:sz w:val="18"/>
                <w:szCs w:val="18"/>
              </w:rPr>
              <w:t>99.0.00.</w:t>
            </w:r>
            <w:r>
              <w:rPr>
                <w:bCs/>
                <w:color w:val="000000"/>
                <w:sz w:val="18"/>
                <w:szCs w:val="18"/>
              </w:rPr>
              <w:t>0</w:t>
            </w:r>
            <w:r w:rsidRPr="0030761E">
              <w:rPr>
                <w:bCs/>
                <w:color w:val="000000"/>
                <w:sz w:val="18"/>
                <w:szCs w:val="18"/>
              </w:rPr>
              <w:t>4120</w:t>
            </w:r>
          </w:p>
        </w:tc>
        <w:tc>
          <w:tcPr>
            <w:tcW w:w="567" w:type="dxa"/>
            <w:tcBorders>
              <w:top w:val="single" w:sz="12" w:space="0" w:color="auto"/>
              <w:left w:val="single" w:sz="12" w:space="0" w:color="auto"/>
              <w:bottom w:val="single" w:sz="12" w:space="0" w:color="auto"/>
              <w:right w:val="single" w:sz="12" w:space="0" w:color="auto"/>
            </w:tcBorders>
          </w:tcPr>
          <w:p w:rsidR="00980365" w:rsidRPr="004510FF" w:rsidRDefault="00980365" w:rsidP="00662D89">
            <w:pPr>
              <w:autoSpaceDE w:val="0"/>
              <w:autoSpaceDN w:val="0"/>
              <w:adjustRightInd w:val="0"/>
              <w:jc w:val="center"/>
              <w:rPr>
                <w:bCs/>
                <w:color w:val="000000"/>
                <w:sz w:val="18"/>
                <w:szCs w:val="18"/>
              </w:rPr>
            </w:pPr>
            <w:r w:rsidRPr="004510FF">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Pr="00497F40" w:rsidRDefault="00980365" w:rsidP="00662D89">
            <w:pPr>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97F40">
              <w:rPr>
                <w:bCs/>
                <w:color w:val="000000"/>
                <w:sz w:val="18"/>
                <w:szCs w:val="18"/>
              </w:rPr>
              <w:t>15,0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97F40">
              <w:rPr>
                <w:bCs/>
                <w:color w:val="000000"/>
                <w:sz w:val="18"/>
                <w:szCs w:val="18"/>
              </w:rPr>
              <w:t>15,0</w:t>
            </w:r>
          </w:p>
        </w:tc>
      </w:tr>
      <w:tr w:rsidR="00980365" w:rsidTr="00662D89">
        <w:trPr>
          <w:trHeight w:val="14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30761E">
              <w:rPr>
                <w:bCs/>
                <w:color w:val="000000"/>
                <w:sz w:val="18"/>
                <w:szCs w:val="18"/>
              </w:rPr>
              <w:t>99.0.00.</w:t>
            </w:r>
            <w:r>
              <w:rPr>
                <w:bCs/>
                <w:color w:val="000000"/>
                <w:sz w:val="18"/>
                <w:szCs w:val="18"/>
              </w:rPr>
              <w:t>0</w:t>
            </w:r>
            <w:r w:rsidRPr="0030761E">
              <w:rPr>
                <w:bCs/>
                <w:color w:val="000000"/>
                <w:sz w:val="18"/>
                <w:szCs w:val="18"/>
              </w:rPr>
              <w:t>4120</w:t>
            </w:r>
          </w:p>
        </w:tc>
        <w:tc>
          <w:tcPr>
            <w:tcW w:w="567" w:type="dxa"/>
            <w:tcBorders>
              <w:top w:val="single" w:sz="12" w:space="0" w:color="auto"/>
              <w:left w:val="single" w:sz="12" w:space="0" w:color="auto"/>
              <w:bottom w:val="single" w:sz="12" w:space="0" w:color="auto"/>
              <w:right w:val="single" w:sz="12" w:space="0" w:color="auto"/>
            </w:tcBorders>
          </w:tcPr>
          <w:p w:rsidR="00980365" w:rsidRPr="004510FF" w:rsidRDefault="00980365" w:rsidP="00662D89">
            <w:pPr>
              <w:autoSpaceDE w:val="0"/>
              <w:autoSpaceDN w:val="0"/>
              <w:adjustRightInd w:val="0"/>
              <w:jc w:val="center"/>
              <w:rPr>
                <w:bCs/>
                <w:color w:val="000000"/>
                <w:sz w:val="18"/>
                <w:szCs w:val="18"/>
              </w:rPr>
            </w:pPr>
            <w:r w:rsidRPr="004510FF">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Pr="00497F40" w:rsidRDefault="00980365" w:rsidP="00662D89">
            <w:pPr>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97F40">
              <w:rPr>
                <w:bCs/>
                <w:color w:val="000000"/>
                <w:sz w:val="18"/>
                <w:szCs w:val="18"/>
              </w:rPr>
              <w:t>15,0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97F40">
              <w:rPr>
                <w:bCs/>
                <w:color w:val="000000"/>
                <w:sz w:val="18"/>
                <w:szCs w:val="18"/>
              </w:rPr>
              <w:t>15,0</w:t>
            </w:r>
          </w:p>
        </w:tc>
      </w:tr>
      <w:tr w:rsidR="00980365" w:rsidTr="00662D89">
        <w:trPr>
          <w:trHeight w:val="15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Благоустройство</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699,1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256,8</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258,8</w:t>
            </w:r>
          </w:p>
        </w:tc>
      </w:tr>
      <w:tr w:rsidR="00980365" w:rsidTr="00662D89">
        <w:trPr>
          <w:trHeight w:val="15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Cs/>
                <w:color w:val="000000"/>
                <w:sz w:val="18"/>
                <w:szCs w:val="18"/>
              </w:rPr>
            </w:pPr>
            <w:r>
              <w:rPr>
                <w:sz w:val="18"/>
                <w:szCs w:val="18"/>
              </w:rPr>
              <w:t xml:space="preserve">Программные </w:t>
            </w:r>
            <w:r w:rsidRPr="0016107F">
              <w:rPr>
                <w:sz w:val="18"/>
                <w:szCs w:val="18"/>
              </w:rPr>
              <w:t xml:space="preserve">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A1B27">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color w:val="000000"/>
                <w:sz w:val="18"/>
                <w:szCs w:val="18"/>
              </w:rPr>
              <w:t>91.0.00. 00000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Pr>
                <w:bCs/>
                <w:color w:val="000000"/>
                <w:sz w:val="18"/>
                <w:szCs w:val="18"/>
              </w:rPr>
              <w:t>2,0</w:t>
            </w:r>
          </w:p>
        </w:tc>
        <w:tc>
          <w:tcPr>
            <w:tcW w:w="709"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trHeight w:val="157"/>
        </w:trPr>
        <w:tc>
          <w:tcPr>
            <w:tcW w:w="4723" w:type="dxa"/>
            <w:tcBorders>
              <w:top w:val="single" w:sz="12" w:space="0" w:color="auto"/>
              <w:left w:val="single" w:sz="12" w:space="0" w:color="auto"/>
              <w:bottom w:val="single" w:sz="12" w:space="0" w:color="auto"/>
              <w:right w:val="single" w:sz="12" w:space="0" w:color="auto"/>
            </w:tcBorders>
          </w:tcPr>
          <w:p w:rsidR="00980365" w:rsidRPr="00C843A2" w:rsidRDefault="00980365" w:rsidP="00662D89">
            <w:pPr>
              <w:ind w:right="21"/>
              <w:rPr>
                <w:sz w:val="18"/>
                <w:szCs w:val="18"/>
              </w:rPr>
            </w:pPr>
            <w:r w:rsidRPr="00C843A2">
              <w:rPr>
                <w:sz w:val="18"/>
                <w:szCs w:val="18"/>
              </w:rPr>
              <w:t>Реализация мероприятий муниципальной программа</w:t>
            </w:r>
          </w:p>
          <w:p w:rsidR="00980365" w:rsidRPr="00C843A2" w:rsidRDefault="00980365" w:rsidP="00662D89">
            <w:pPr>
              <w:rPr>
                <w:color w:val="000000"/>
                <w:sz w:val="18"/>
                <w:szCs w:val="18"/>
              </w:rPr>
            </w:pPr>
            <w:r w:rsidRPr="003302E1">
              <w:rPr>
                <w:sz w:val="20"/>
                <w:szCs w:val="20"/>
              </w:rPr>
              <w:t xml:space="preserve"> </w:t>
            </w:r>
            <w:r w:rsidRPr="00C843A2">
              <w:rPr>
                <w:sz w:val="18"/>
                <w:szCs w:val="18"/>
              </w:rPr>
              <w:t>«Комплексные меры по профилактике наркомании на территории Дмитриевского сельсовета Татарского района Новосибирской области на 2018</w:t>
            </w:r>
            <w:r>
              <w:rPr>
                <w:sz w:val="18"/>
                <w:szCs w:val="18"/>
              </w:rPr>
              <w:t>-2020 годов</w:t>
            </w:r>
            <w:r w:rsidRPr="00C843A2">
              <w:rPr>
                <w:sz w:val="18"/>
                <w:szCs w:val="18"/>
              </w:rPr>
              <w:t>»</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A1B27">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Pr>
                <w:bCs/>
                <w:color w:val="000000"/>
                <w:sz w:val="18"/>
                <w:szCs w:val="18"/>
              </w:rPr>
              <w:t>2,0</w:t>
            </w:r>
          </w:p>
        </w:tc>
        <w:tc>
          <w:tcPr>
            <w:tcW w:w="709"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trHeight w:val="15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A1B27">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80365" w:rsidRPr="00C80958" w:rsidRDefault="00980365" w:rsidP="00662D89">
            <w:pPr>
              <w:autoSpaceDE w:val="0"/>
              <w:autoSpaceDN w:val="0"/>
              <w:adjustRightInd w:val="0"/>
              <w:jc w:val="center"/>
              <w:rPr>
                <w:bCs/>
                <w:color w:val="000000"/>
                <w:sz w:val="18"/>
                <w:szCs w:val="18"/>
              </w:rPr>
            </w:pPr>
            <w:r w:rsidRPr="00C80958">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Pr>
                <w:bCs/>
                <w:color w:val="000000"/>
                <w:sz w:val="18"/>
                <w:szCs w:val="18"/>
              </w:rPr>
              <w:t>2,0</w:t>
            </w:r>
          </w:p>
        </w:tc>
        <w:tc>
          <w:tcPr>
            <w:tcW w:w="709"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trHeight w:val="15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A1B27">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80365" w:rsidRPr="00C80958" w:rsidRDefault="00980365" w:rsidP="00662D89">
            <w:pPr>
              <w:autoSpaceDE w:val="0"/>
              <w:autoSpaceDN w:val="0"/>
              <w:adjustRightInd w:val="0"/>
              <w:jc w:val="center"/>
              <w:rPr>
                <w:bCs/>
                <w:color w:val="000000"/>
                <w:sz w:val="18"/>
                <w:szCs w:val="18"/>
              </w:rPr>
            </w:pPr>
            <w:r w:rsidRPr="00C80958">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r>
              <w:rPr>
                <w:bCs/>
                <w:color w:val="000000"/>
                <w:sz w:val="18"/>
                <w:szCs w:val="18"/>
              </w:rPr>
              <w:t>2,0</w:t>
            </w:r>
          </w:p>
        </w:tc>
        <w:tc>
          <w:tcPr>
            <w:tcW w:w="709" w:type="dxa"/>
            <w:tcBorders>
              <w:top w:val="single" w:sz="12" w:space="0" w:color="auto"/>
              <w:left w:val="single" w:sz="12" w:space="0" w:color="auto"/>
              <w:bottom w:val="single" w:sz="12" w:space="0" w:color="auto"/>
              <w:right w:val="single" w:sz="12" w:space="0" w:color="auto"/>
            </w:tcBorders>
          </w:tcPr>
          <w:p w:rsidR="00980365" w:rsidRPr="00D72FE1" w:rsidRDefault="00980365" w:rsidP="00662D89">
            <w:pPr>
              <w:autoSpaceDE w:val="0"/>
              <w:autoSpaceDN w:val="0"/>
              <w:adjustRightInd w:val="0"/>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r>
      <w:tr w:rsidR="00980365" w:rsidTr="00662D89">
        <w:trPr>
          <w:trHeight w:val="15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697,1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256,8</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258,8</w:t>
            </w:r>
          </w:p>
        </w:tc>
      </w:tr>
      <w:tr w:rsidR="00980365" w:rsidTr="00662D89">
        <w:trPr>
          <w:trHeight w:val="157"/>
        </w:trPr>
        <w:tc>
          <w:tcPr>
            <w:tcW w:w="4723" w:type="dxa"/>
            <w:tcBorders>
              <w:top w:val="single" w:sz="12" w:space="0" w:color="auto"/>
              <w:left w:val="single" w:sz="12" w:space="0" w:color="auto"/>
              <w:bottom w:val="single" w:sz="12" w:space="0" w:color="auto"/>
              <w:right w:val="single" w:sz="12" w:space="0" w:color="auto"/>
            </w:tcBorders>
            <w:vAlign w:val="center"/>
          </w:tcPr>
          <w:p w:rsidR="00980365" w:rsidRPr="001E7092" w:rsidRDefault="00980365" w:rsidP="00662D89">
            <w:pPr>
              <w:rPr>
                <w:b/>
                <w:sz w:val="19"/>
                <w:szCs w:val="19"/>
              </w:rPr>
            </w:pPr>
            <w:r w:rsidRPr="001E7092">
              <w:rPr>
                <w:b/>
                <w:sz w:val="19"/>
                <w:szCs w:val="19"/>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b/>
                <w:sz w:val="20"/>
                <w:szCs w:val="20"/>
              </w:rPr>
            </w:pPr>
            <w:r w:rsidRPr="001E7092">
              <w:rPr>
                <w:b/>
                <w:sz w:val="20"/>
                <w:szCs w:val="20"/>
              </w:rPr>
              <w:t>0</w:t>
            </w:r>
            <w:r>
              <w:rPr>
                <w:b/>
                <w:sz w:val="20"/>
                <w:szCs w:val="20"/>
              </w:rPr>
              <w:t>01</w:t>
            </w:r>
          </w:p>
        </w:tc>
        <w:tc>
          <w:tcPr>
            <w:tcW w:w="567"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b/>
                <w:sz w:val="20"/>
                <w:szCs w:val="20"/>
              </w:rPr>
            </w:pPr>
            <w:r w:rsidRPr="001E7092">
              <w:rPr>
                <w:b/>
                <w:sz w:val="20"/>
                <w:szCs w:val="20"/>
              </w:rPr>
              <w:t>05</w:t>
            </w:r>
          </w:p>
        </w:tc>
        <w:tc>
          <w:tcPr>
            <w:tcW w:w="567"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b/>
                <w:sz w:val="20"/>
                <w:szCs w:val="20"/>
              </w:rPr>
            </w:pPr>
            <w:r w:rsidRPr="001E7092">
              <w:rPr>
                <w:b/>
                <w:sz w:val="20"/>
                <w:szCs w:val="20"/>
              </w:rPr>
              <w:t>03</w:t>
            </w:r>
          </w:p>
        </w:tc>
        <w:tc>
          <w:tcPr>
            <w:tcW w:w="1276"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b/>
                <w:sz w:val="20"/>
                <w:szCs w:val="20"/>
              </w:rPr>
            </w:pPr>
            <w:r w:rsidRPr="001E7092">
              <w:rPr>
                <w:b/>
                <w:sz w:val="20"/>
                <w:szCs w:val="20"/>
              </w:rPr>
              <w:t>99000</w:t>
            </w:r>
            <w:r w:rsidRPr="001E7092">
              <w:rPr>
                <w:b/>
                <w:sz w:val="20"/>
                <w:szCs w:val="20"/>
                <w:lang w:val="en-US"/>
              </w:rPr>
              <w:t>S</w:t>
            </w:r>
            <w:r w:rsidRPr="001E7092">
              <w:rPr>
                <w:b/>
                <w:sz w:val="20"/>
                <w:szCs w:val="20"/>
              </w:rPr>
              <w:t>0240</w:t>
            </w:r>
          </w:p>
        </w:tc>
        <w:tc>
          <w:tcPr>
            <w:tcW w:w="567"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b/>
                <w:sz w:val="20"/>
                <w:szCs w:val="20"/>
              </w:rPr>
            </w:pPr>
          </w:p>
        </w:tc>
        <w:tc>
          <w:tcPr>
            <w:tcW w:w="709" w:type="dxa"/>
            <w:tcBorders>
              <w:top w:val="single" w:sz="12" w:space="0" w:color="auto"/>
              <w:left w:val="single" w:sz="12" w:space="0" w:color="auto"/>
              <w:bottom w:val="single" w:sz="12" w:space="0" w:color="auto"/>
              <w:right w:val="single" w:sz="12" w:space="0" w:color="auto"/>
            </w:tcBorders>
          </w:tcPr>
          <w:p w:rsidR="00980365" w:rsidRPr="009A5AE2" w:rsidRDefault="00980365" w:rsidP="00662D89">
            <w:pPr>
              <w:autoSpaceDE w:val="0"/>
              <w:autoSpaceDN w:val="0"/>
              <w:adjustRightInd w:val="0"/>
              <w:jc w:val="center"/>
              <w:rPr>
                <w:b/>
                <w:color w:val="000000"/>
                <w:sz w:val="18"/>
                <w:szCs w:val="18"/>
              </w:rPr>
            </w:pPr>
          </w:p>
          <w:p w:rsidR="00980365" w:rsidRPr="009A5AE2" w:rsidRDefault="00980365" w:rsidP="00662D89">
            <w:pPr>
              <w:autoSpaceDE w:val="0"/>
              <w:autoSpaceDN w:val="0"/>
              <w:adjustRightInd w:val="0"/>
              <w:jc w:val="center"/>
              <w:rPr>
                <w:b/>
                <w:color w:val="000000"/>
                <w:sz w:val="18"/>
                <w:szCs w:val="18"/>
              </w:rPr>
            </w:pPr>
          </w:p>
          <w:p w:rsidR="00980365" w:rsidRPr="009A5AE2" w:rsidRDefault="00980365" w:rsidP="00662D89">
            <w:pPr>
              <w:autoSpaceDE w:val="0"/>
              <w:autoSpaceDN w:val="0"/>
              <w:adjustRightInd w:val="0"/>
              <w:jc w:val="center"/>
              <w:rPr>
                <w:b/>
                <w:color w:val="000000"/>
                <w:sz w:val="18"/>
                <w:szCs w:val="18"/>
              </w:rPr>
            </w:pPr>
          </w:p>
          <w:p w:rsidR="00980365" w:rsidRPr="009A5AE2" w:rsidRDefault="00980365" w:rsidP="00662D89">
            <w:pPr>
              <w:autoSpaceDE w:val="0"/>
              <w:autoSpaceDN w:val="0"/>
              <w:adjustRightInd w:val="0"/>
              <w:jc w:val="center"/>
              <w:rPr>
                <w:b/>
                <w:color w:val="000000"/>
                <w:sz w:val="18"/>
                <w:szCs w:val="18"/>
              </w:rPr>
            </w:pPr>
          </w:p>
          <w:p w:rsidR="00980365" w:rsidRPr="009A5AE2" w:rsidRDefault="00980365" w:rsidP="00662D89">
            <w:pPr>
              <w:autoSpaceDE w:val="0"/>
              <w:autoSpaceDN w:val="0"/>
              <w:adjustRightInd w:val="0"/>
              <w:jc w:val="center"/>
              <w:rPr>
                <w:b/>
                <w:color w:val="000000"/>
                <w:sz w:val="18"/>
                <w:szCs w:val="18"/>
              </w:rPr>
            </w:pPr>
          </w:p>
          <w:p w:rsidR="00980365" w:rsidRDefault="00980365" w:rsidP="00662D89">
            <w:pPr>
              <w:autoSpaceDE w:val="0"/>
              <w:autoSpaceDN w:val="0"/>
              <w:adjustRightInd w:val="0"/>
              <w:jc w:val="center"/>
              <w:rPr>
                <w:b/>
                <w:color w:val="000000"/>
                <w:sz w:val="18"/>
                <w:szCs w:val="18"/>
              </w:rPr>
            </w:pPr>
          </w:p>
          <w:p w:rsidR="00980365" w:rsidRPr="009A5AE2" w:rsidRDefault="00980365" w:rsidP="00662D89">
            <w:pPr>
              <w:autoSpaceDE w:val="0"/>
              <w:autoSpaceDN w:val="0"/>
              <w:adjustRightInd w:val="0"/>
              <w:jc w:val="center"/>
              <w:rPr>
                <w:b/>
                <w:color w:val="000000"/>
                <w:sz w:val="18"/>
                <w:szCs w:val="18"/>
              </w:rPr>
            </w:pPr>
            <w:r w:rsidRPr="009A5AE2">
              <w:rPr>
                <w:b/>
                <w:color w:val="000000"/>
                <w:sz w:val="18"/>
                <w:szCs w:val="18"/>
              </w:rPr>
              <w:t>51,8</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r>
      <w:tr w:rsidR="00980365" w:rsidTr="00662D89">
        <w:trPr>
          <w:trHeight w:val="157"/>
        </w:trPr>
        <w:tc>
          <w:tcPr>
            <w:tcW w:w="4723" w:type="dxa"/>
            <w:tcBorders>
              <w:top w:val="single" w:sz="12" w:space="0" w:color="auto"/>
              <w:left w:val="single" w:sz="12" w:space="0" w:color="auto"/>
              <w:bottom w:val="single" w:sz="12" w:space="0" w:color="auto"/>
              <w:right w:val="single" w:sz="12" w:space="0" w:color="auto"/>
            </w:tcBorders>
            <w:vAlign w:val="center"/>
          </w:tcPr>
          <w:p w:rsidR="00980365" w:rsidRPr="001E7092" w:rsidRDefault="00980365" w:rsidP="00662D89">
            <w:pPr>
              <w:rPr>
                <w:sz w:val="20"/>
                <w:szCs w:val="20"/>
              </w:rPr>
            </w:pPr>
            <w:r w:rsidRPr="001E7092">
              <w:rPr>
                <w:sz w:val="20"/>
                <w:szCs w:val="20"/>
              </w:rPr>
              <w:t>Закупка товаров, работ и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Pr>
                <w:sz w:val="20"/>
                <w:szCs w:val="20"/>
              </w:rPr>
              <w:t>001</w:t>
            </w:r>
          </w:p>
        </w:tc>
        <w:tc>
          <w:tcPr>
            <w:tcW w:w="567"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sidRPr="001E7092">
              <w:rPr>
                <w:sz w:val="20"/>
                <w:szCs w:val="20"/>
              </w:rPr>
              <w:t>05</w:t>
            </w:r>
          </w:p>
        </w:tc>
        <w:tc>
          <w:tcPr>
            <w:tcW w:w="567"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sidRPr="001E7092">
              <w:rPr>
                <w:sz w:val="20"/>
                <w:szCs w:val="20"/>
              </w:rPr>
              <w:t>03</w:t>
            </w:r>
          </w:p>
        </w:tc>
        <w:tc>
          <w:tcPr>
            <w:tcW w:w="1276"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sidRPr="001E7092">
              <w:rPr>
                <w:sz w:val="20"/>
                <w:szCs w:val="20"/>
              </w:rPr>
              <w:t>99000</w:t>
            </w:r>
            <w:r w:rsidRPr="001E7092">
              <w:rPr>
                <w:sz w:val="20"/>
                <w:szCs w:val="20"/>
                <w:lang w:val="en-US"/>
              </w:rPr>
              <w:t>S</w:t>
            </w:r>
            <w:r w:rsidRPr="001E7092">
              <w:rPr>
                <w:sz w:val="20"/>
                <w:szCs w:val="20"/>
              </w:rPr>
              <w:t>0240</w:t>
            </w:r>
          </w:p>
        </w:tc>
        <w:tc>
          <w:tcPr>
            <w:tcW w:w="567"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sidRPr="001E7092">
              <w:rPr>
                <w:sz w:val="20"/>
                <w:szCs w:val="20"/>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51,8</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r>
      <w:tr w:rsidR="00980365" w:rsidTr="00662D89">
        <w:trPr>
          <w:trHeight w:val="157"/>
        </w:trPr>
        <w:tc>
          <w:tcPr>
            <w:tcW w:w="4723" w:type="dxa"/>
            <w:tcBorders>
              <w:top w:val="single" w:sz="12" w:space="0" w:color="auto"/>
              <w:left w:val="single" w:sz="12" w:space="0" w:color="auto"/>
              <w:bottom w:val="single" w:sz="12" w:space="0" w:color="auto"/>
              <w:right w:val="single" w:sz="12" w:space="0" w:color="auto"/>
            </w:tcBorders>
            <w:vAlign w:val="center"/>
          </w:tcPr>
          <w:p w:rsidR="00980365" w:rsidRPr="001E7092" w:rsidRDefault="00980365" w:rsidP="00662D89">
            <w:pPr>
              <w:rPr>
                <w:sz w:val="20"/>
                <w:szCs w:val="20"/>
              </w:rPr>
            </w:pPr>
            <w:r w:rsidRPr="001E7092">
              <w:rPr>
                <w:sz w:val="20"/>
                <w:szCs w:val="20"/>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Pr>
                <w:sz w:val="20"/>
                <w:szCs w:val="20"/>
              </w:rPr>
              <w:t>001</w:t>
            </w:r>
          </w:p>
        </w:tc>
        <w:tc>
          <w:tcPr>
            <w:tcW w:w="567"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sidRPr="001E7092">
              <w:rPr>
                <w:sz w:val="20"/>
                <w:szCs w:val="20"/>
              </w:rPr>
              <w:t>05</w:t>
            </w:r>
          </w:p>
        </w:tc>
        <w:tc>
          <w:tcPr>
            <w:tcW w:w="567"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sidRPr="001E7092">
              <w:rPr>
                <w:sz w:val="20"/>
                <w:szCs w:val="20"/>
              </w:rPr>
              <w:t>03</w:t>
            </w:r>
          </w:p>
        </w:tc>
        <w:tc>
          <w:tcPr>
            <w:tcW w:w="1276"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sidRPr="001E7092">
              <w:rPr>
                <w:sz w:val="20"/>
                <w:szCs w:val="20"/>
              </w:rPr>
              <w:t>99000</w:t>
            </w:r>
            <w:r w:rsidRPr="001E7092">
              <w:rPr>
                <w:sz w:val="20"/>
                <w:szCs w:val="20"/>
                <w:lang w:val="en-US"/>
              </w:rPr>
              <w:t>S</w:t>
            </w:r>
            <w:r w:rsidRPr="001E7092">
              <w:rPr>
                <w:sz w:val="20"/>
                <w:szCs w:val="20"/>
              </w:rPr>
              <w:t>0240</w:t>
            </w:r>
          </w:p>
        </w:tc>
        <w:tc>
          <w:tcPr>
            <w:tcW w:w="567" w:type="dxa"/>
            <w:tcBorders>
              <w:top w:val="single" w:sz="12" w:space="0" w:color="auto"/>
              <w:left w:val="single" w:sz="12" w:space="0" w:color="auto"/>
              <w:bottom w:val="single" w:sz="12" w:space="0" w:color="auto"/>
              <w:right w:val="single" w:sz="12" w:space="0" w:color="auto"/>
            </w:tcBorders>
            <w:vAlign w:val="bottom"/>
          </w:tcPr>
          <w:p w:rsidR="00980365" w:rsidRPr="001E7092" w:rsidRDefault="00980365" w:rsidP="00662D89">
            <w:pPr>
              <w:jc w:val="center"/>
              <w:rPr>
                <w:sz w:val="20"/>
                <w:szCs w:val="20"/>
              </w:rPr>
            </w:pPr>
            <w:r w:rsidRPr="001E7092">
              <w:rPr>
                <w:sz w:val="20"/>
                <w:szCs w:val="20"/>
              </w:rPr>
              <w:t>240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51,8</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r>
      <w:tr w:rsidR="00980365" w:rsidTr="00662D89">
        <w:trPr>
          <w:trHeight w:val="11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ind w:right="867"/>
              <w:rPr>
                <w:color w:val="000000"/>
                <w:sz w:val="18"/>
                <w:szCs w:val="18"/>
              </w:rPr>
            </w:pPr>
            <w:r>
              <w:rPr>
                <w:color w:val="000000"/>
                <w:sz w:val="18"/>
                <w:szCs w:val="18"/>
              </w:rPr>
              <w:t xml:space="preserve">Организация сбора и вывоза бытовых отходов и мусора </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99.0.00.04200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9,0</w:t>
            </w:r>
          </w:p>
        </w:tc>
      </w:tr>
      <w:tr w:rsidR="00980365" w:rsidTr="00662D89">
        <w:trPr>
          <w:trHeight w:val="433"/>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Закупка товаров, работ услуг для государственных </w:t>
            </w:r>
            <w:r>
              <w:rPr>
                <w:color w:val="000000"/>
                <w:sz w:val="18"/>
                <w:szCs w:val="18"/>
              </w:rPr>
              <w:lastRenderedPageBreak/>
              <w:t>(муниципальных)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lastRenderedPageBreak/>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0255B">
              <w:rPr>
                <w:color w:val="000000"/>
                <w:sz w:val="18"/>
                <w:szCs w:val="18"/>
              </w:rPr>
              <w:t>99.0.00.</w:t>
            </w:r>
            <w:r>
              <w:rPr>
                <w:color w:val="000000"/>
                <w:sz w:val="18"/>
                <w:szCs w:val="18"/>
              </w:rPr>
              <w:t>0</w:t>
            </w:r>
            <w:r w:rsidRPr="0040255B">
              <w:rPr>
                <w:color w:val="000000"/>
                <w:sz w:val="18"/>
                <w:szCs w:val="18"/>
              </w:rPr>
              <w:t>42</w:t>
            </w:r>
            <w:r>
              <w:rPr>
                <w:color w:val="000000"/>
                <w:sz w:val="18"/>
                <w:szCs w:val="18"/>
              </w:rPr>
              <w:t>0</w:t>
            </w:r>
            <w:r w:rsidRPr="0040255B">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9,0</w:t>
            </w:r>
          </w:p>
        </w:tc>
      </w:tr>
      <w:tr w:rsidR="00980365" w:rsidTr="00662D89">
        <w:trPr>
          <w:trHeight w:val="17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lastRenderedPageBreak/>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40255B">
              <w:rPr>
                <w:color w:val="000000"/>
                <w:sz w:val="18"/>
                <w:szCs w:val="18"/>
              </w:rPr>
              <w:t>99.0.00.</w:t>
            </w:r>
            <w:r>
              <w:rPr>
                <w:color w:val="000000"/>
                <w:sz w:val="18"/>
                <w:szCs w:val="18"/>
              </w:rPr>
              <w:t>0</w:t>
            </w:r>
            <w:r w:rsidRPr="0040255B">
              <w:rPr>
                <w:color w:val="000000"/>
                <w:sz w:val="18"/>
                <w:szCs w:val="18"/>
              </w:rPr>
              <w:t>42</w:t>
            </w:r>
            <w:r>
              <w:rPr>
                <w:color w:val="000000"/>
                <w:sz w:val="18"/>
                <w:szCs w:val="18"/>
              </w:rPr>
              <w:t>0</w:t>
            </w:r>
            <w:r w:rsidRPr="0040255B">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9,0</w:t>
            </w:r>
          </w:p>
        </w:tc>
      </w:tr>
      <w:tr w:rsidR="00980365" w:rsidTr="00662D89">
        <w:trPr>
          <w:trHeight w:val="17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553,5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228,7</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226,7</w:t>
            </w:r>
          </w:p>
        </w:tc>
      </w:tr>
      <w:tr w:rsidR="00980365" w:rsidTr="00662D89">
        <w:trPr>
          <w:trHeight w:val="174"/>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color w:val="000000"/>
                <w:sz w:val="18"/>
                <w:szCs w:val="18"/>
              </w:rPr>
            </w:pPr>
            <w:r>
              <w:rPr>
                <w:color w:val="000000"/>
                <w:sz w:val="18"/>
                <w:szCs w:val="18"/>
              </w:rPr>
              <w:t>553,5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2</w:t>
            </w:r>
            <w:r w:rsidRPr="003B0212">
              <w:rPr>
                <w:color w:val="000000"/>
                <w:sz w:val="18"/>
                <w:szCs w:val="18"/>
              </w:rPr>
              <w:t>2</w:t>
            </w:r>
            <w:r>
              <w:rPr>
                <w:color w:val="000000"/>
                <w:sz w:val="18"/>
                <w:szCs w:val="18"/>
              </w:rPr>
              <w:t>8</w:t>
            </w:r>
            <w:r w:rsidRPr="003B0212">
              <w:rPr>
                <w:color w:val="000000"/>
                <w:sz w:val="18"/>
                <w:szCs w:val="18"/>
              </w:rPr>
              <w:t>,7</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2</w:t>
            </w:r>
            <w:r w:rsidRPr="003B0212">
              <w:rPr>
                <w:color w:val="000000"/>
                <w:sz w:val="18"/>
                <w:szCs w:val="18"/>
              </w:rPr>
              <w:t>26,7</w:t>
            </w:r>
          </w:p>
        </w:tc>
      </w:tr>
      <w:tr w:rsidR="00980365" w:rsidTr="00662D89">
        <w:trPr>
          <w:trHeight w:val="11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color w:val="000000"/>
                <w:sz w:val="18"/>
                <w:szCs w:val="18"/>
              </w:rPr>
            </w:pPr>
            <w:r>
              <w:rPr>
                <w:color w:val="000000"/>
                <w:sz w:val="18"/>
                <w:szCs w:val="18"/>
              </w:rPr>
              <w:t>553,5</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2</w:t>
            </w:r>
            <w:r w:rsidRPr="003B0212">
              <w:rPr>
                <w:color w:val="000000"/>
                <w:sz w:val="18"/>
                <w:szCs w:val="18"/>
              </w:rPr>
              <w:t>2</w:t>
            </w:r>
            <w:r>
              <w:rPr>
                <w:color w:val="000000"/>
                <w:sz w:val="18"/>
                <w:szCs w:val="18"/>
              </w:rPr>
              <w:t>8</w:t>
            </w:r>
            <w:r w:rsidRPr="003B0212">
              <w:rPr>
                <w:color w:val="000000"/>
                <w:sz w:val="18"/>
                <w:szCs w:val="18"/>
              </w:rPr>
              <w:t>,7</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2</w:t>
            </w:r>
            <w:r w:rsidRPr="003B0212">
              <w:rPr>
                <w:color w:val="000000"/>
                <w:sz w:val="18"/>
                <w:szCs w:val="18"/>
              </w:rPr>
              <w:t>26,7</w:t>
            </w:r>
          </w:p>
        </w:tc>
      </w:tr>
      <w:tr w:rsidR="00980365" w:rsidTr="00662D89">
        <w:trPr>
          <w:trHeight w:val="116"/>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Озеленение территорий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328F9">
              <w:rPr>
                <w:color w:val="000000"/>
                <w:sz w:val="18"/>
                <w:szCs w:val="18"/>
              </w:rPr>
              <w:t>99.0.00.</w:t>
            </w:r>
            <w:r>
              <w:rPr>
                <w:color w:val="000000"/>
                <w:sz w:val="18"/>
                <w:szCs w:val="18"/>
              </w:rPr>
              <w:t>0</w:t>
            </w:r>
            <w:r w:rsidRPr="007328F9">
              <w:rPr>
                <w:color w:val="000000"/>
                <w:sz w:val="18"/>
                <w:szCs w:val="18"/>
              </w:rPr>
              <w:t>42</w:t>
            </w:r>
            <w:r>
              <w:rPr>
                <w:color w:val="000000"/>
                <w:sz w:val="18"/>
                <w:szCs w:val="18"/>
              </w:rPr>
              <w:t>1</w:t>
            </w:r>
            <w:r w:rsidRPr="007328F9">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r>
      <w:tr w:rsidR="00980365" w:rsidTr="00662D89">
        <w:trPr>
          <w:trHeight w:val="116"/>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328F9">
              <w:rPr>
                <w:color w:val="000000"/>
                <w:sz w:val="18"/>
                <w:szCs w:val="18"/>
              </w:rPr>
              <w:t>99.0.00.</w:t>
            </w:r>
            <w:r>
              <w:rPr>
                <w:color w:val="000000"/>
                <w:sz w:val="18"/>
                <w:szCs w:val="18"/>
              </w:rPr>
              <w:t>0</w:t>
            </w:r>
            <w:r w:rsidRPr="007328F9">
              <w:rPr>
                <w:color w:val="000000"/>
                <w:sz w:val="18"/>
                <w:szCs w:val="18"/>
              </w:rPr>
              <w:t>42</w:t>
            </w:r>
            <w:r>
              <w:rPr>
                <w:color w:val="000000"/>
                <w:sz w:val="18"/>
                <w:szCs w:val="18"/>
              </w:rPr>
              <w:t>1</w:t>
            </w:r>
            <w:r w:rsidRPr="007328F9">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Pr="00843E68" w:rsidRDefault="00980365" w:rsidP="00662D89">
            <w:pPr>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843E68">
              <w:rPr>
                <w:color w:val="000000"/>
                <w:sz w:val="18"/>
                <w:szCs w:val="18"/>
              </w:rPr>
              <w:t>0,</w:t>
            </w:r>
            <w:r>
              <w:rPr>
                <w:color w:val="000000"/>
                <w:sz w:val="18"/>
                <w:szCs w:val="18"/>
              </w:rPr>
              <w:t>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843E68">
              <w:rPr>
                <w:color w:val="000000"/>
                <w:sz w:val="18"/>
                <w:szCs w:val="18"/>
              </w:rPr>
              <w:t>0,</w:t>
            </w:r>
            <w:r>
              <w:rPr>
                <w:color w:val="000000"/>
                <w:sz w:val="18"/>
                <w:szCs w:val="18"/>
              </w:rPr>
              <w:t>1</w:t>
            </w:r>
          </w:p>
        </w:tc>
      </w:tr>
      <w:tr w:rsidR="00980365" w:rsidTr="00662D89">
        <w:trPr>
          <w:trHeight w:val="18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328F9">
              <w:rPr>
                <w:color w:val="000000"/>
                <w:sz w:val="18"/>
                <w:szCs w:val="18"/>
              </w:rPr>
              <w:t>99.0.00.</w:t>
            </w:r>
            <w:r>
              <w:rPr>
                <w:color w:val="000000"/>
                <w:sz w:val="18"/>
                <w:szCs w:val="18"/>
              </w:rPr>
              <w:t>0</w:t>
            </w:r>
            <w:r w:rsidRPr="007328F9">
              <w:rPr>
                <w:color w:val="000000"/>
                <w:sz w:val="18"/>
                <w:szCs w:val="18"/>
              </w:rPr>
              <w:t>42</w:t>
            </w:r>
            <w:r>
              <w:rPr>
                <w:color w:val="000000"/>
                <w:sz w:val="18"/>
                <w:szCs w:val="18"/>
              </w:rPr>
              <w:t>1</w:t>
            </w:r>
            <w:r w:rsidRPr="007328F9">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Pr="00843E68" w:rsidRDefault="00980365" w:rsidP="00662D89">
            <w:pPr>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843E68">
              <w:rPr>
                <w:color w:val="000000"/>
                <w:sz w:val="18"/>
                <w:szCs w:val="18"/>
              </w:rPr>
              <w:t>0,</w:t>
            </w:r>
            <w:r>
              <w:rPr>
                <w:color w:val="000000"/>
                <w:sz w:val="18"/>
                <w:szCs w:val="18"/>
              </w:rPr>
              <w:t>1</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843E68">
              <w:rPr>
                <w:color w:val="000000"/>
                <w:sz w:val="18"/>
                <w:szCs w:val="18"/>
              </w:rPr>
              <w:t>0,</w:t>
            </w:r>
            <w:r>
              <w:rPr>
                <w:color w:val="000000"/>
                <w:sz w:val="18"/>
                <w:szCs w:val="18"/>
              </w:rPr>
              <w:t>1</w:t>
            </w:r>
          </w:p>
        </w:tc>
      </w:tr>
      <w:tr w:rsidR="00980365" w:rsidRPr="0029248B" w:rsidTr="00662D89">
        <w:trPr>
          <w:trHeight w:val="121"/>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Организация ритуальных услуг и содержание мест захоронения</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35,0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r>
      <w:tr w:rsidR="00980365" w:rsidRPr="0029248B" w:rsidTr="00662D89">
        <w:trPr>
          <w:trHeight w:val="23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color w:val="000000"/>
                <w:sz w:val="18"/>
                <w:szCs w:val="18"/>
              </w:rPr>
            </w:pPr>
            <w:r>
              <w:rPr>
                <w:color w:val="000000"/>
                <w:sz w:val="18"/>
                <w:szCs w:val="18"/>
              </w:rPr>
              <w:t>35,0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1</w:t>
            </w:r>
            <w:r w:rsidRPr="00010C7C">
              <w:rPr>
                <w:color w:val="000000"/>
                <w:sz w:val="18"/>
                <w:szCs w:val="18"/>
              </w:rPr>
              <w:t>,0</w:t>
            </w:r>
          </w:p>
        </w:tc>
      </w:tr>
      <w:tr w:rsidR="00980365" w:rsidRPr="0029248B" w:rsidTr="00662D89">
        <w:trPr>
          <w:trHeight w:val="23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color w:val="000000"/>
                <w:sz w:val="18"/>
                <w:szCs w:val="18"/>
              </w:rPr>
            </w:pPr>
            <w:r>
              <w:rPr>
                <w:color w:val="000000"/>
                <w:sz w:val="18"/>
                <w:szCs w:val="18"/>
              </w:rPr>
              <w:t>35,0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1</w:t>
            </w:r>
            <w:r w:rsidRPr="00010C7C">
              <w:rPr>
                <w:color w:val="000000"/>
                <w:sz w:val="18"/>
                <w:szCs w:val="18"/>
              </w:rPr>
              <w:t>,0</w:t>
            </w:r>
          </w:p>
        </w:tc>
      </w:tr>
      <w:tr w:rsidR="00980365" w:rsidRPr="0029248B" w:rsidTr="00662D89">
        <w:trPr>
          <w:trHeight w:val="23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51,7</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18,0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22,0</w:t>
            </w:r>
          </w:p>
        </w:tc>
      </w:tr>
      <w:tr w:rsidR="00980365" w:rsidTr="00662D89">
        <w:trPr>
          <w:trHeight w:val="185"/>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color w:val="000000"/>
                <w:sz w:val="18"/>
                <w:szCs w:val="18"/>
              </w:rPr>
            </w:pPr>
            <w:r>
              <w:rPr>
                <w:color w:val="000000"/>
                <w:sz w:val="18"/>
                <w:szCs w:val="18"/>
              </w:rPr>
              <w:t>51,7</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18</w:t>
            </w:r>
            <w:r w:rsidRPr="009F3C0C">
              <w:rPr>
                <w:color w:val="000000"/>
                <w:sz w:val="18"/>
                <w:szCs w:val="18"/>
              </w:rPr>
              <w:t>,0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22</w:t>
            </w:r>
            <w:r w:rsidRPr="009F3C0C">
              <w:rPr>
                <w:color w:val="000000"/>
                <w:sz w:val="18"/>
                <w:szCs w:val="18"/>
              </w:rPr>
              <w:t>,0</w:t>
            </w:r>
          </w:p>
        </w:tc>
      </w:tr>
      <w:tr w:rsidR="00980365" w:rsidTr="00662D89">
        <w:trPr>
          <w:trHeight w:val="151"/>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color w:val="000000"/>
                <w:sz w:val="18"/>
                <w:szCs w:val="18"/>
              </w:rPr>
            </w:pPr>
            <w:r>
              <w:rPr>
                <w:color w:val="000000"/>
                <w:sz w:val="18"/>
                <w:szCs w:val="18"/>
              </w:rPr>
              <w:t>51,7</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18</w:t>
            </w:r>
            <w:r w:rsidRPr="009F3C0C">
              <w:rPr>
                <w:color w:val="000000"/>
                <w:sz w:val="18"/>
                <w:szCs w:val="18"/>
              </w:rPr>
              <w:t>,0</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color w:val="000000"/>
                <w:sz w:val="18"/>
                <w:szCs w:val="18"/>
              </w:rPr>
              <w:t>2</w:t>
            </w:r>
            <w:r w:rsidRPr="009F3C0C">
              <w:rPr>
                <w:color w:val="000000"/>
                <w:sz w:val="18"/>
                <w:szCs w:val="18"/>
              </w:rPr>
              <w:t>2,0</w:t>
            </w:r>
          </w:p>
        </w:tc>
      </w:tr>
      <w:tr w:rsidR="00980365" w:rsidTr="00662D89">
        <w:trPr>
          <w:trHeight w:val="178"/>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Культура, кинематография</w:t>
            </w:r>
          </w:p>
        </w:tc>
        <w:tc>
          <w:tcPr>
            <w:tcW w:w="567" w:type="dxa"/>
            <w:tcBorders>
              <w:top w:val="single" w:sz="12" w:space="0" w:color="auto"/>
              <w:left w:val="single" w:sz="12" w:space="0" w:color="auto"/>
              <w:bottom w:val="single" w:sz="12" w:space="0" w:color="auto"/>
              <w:right w:val="single" w:sz="12" w:space="0" w:color="auto"/>
            </w:tcBorders>
          </w:tcPr>
          <w:p w:rsidR="00980365" w:rsidRPr="000B0451" w:rsidRDefault="00980365" w:rsidP="00662D89">
            <w:pPr>
              <w:jc w:val="center"/>
              <w:rPr>
                <w:b/>
              </w:rPr>
            </w:pPr>
            <w:r w:rsidRPr="000B0451">
              <w:rPr>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7729,1</w:t>
            </w:r>
          </w:p>
        </w:tc>
        <w:tc>
          <w:tcPr>
            <w:tcW w:w="709" w:type="dxa"/>
            <w:tcBorders>
              <w:top w:val="single" w:sz="12" w:space="0" w:color="auto"/>
              <w:left w:val="single" w:sz="12" w:space="0" w:color="auto"/>
              <w:bottom w:val="single" w:sz="12" w:space="0" w:color="auto"/>
              <w:right w:val="single" w:sz="12" w:space="0" w:color="auto"/>
            </w:tcBorders>
          </w:tcPr>
          <w:p w:rsidR="00980365" w:rsidRPr="001358BD" w:rsidRDefault="00980365" w:rsidP="00662D89">
            <w:pPr>
              <w:jc w:val="center"/>
              <w:rPr>
                <w:b/>
              </w:rPr>
            </w:pPr>
            <w:r>
              <w:rPr>
                <w:b/>
                <w:bCs/>
                <w:color w:val="000000"/>
                <w:sz w:val="18"/>
                <w:szCs w:val="18"/>
              </w:rPr>
              <w:t>1108,3</w:t>
            </w:r>
          </w:p>
        </w:tc>
        <w:tc>
          <w:tcPr>
            <w:tcW w:w="708" w:type="dxa"/>
            <w:tcBorders>
              <w:top w:val="single" w:sz="12" w:space="0" w:color="auto"/>
              <w:left w:val="single" w:sz="12" w:space="0" w:color="auto"/>
              <w:bottom w:val="single" w:sz="12" w:space="0" w:color="auto"/>
              <w:right w:val="single" w:sz="12" w:space="0" w:color="auto"/>
            </w:tcBorders>
          </w:tcPr>
          <w:p w:rsidR="00980365" w:rsidRPr="001358BD" w:rsidRDefault="00980365" w:rsidP="00662D89">
            <w:pPr>
              <w:jc w:val="center"/>
              <w:rPr>
                <w:b/>
              </w:rPr>
            </w:pPr>
            <w:r>
              <w:rPr>
                <w:b/>
                <w:bCs/>
                <w:color w:val="000000"/>
                <w:sz w:val="18"/>
                <w:szCs w:val="18"/>
              </w:rPr>
              <w:t>985,6</w:t>
            </w:r>
          </w:p>
        </w:tc>
      </w:tr>
      <w:tr w:rsidR="00980365" w:rsidTr="00662D89">
        <w:trPr>
          <w:trHeight w:val="21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Культура</w:t>
            </w:r>
          </w:p>
        </w:tc>
        <w:tc>
          <w:tcPr>
            <w:tcW w:w="567" w:type="dxa"/>
            <w:tcBorders>
              <w:top w:val="single" w:sz="12" w:space="0" w:color="auto"/>
              <w:left w:val="single" w:sz="12" w:space="0" w:color="auto"/>
              <w:bottom w:val="single" w:sz="12" w:space="0" w:color="auto"/>
              <w:right w:val="single" w:sz="12" w:space="0" w:color="auto"/>
            </w:tcBorders>
          </w:tcPr>
          <w:p w:rsidR="00980365" w:rsidRPr="000B0451" w:rsidRDefault="00980365" w:rsidP="00662D89">
            <w:pPr>
              <w:jc w:val="center"/>
              <w:rPr>
                <w:b/>
              </w:rPr>
            </w:pPr>
            <w:r w:rsidRPr="000B0451">
              <w:rPr>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7729,1</w:t>
            </w:r>
          </w:p>
        </w:tc>
        <w:tc>
          <w:tcPr>
            <w:tcW w:w="709" w:type="dxa"/>
            <w:tcBorders>
              <w:top w:val="single" w:sz="12" w:space="0" w:color="auto"/>
              <w:left w:val="single" w:sz="12" w:space="0" w:color="auto"/>
              <w:bottom w:val="single" w:sz="12" w:space="0" w:color="auto"/>
              <w:right w:val="single" w:sz="12" w:space="0" w:color="auto"/>
            </w:tcBorders>
          </w:tcPr>
          <w:p w:rsidR="00980365" w:rsidRPr="001358BD" w:rsidRDefault="00980365" w:rsidP="00662D89">
            <w:pPr>
              <w:jc w:val="center"/>
              <w:rPr>
                <w:b/>
              </w:rPr>
            </w:pPr>
            <w:r>
              <w:rPr>
                <w:b/>
                <w:bCs/>
                <w:color w:val="000000"/>
                <w:sz w:val="18"/>
                <w:szCs w:val="18"/>
              </w:rPr>
              <w:t>1108,3</w:t>
            </w:r>
          </w:p>
        </w:tc>
        <w:tc>
          <w:tcPr>
            <w:tcW w:w="708" w:type="dxa"/>
            <w:tcBorders>
              <w:top w:val="single" w:sz="12" w:space="0" w:color="auto"/>
              <w:left w:val="single" w:sz="12" w:space="0" w:color="auto"/>
              <w:bottom w:val="single" w:sz="12" w:space="0" w:color="auto"/>
              <w:right w:val="single" w:sz="12" w:space="0" w:color="auto"/>
            </w:tcBorders>
          </w:tcPr>
          <w:p w:rsidR="00980365" w:rsidRPr="001358BD" w:rsidRDefault="00980365" w:rsidP="00662D89">
            <w:pPr>
              <w:jc w:val="center"/>
              <w:rPr>
                <w:b/>
              </w:rPr>
            </w:pPr>
            <w:r>
              <w:rPr>
                <w:b/>
                <w:bCs/>
                <w:color w:val="000000"/>
                <w:sz w:val="18"/>
                <w:szCs w:val="18"/>
              </w:rPr>
              <w:t>985,6</w:t>
            </w:r>
          </w:p>
        </w:tc>
      </w:tr>
      <w:tr w:rsidR="00980365" w:rsidTr="00662D89">
        <w:trPr>
          <w:trHeight w:val="21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Pr="000B0451" w:rsidRDefault="00980365" w:rsidP="00662D89">
            <w:pPr>
              <w:jc w:val="center"/>
              <w:rPr>
                <w:b/>
              </w:rPr>
            </w:pPr>
            <w:r w:rsidRPr="000B0451">
              <w:rPr>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r>
              <w:rPr>
                <w:bCs/>
                <w:color w:val="000000"/>
                <w:sz w:val="18"/>
                <w:szCs w:val="18"/>
              </w:rPr>
              <w:t>7729,1</w:t>
            </w:r>
          </w:p>
        </w:tc>
        <w:tc>
          <w:tcPr>
            <w:tcW w:w="709"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pPr>
            <w:r>
              <w:rPr>
                <w:bCs/>
                <w:color w:val="000000"/>
                <w:sz w:val="18"/>
                <w:szCs w:val="18"/>
              </w:rPr>
              <w:t>1108,3</w:t>
            </w:r>
          </w:p>
        </w:tc>
        <w:tc>
          <w:tcPr>
            <w:tcW w:w="708"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pPr>
            <w:r>
              <w:rPr>
                <w:bCs/>
                <w:color w:val="000000"/>
                <w:sz w:val="18"/>
                <w:szCs w:val="18"/>
              </w:rPr>
              <w:t>985,6</w:t>
            </w:r>
          </w:p>
        </w:tc>
      </w:tr>
      <w:tr w:rsidR="00980365" w:rsidTr="00662D89">
        <w:trPr>
          <w:trHeight w:val="217"/>
        </w:trPr>
        <w:tc>
          <w:tcPr>
            <w:tcW w:w="4723"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rPr>
                <w:bCs/>
                <w:color w:val="000000"/>
                <w:sz w:val="18"/>
                <w:szCs w:val="18"/>
              </w:rPr>
            </w:pPr>
            <w:r w:rsidRPr="001E33A2">
              <w:rPr>
                <w:bCs/>
                <w:color w:val="000000"/>
                <w:sz w:val="18"/>
                <w:szCs w:val="18"/>
              </w:rPr>
              <w:t>Реализаци</w:t>
            </w:r>
            <w:r>
              <w:rPr>
                <w:bCs/>
                <w:color w:val="000000"/>
                <w:sz w:val="18"/>
                <w:szCs w:val="18"/>
              </w:rPr>
              <w:t>я</w:t>
            </w:r>
            <w:r w:rsidRPr="001E33A2">
              <w:rPr>
                <w:bCs/>
                <w:color w:val="000000"/>
                <w:sz w:val="18"/>
                <w:szCs w:val="18"/>
              </w:rPr>
              <w:t xml:space="preserve"> мероприятий государственной программы Новосибирской области "Культура Новосибирской области" на 2020 - 2021 годы сохранение памятников и других мемориальных объектов, увековечивающих память о новосибирцах-защитниках Отечества </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sz w:val="18"/>
                <w:szCs w:val="18"/>
              </w:rPr>
              <w:t>99</w:t>
            </w:r>
            <w:r w:rsidRPr="001E33A2">
              <w:rPr>
                <w:sz w:val="18"/>
                <w:szCs w:val="18"/>
              </w:rPr>
              <w:t>.0.</w:t>
            </w:r>
            <w:r>
              <w:rPr>
                <w:sz w:val="18"/>
                <w:szCs w:val="18"/>
              </w:rPr>
              <w:t>00</w:t>
            </w:r>
            <w:r w:rsidRPr="001E33A2">
              <w:rPr>
                <w:sz w:val="18"/>
                <w:szCs w:val="18"/>
              </w:rPr>
              <w:t>.</w:t>
            </w:r>
            <w:r>
              <w:rPr>
                <w:sz w:val="18"/>
                <w:szCs w:val="18"/>
              </w:rPr>
              <w:t>7</w:t>
            </w:r>
            <w:r w:rsidRPr="001E33A2">
              <w:rPr>
                <w:sz w:val="18"/>
                <w:szCs w:val="18"/>
              </w:rPr>
              <w:t>0</w:t>
            </w:r>
            <w:r>
              <w:rPr>
                <w:sz w:val="18"/>
                <w:szCs w:val="18"/>
              </w:rPr>
              <w:t>450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r>
              <w:rPr>
                <w:bCs/>
                <w:color w:val="000000"/>
                <w:sz w:val="18"/>
                <w:szCs w:val="18"/>
              </w:rPr>
              <w:t>1234,5</w:t>
            </w: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trHeight w:val="21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sz w:val="18"/>
                <w:szCs w:val="18"/>
              </w:rPr>
              <w:t>99</w:t>
            </w:r>
            <w:r w:rsidRPr="001E33A2">
              <w:rPr>
                <w:sz w:val="18"/>
                <w:szCs w:val="18"/>
              </w:rPr>
              <w:t>.0.</w:t>
            </w:r>
            <w:r>
              <w:rPr>
                <w:sz w:val="18"/>
                <w:szCs w:val="18"/>
              </w:rPr>
              <w:t>00</w:t>
            </w:r>
            <w:r w:rsidRPr="001E33A2">
              <w:rPr>
                <w:sz w:val="18"/>
                <w:szCs w:val="18"/>
              </w:rPr>
              <w:t>.</w:t>
            </w:r>
            <w:r>
              <w:rPr>
                <w:sz w:val="18"/>
                <w:szCs w:val="18"/>
              </w:rPr>
              <w:t>7</w:t>
            </w:r>
            <w:r w:rsidRPr="001E33A2">
              <w:rPr>
                <w:sz w:val="18"/>
                <w:szCs w:val="18"/>
              </w:rPr>
              <w:t>0</w:t>
            </w:r>
            <w:r>
              <w:rPr>
                <w:sz w:val="18"/>
                <w:szCs w:val="18"/>
              </w:rPr>
              <w:t>450</w:t>
            </w:r>
          </w:p>
        </w:tc>
        <w:tc>
          <w:tcPr>
            <w:tcW w:w="567" w:type="dxa"/>
            <w:tcBorders>
              <w:top w:val="single" w:sz="12" w:space="0" w:color="auto"/>
              <w:left w:val="single" w:sz="12" w:space="0" w:color="auto"/>
              <w:bottom w:val="single" w:sz="12" w:space="0" w:color="auto"/>
              <w:right w:val="single" w:sz="12" w:space="0" w:color="auto"/>
            </w:tcBorders>
          </w:tcPr>
          <w:p w:rsidR="00980365" w:rsidRPr="00AF6815" w:rsidRDefault="00980365" w:rsidP="00662D89">
            <w:pPr>
              <w:autoSpaceDE w:val="0"/>
              <w:autoSpaceDN w:val="0"/>
              <w:adjustRightInd w:val="0"/>
              <w:jc w:val="center"/>
              <w:rPr>
                <w:bCs/>
                <w:color w:val="000000"/>
                <w:sz w:val="18"/>
                <w:szCs w:val="18"/>
              </w:rPr>
            </w:pPr>
            <w:r w:rsidRPr="00AF6815">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r>
              <w:rPr>
                <w:bCs/>
                <w:color w:val="000000"/>
                <w:sz w:val="18"/>
                <w:szCs w:val="18"/>
              </w:rPr>
              <w:t>1234,5</w:t>
            </w: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trHeight w:val="21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sz w:val="18"/>
                <w:szCs w:val="18"/>
              </w:rPr>
              <w:t>99</w:t>
            </w:r>
            <w:r w:rsidRPr="001E33A2">
              <w:rPr>
                <w:sz w:val="18"/>
                <w:szCs w:val="18"/>
              </w:rPr>
              <w:t>.0.</w:t>
            </w:r>
            <w:r>
              <w:rPr>
                <w:sz w:val="18"/>
                <w:szCs w:val="18"/>
              </w:rPr>
              <w:t>00</w:t>
            </w:r>
            <w:r w:rsidRPr="001E33A2">
              <w:rPr>
                <w:sz w:val="18"/>
                <w:szCs w:val="18"/>
              </w:rPr>
              <w:t>.</w:t>
            </w:r>
            <w:r>
              <w:rPr>
                <w:sz w:val="18"/>
                <w:szCs w:val="18"/>
              </w:rPr>
              <w:t>7</w:t>
            </w:r>
            <w:r w:rsidRPr="001E33A2">
              <w:rPr>
                <w:sz w:val="18"/>
                <w:szCs w:val="18"/>
              </w:rPr>
              <w:t>0</w:t>
            </w:r>
            <w:r>
              <w:rPr>
                <w:sz w:val="18"/>
                <w:szCs w:val="18"/>
              </w:rPr>
              <w:t>450</w:t>
            </w:r>
          </w:p>
        </w:tc>
        <w:tc>
          <w:tcPr>
            <w:tcW w:w="567" w:type="dxa"/>
            <w:tcBorders>
              <w:top w:val="single" w:sz="12" w:space="0" w:color="auto"/>
              <w:left w:val="single" w:sz="12" w:space="0" w:color="auto"/>
              <w:bottom w:val="single" w:sz="12" w:space="0" w:color="auto"/>
              <w:right w:val="single" w:sz="12" w:space="0" w:color="auto"/>
            </w:tcBorders>
          </w:tcPr>
          <w:p w:rsidR="00980365" w:rsidRPr="00AF6815" w:rsidRDefault="00980365" w:rsidP="00662D89">
            <w:pPr>
              <w:autoSpaceDE w:val="0"/>
              <w:autoSpaceDN w:val="0"/>
              <w:adjustRightInd w:val="0"/>
              <w:jc w:val="center"/>
              <w:rPr>
                <w:bCs/>
                <w:color w:val="000000"/>
                <w:sz w:val="18"/>
                <w:szCs w:val="18"/>
              </w:rPr>
            </w:pPr>
            <w:r w:rsidRPr="00AF6815">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r>
              <w:rPr>
                <w:bCs/>
                <w:color w:val="000000"/>
                <w:sz w:val="18"/>
                <w:szCs w:val="18"/>
              </w:rPr>
              <w:t>1234,5</w:t>
            </w: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trHeight w:val="217"/>
        </w:trPr>
        <w:tc>
          <w:tcPr>
            <w:tcW w:w="4723"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rPr>
                <w:bCs/>
                <w:color w:val="000000"/>
                <w:sz w:val="18"/>
                <w:szCs w:val="18"/>
              </w:rPr>
            </w:pPr>
            <w:r>
              <w:rPr>
                <w:sz w:val="18"/>
                <w:szCs w:val="18"/>
              </w:rPr>
              <w:t>Реализация мероприятий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 xml:space="preserve">"Управление финансами в </w:t>
            </w:r>
            <w:r w:rsidRPr="00691C57">
              <w:rPr>
                <w:bCs/>
                <w:color w:val="000000"/>
                <w:sz w:val="18"/>
                <w:szCs w:val="18"/>
              </w:rPr>
              <w:lastRenderedPageBreak/>
              <w:t>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lastRenderedPageBreak/>
              <w:t>001</w:t>
            </w:r>
          </w:p>
        </w:tc>
        <w:tc>
          <w:tcPr>
            <w:tcW w:w="567"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Pr="00AF681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4659,7</w:t>
            </w: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trHeight w:val="21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sz w:val="18"/>
                <w:szCs w:val="18"/>
              </w:rPr>
              <w:lastRenderedPageBreak/>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99</w:t>
            </w:r>
            <w:r w:rsidRPr="00DE5C99">
              <w:rPr>
                <w:bCs/>
                <w:color w:val="000000"/>
                <w:sz w:val="18"/>
                <w:szCs w:val="18"/>
              </w:rPr>
              <w:t>.0.0</w:t>
            </w:r>
            <w:r>
              <w:rPr>
                <w:bCs/>
                <w:color w:val="000000"/>
                <w:sz w:val="18"/>
                <w:szCs w:val="18"/>
              </w:rPr>
              <w:t>0</w:t>
            </w:r>
            <w:r w:rsidRPr="00DE5C99">
              <w:rPr>
                <w:bCs/>
                <w:color w:val="000000"/>
                <w:sz w:val="18"/>
                <w:szCs w:val="18"/>
              </w:rPr>
              <w:t>. 70510</w:t>
            </w:r>
          </w:p>
        </w:tc>
        <w:tc>
          <w:tcPr>
            <w:tcW w:w="567" w:type="dxa"/>
            <w:tcBorders>
              <w:top w:val="single" w:sz="12" w:space="0" w:color="auto"/>
              <w:left w:val="single" w:sz="12" w:space="0" w:color="auto"/>
              <w:bottom w:val="single" w:sz="12" w:space="0" w:color="auto"/>
              <w:right w:val="single" w:sz="12" w:space="0" w:color="auto"/>
            </w:tcBorders>
          </w:tcPr>
          <w:p w:rsidR="00980365" w:rsidRPr="00AF6815" w:rsidRDefault="00980365" w:rsidP="00662D89">
            <w:pPr>
              <w:autoSpaceDE w:val="0"/>
              <w:autoSpaceDN w:val="0"/>
              <w:adjustRightInd w:val="0"/>
              <w:jc w:val="center"/>
              <w:rPr>
                <w:bCs/>
                <w:color w:val="000000"/>
                <w:sz w:val="18"/>
                <w:szCs w:val="18"/>
              </w:rPr>
            </w:pPr>
            <w:r>
              <w:rPr>
                <w:bCs/>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4659,7</w:t>
            </w: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trHeight w:val="21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sz w:val="18"/>
                <w:szCs w:val="18"/>
              </w:rPr>
            </w:pPr>
            <w:r>
              <w:rPr>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Pr="00691C57" w:rsidRDefault="00980365" w:rsidP="00662D89">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99</w:t>
            </w:r>
            <w:r w:rsidRPr="00DE5C99">
              <w:rPr>
                <w:bCs/>
                <w:color w:val="000000"/>
                <w:sz w:val="18"/>
                <w:szCs w:val="18"/>
              </w:rPr>
              <w:t>.0.0</w:t>
            </w:r>
            <w:r>
              <w:rPr>
                <w:bCs/>
                <w:color w:val="000000"/>
                <w:sz w:val="18"/>
                <w:szCs w:val="18"/>
              </w:rPr>
              <w:t>0</w:t>
            </w:r>
            <w:r w:rsidRPr="00DE5C99">
              <w:rPr>
                <w:bCs/>
                <w:color w:val="000000"/>
                <w:sz w:val="18"/>
                <w:szCs w:val="18"/>
              </w:rPr>
              <w:t>. 70510</w:t>
            </w:r>
          </w:p>
        </w:tc>
        <w:tc>
          <w:tcPr>
            <w:tcW w:w="567" w:type="dxa"/>
            <w:tcBorders>
              <w:top w:val="single" w:sz="12" w:space="0" w:color="auto"/>
              <w:left w:val="single" w:sz="12" w:space="0" w:color="auto"/>
              <w:bottom w:val="single" w:sz="12" w:space="0" w:color="auto"/>
              <w:right w:val="single" w:sz="12" w:space="0" w:color="auto"/>
            </w:tcBorders>
          </w:tcPr>
          <w:p w:rsidR="00980365" w:rsidRPr="00AF6815" w:rsidRDefault="00980365" w:rsidP="00662D89">
            <w:pPr>
              <w:autoSpaceDE w:val="0"/>
              <w:autoSpaceDN w:val="0"/>
              <w:adjustRightInd w:val="0"/>
              <w:jc w:val="center"/>
              <w:rPr>
                <w:bCs/>
                <w:color w:val="000000"/>
                <w:sz w:val="18"/>
                <w:szCs w:val="18"/>
              </w:rPr>
            </w:pPr>
            <w:r>
              <w:rPr>
                <w:bCs/>
                <w:color w:val="000000"/>
                <w:sz w:val="18"/>
                <w:szCs w:val="18"/>
              </w:rPr>
              <w:t>610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4659,7</w:t>
            </w: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trHeight w:val="217"/>
        </w:trPr>
        <w:tc>
          <w:tcPr>
            <w:tcW w:w="4723" w:type="dxa"/>
            <w:tcBorders>
              <w:top w:val="single" w:sz="12" w:space="0" w:color="auto"/>
              <w:left w:val="single" w:sz="12" w:space="0" w:color="auto"/>
              <w:bottom w:val="single" w:sz="12" w:space="0" w:color="auto"/>
              <w:right w:val="single" w:sz="12" w:space="0" w:color="auto"/>
            </w:tcBorders>
          </w:tcPr>
          <w:p w:rsidR="00980365" w:rsidRPr="009A5AE2" w:rsidRDefault="00980365" w:rsidP="00662D89">
            <w:pPr>
              <w:autoSpaceDE w:val="0"/>
              <w:autoSpaceDN w:val="0"/>
              <w:adjustRightInd w:val="0"/>
              <w:rPr>
                <w:b/>
                <w:color w:val="000000"/>
                <w:sz w:val="18"/>
                <w:szCs w:val="18"/>
              </w:rPr>
            </w:pPr>
            <w:r w:rsidRPr="009A5AE2">
              <w:rPr>
                <w:b/>
                <w:sz w:val="18"/>
                <w:szCs w:val="18"/>
              </w:rPr>
              <w:t>Реализация мероприятий по программе "Культура Новосибирской области»</w:t>
            </w:r>
          </w:p>
        </w:tc>
        <w:tc>
          <w:tcPr>
            <w:tcW w:w="567" w:type="dxa"/>
            <w:tcBorders>
              <w:top w:val="single" w:sz="12" w:space="0" w:color="auto"/>
              <w:left w:val="single" w:sz="12" w:space="0" w:color="auto"/>
              <w:bottom w:val="single" w:sz="12" w:space="0" w:color="auto"/>
              <w:right w:val="single" w:sz="12" w:space="0" w:color="auto"/>
            </w:tcBorders>
          </w:tcPr>
          <w:p w:rsidR="00980365" w:rsidRPr="009A5AE2" w:rsidRDefault="00980365" w:rsidP="00662D89">
            <w:pPr>
              <w:autoSpaceDE w:val="0"/>
              <w:autoSpaceDN w:val="0"/>
              <w:adjustRightInd w:val="0"/>
              <w:jc w:val="center"/>
              <w:rPr>
                <w:b/>
                <w:bCs/>
                <w:color w:val="000000"/>
                <w:sz w:val="18"/>
                <w:szCs w:val="18"/>
              </w:rPr>
            </w:pPr>
            <w:r>
              <w:rPr>
                <w:b/>
                <w:bCs/>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9A5AE2" w:rsidRDefault="00980365" w:rsidP="00662D89">
            <w:pPr>
              <w:autoSpaceDE w:val="0"/>
              <w:autoSpaceDN w:val="0"/>
              <w:adjustRightInd w:val="0"/>
              <w:jc w:val="center"/>
              <w:rPr>
                <w:b/>
                <w:bCs/>
                <w:color w:val="000000"/>
                <w:sz w:val="18"/>
                <w:szCs w:val="18"/>
              </w:rPr>
            </w:pPr>
            <w:r w:rsidRPr="009A5AE2">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Pr="009A5AE2" w:rsidRDefault="00980365" w:rsidP="00662D89">
            <w:pPr>
              <w:autoSpaceDE w:val="0"/>
              <w:autoSpaceDN w:val="0"/>
              <w:adjustRightInd w:val="0"/>
              <w:jc w:val="center"/>
              <w:rPr>
                <w:b/>
                <w:bCs/>
                <w:color w:val="000000"/>
                <w:sz w:val="18"/>
                <w:szCs w:val="18"/>
              </w:rPr>
            </w:pPr>
            <w:r w:rsidRPr="009A5AE2">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Pr="009A5AE2" w:rsidRDefault="00980365" w:rsidP="00662D89">
            <w:pPr>
              <w:autoSpaceDE w:val="0"/>
              <w:autoSpaceDN w:val="0"/>
              <w:adjustRightInd w:val="0"/>
              <w:jc w:val="center"/>
              <w:rPr>
                <w:b/>
                <w:bCs/>
                <w:color w:val="000000"/>
                <w:sz w:val="18"/>
                <w:szCs w:val="18"/>
              </w:rPr>
            </w:pPr>
            <w:r w:rsidRPr="009A5AE2">
              <w:rPr>
                <w:b/>
                <w:sz w:val="18"/>
                <w:szCs w:val="18"/>
              </w:rPr>
              <w:t>99.0.00.70660</w:t>
            </w:r>
          </w:p>
        </w:tc>
        <w:tc>
          <w:tcPr>
            <w:tcW w:w="567" w:type="dxa"/>
            <w:tcBorders>
              <w:top w:val="single" w:sz="12" w:space="0" w:color="auto"/>
              <w:left w:val="single" w:sz="12" w:space="0" w:color="auto"/>
              <w:bottom w:val="single" w:sz="12" w:space="0" w:color="auto"/>
              <w:right w:val="single" w:sz="12" w:space="0" w:color="auto"/>
            </w:tcBorders>
          </w:tcPr>
          <w:p w:rsidR="00980365" w:rsidRPr="009A5AE2"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61,8</w:t>
            </w: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trHeight w:val="21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Pr>
                <w:bCs/>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sz w:val="18"/>
                <w:szCs w:val="18"/>
              </w:rPr>
              <w:t>99</w:t>
            </w:r>
            <w:r w:rsidRPr="001E33A2">
              <w:rPr>
                <w:sz w:val="18"/>
                <w:szCs w:val="18"/>
              </w:rPr>
              <w:t>.0.</w:t>
            </w:r>
            <w:r>
              <w:rPr>
                <w:sz w:val="18"/>
                <w:szCs w:val="18"/>
              </w:rPr>
              <w:t>00</w:t>
            </w:r>
            <w:r w:rsidRPr="001E33A2">
              <w:rPr>
                <w:sz w:val="18"/>
                <w:szCs w:val="18"/>
              </w:rPr>
              <w:t>.</w:t>
            </w:r>
            <w:r>
              <w:rPr>
                <w:sz w:val="18"/>
                <w:szCs w:val="18"/>
              </w:rPr>
              <w:t>7</w:t>
            </w:r>
            <w:r w:rsidRPr="001E33A2">
              <w:rPr>
                <w:sz w:val="18"/>
                <w:szCs w:val="18"/>
              </w:rPr>
              <w:t>0</w:t>
            </w:r>
            <w:r>
              <w:rPr>
                <w:sz w:val="18"/>
                <w:szCs w:val="18"/>
              </w:rPr>
              <w:t>660</w:t>
            </w:r>
          </w:p>
        </w:tc>
        <w:tc>
          <w:tcPr>
            <w:tcW w:w="567" w:type="dxa"/>
            <w:tcBorders>
              <w:top w:val="single" w:sz="12" w:space="0" w:color="auto"/>
              <w:left w:val="single" w:sz="12" w:space="0" w:color="auto"/>
              <w:bottom w:val="single" w:sz="12" w:space="0" w:color="auto"/>
              <w:right w:val="single" w:sz="12" w:space="0" w:color="auto"/>
            </w:tcBorders>
          </w:tcPr>
          <w:p w:rsidR="00980365" w:rsidRPr="00AF6815" w:rsidRDefault="00980365" w:rsidP="00662D89">
            <w:pPr>
              <w:autoSpaceDE w:val="0"/>
              <w:autoSpaceDN w:val="0"/>
              <w:adjustRightInd w:val="0"/>
              <w:jc w:val="center"/>
              <w:rPr>
                <w:bCs/>
                <w:color w:val="000000"/>
                <w:sz w:val="18"/>
                <w:szCs w:val="18"/>
              </w:rPr>
            </w:pPr>
            <w:r w:rsidRPr="00AF6815">
              <w:rPr>
                <w:bCs/>
                <w:color w:val="000000"/>
                <w:sz w:val="18"/>
                <w:szCs w:val="18"/>
              </w:rPr>
              <w:t>2</w:t>
            </w:r>
            <w:r>
              <w:rPr>
                <w:bCs/>
                <w:color w:val="000000"/>
                <w:sz w:val="18"/>
                <w:szCs w:val="18"/>
              </w:rPr>
              <w:t>0</w:t>
            </w:r>
            <w:r w:rsidRPr="00AF6815">
              <w:rPr>
                <w:bCs/>
                <w:color w:val="000000"/>
                <w:sz w:val="18"/>
                <w:szCs w:val="18"/>
              </w:rPr>
              <w:t>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61,8</w:t>
            </w: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trHeight w:val="21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Pr>
                <w:bCs/>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autoSpaceDE w:val="0"/>
              <w:autoSpaceDN w:val="0"/>
              <w:adjustRightInd w:val="0"/>
              <w:jc w:val="center"/>
              <w:rPr>
                <w:bCs/>
                <w:color w:val="000000"/>
                <w:sz w:val="18"/>
                <w:szCs w:val="18"/>
              </w:rPr>
            </w:pPr>
            <w:r w:rsidRPr="001E33A2">
              <w:rPr>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sz w:val="18"/>
                <w:szCs w:val="18"/>
              </w:rPr>
              <w:t>99</w:t>
            </w:r>
            <w:r w:rsidRPr="001E33A2">
              <w:rPr>
                <w:sz w:val="18"/>
                <w:szCs w:val="18"/>
              </w:rPr>
              <w:t>.0.</w:t>
            </w:r>
            <w:r>
              <w:rPr>
                <w:sz w:val="18"/>
                <w:szCs w:val="18"/>
              </w:rPr>
              <w:t>00</w:t>
            </w:r>
            <w:r w:rsidRPr="001E33A2">
              <w:rPr>
                <w:sz w:val="18"/>
                <w:szCs w:val="18"/>
              </w:rPr>
              <w:t>.</w:t>
            </w:r>
            <w:r>
              <w:rPr>
                <w:sz w:val="18"/>
                <w:szCs w:val="18"/>
              </w:rPr>
              <w:t>7</w:t>
            </w:r>
            <w:r w:rsidRPr="001E33A2">
              <w:rPr>
                <w:sz w:val="18"/>
                <w:szCs w:val="18"/>
              </w:rPr>
              <w:t>0</w:t>
            </w:r>
            <w:r>
              <w:rPr>
                <w:sz w:val="18"/>
                <w:szCs w:val="18"/>
              </w:rPr>
              <w:t>660</w:t>
            </w:r>
          </w:p>
        </w:tc>
        <w:tc>
          <w:tcPr>
            <w:tcW w:w="567" w:type="dxa"/>
            <w:tcBorders>
              <w:top w:val="single" w:sz="12" w:space="0" w:color="auto"/>
              <w:left w:val="single" w:sz="12" w:space="0" w:color="auto"/>
              <w:bottom w:val="single" w:sz="12" w:space="0" w:color="auto"/>
              <w:right w:val="single" w:sz="12" w:space="0" w:color="auto"/>
            </w:tcBorders>
          </w:tcPr>
          <w:p w:rsidR="00980365" w:rsidRPr="00AF6815" w:rsidRDefault="00980365" w:rsidP="00662D89">
            <w:pPr>
              <w:autoSpaceDE w:val="0"/>
              <w:autoSpaceDN w:val="0"/>
              <w:adjustRightInd w:val="0"/>
              <w:jc w:val="center"/>
              <w:rPr>
                <w:bCs/>
                <w:color w:val="000000"/>
                <w:sz w:val="18"/>
                <w:szCs w:val="18"/>
              </w:rPr>
            </w:pPr>
            <w:r w:rsidRPr="00AF6815">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Cs/>
                <w:color w:val="000000"/>
                <w:sz w:val="18"/>
                <w:szCs w:val="18"/>
              </w:rPr>
            </w:pPr>
            <w:r>
              <w:rPr>
                <w:bCs/>
                <w:color w:val="000000"/>
                <w:sz w:val="18"/>
                <w:szCs w:val="18"/>
              </w:rPr>
              <w:t>61,8</w:t>
            </w:r>
          </w:p>
        </w:tc>
        <w:tc>
          <w:tcPr>
            <w:tcW w:w="709" w:type="dxa"/>
            <w:tcBorders>
              <w:top w:val="single" w:sz="12" w:space="0" w:color="auto"/>
              <w:left w:val="single" w:sz="12" w:space="0" w:color="auto"/>
              <w:bottom w:val="single" w:sz="12" w:space="0" w:color="auto"/>
              <w:right w:val="single" w:sz="12" w:space="0" w:color="auto"/>
            </w:tcBorders>
          </w:tcPr>
          <w:p w:rsidR="00980365" w:rsidRPr="001E33A2" w:rsidRDefault="00980365" w:rsidP="00662D89">
            <w:pPr>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Pr="005E073A" w:rsidRDefault="00980365" w:rsidP="00662D89">
            <w:pPr>
              <w:jc w:val="center"/>
              <w:rPr>
                <w:b/>
                <w:bCs/>
                <w:color w:val="000000"/>
                <w:sz w:val="18"/>
                <w:szCs w:val="18"/>
              </w:rPr>
            </w:pPr>
          </w:p>
        </w:tc>
      </w:tr>
      <w:tr w:rsidR="00980365" w:rsidTr="00662D89">
        <w:trPr>
          <w:trHeight w:val="21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Расходы связанные с обеспечением деятельности домов культуры</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r>
              <w:rPr>
                <w:bCs/>
                <w:color w:val="000000"/>
                <w:sz w:val="18"/>
                <w:szCs w:val="18"/>
              </w:rPr>
              <w:t>1773,1</w:t>
            </w:r>
          </w:p>
        </w:tc>
        <w:tc>
          <w:tcPr>
            <w:tcW w:w="709"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p>
        </w:tc>
      </w:tr>
      <w:tr w:rsidR="00980365" w:rsidTr="00662D89">
        <w:trPr>
          <w:trHeight w:val="21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97E75">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r>
              <w:rPr>
                <w:bCs/>
                <w:color w:val="000000"/>
                <w:sz w:val="18"/>
                <w:szCs w:val="18"/>
              </w:rPr>
              <w:t>1487,3</w:t>
            </w:r>
          </w:p>
        </w:tc>
        <w:tc>
          <w:tcPr>
            <w:tcW w:w="709"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p>
        </w:tc>
      </w:tr>
      <w:tr w:rsidR="00980365" w:rsidTr="00662D89">
        <w:trPr>
          <w:trHeight w:val="21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097E75">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r>
              <w:rPr>
                <w:bCs/>
                <w:color w:val="000000"/>
                <w:sz w:val="18"/>
                <w:szCs w:val="18"/>
              </w:rPr>
              <w:t>1487,3</w:t>
            </w:r>
          </w:p>
        </w:tc>
        <w:tc>
          <w:tcPr>
            <w:tcW w:w="709"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p>
        </w:tc>
      </w:tr>
      <w:tr w:rsidR="00980365" w:rsidTr="00662D89">
        <w:trPr>
          <w:trHeight w:val="60"/>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r>
              <w:rPr>
                <w:bCs/>
                <w:color w:val="000000"/>
                <w:sz w:val="18"/>
                <w:szCs w:val="18"/>
              </w:rPr>
              <w:t>285,8</w:t>
            </w:r>
          </w:p>
        </w:tc>
        <w:tc>
          <w:tcPr>
            <w:tcW w:w="709"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pPr>
            <w:r>
              <w:rPr>
                <w:bCs/>
                <w:color w:val="000000"/>
                <w:sz w:val="18"/>
                <w:szCs w:val="18"/>
              </w:rPr>
              <w:t>1108,3</w:t>
            </w:r>
          </w:p>
        </w:tc>
        <w:tc>
          <w:tcPr>
            <w:tcW w:w="708"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pPr>
            <w:r>
              <w:rPr>
                <w:bCs/>
                <w:color w:val="000000"/>
                <w:sz w:val="18"/>
                <w:szCs w:val="18"/>
              </w:rPr>
              <w:t>985,6</w:t>
            </w:r>
          </w:p>
        </w:tc>
      </w:tr>
      <w:tr w:rsidR="00980365" w:rsidTr="00662D89">
        <w:trPr>
          <w:trHeight w:val="153"/>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sz w:val="18"/>
                <w:szCs w:val="18"/>
              </w:rPr>
            </w:pPr>
            <w:r>
              <w:rPr>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610</w:t>
            </w:r>
          </w:p>
        </w:tc>
        <w:tc>
          <w:tcPr>
            <w:tcW w:w="709" w:type="dxa"/>
            <w:tcBorders>
              <w:top w:val="single" w:sz="12" w:space="0" w:color="auto"/>
              <w:left w:val="single" w:sz="12" w:space="0" w:color="auto"/>
              <w:bottom w:val="single" w:sz="12" w:space="0" w:color="auto"/>
              <w:right w:val="single" w:sz="12" w:space="0" w:color="auto"/>
            </w:tcBorders>
          </w:tcPr>
          <w:p w:rsidR="00980365" w:rsidRPr="00A26C7C" w:rsidRDefault="00980365" w:rsidP="00662D89">
            <w:pPr>
              <w:jc w:val="center"/>
              <w:rPr>
                <w:bCs/>
                <w:color w:val="000000"/>
                <w:sz w:val="18"/>
                <w:szCs w:val="18"/>
              </w:rPr>
            </w:pPr>
            <w:r>
              <w:rPr>
                <w:bCs/>
                <w:color w:val="000000"/>
                <w:sz w:val="18"/>
                <w:szCs w:val="18"/>
              </w:rPr>
              <w:t>285,8</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Cs/>
                <w:color w:val="000000"/>
                <w:sz w:val="18"/>
                <w:szCs w:val="18"/>
              </w:rPr>
              <w:t>1108,3</w:t>
            </w:r>
          </w:p>
        </w:tc>
        <w:tc>
          <w:tcPr>
            <w:tcW w:w="708" w:type="dxa"/>
            <w:tcBorders>
              <w:top w:val="single" w:sz="12" w:space="0" w:color="auto"/>
              <w:left w:val="single" w:sz="12" w:space="0" w:color="auto"/>
              <w:bottom w:val="single" w:sz="12" w:space="0" w:color="auto"/>
              <w:right w:val="single" w:sz="12" w:space="0" w:color="auto"/>
            </w:tcBorders>
          </w:tcPr>
          <w:p w:rsidR="00980365" w:rsidRPr="00460D0A" w:rsidRDefault="00980365" w:rsidP="00662D89">
            <w:pPr>
              <w:jc w:val="center"/>
            </w:pPr>
            <w:r>
              <w:rPr>
                <w:bCs/>
                <w:color w:val="000000"/>
                <w:sz w:val="18"/>
                <w:szCs w:val="18"/>
              </w:rPr>
              <w:t>985,6</w:t>
            </w:r>
          </w:p>
        </w:tc>
      </w:tr>
      <w:tr w:rsidR="00980365" w:rsidTr="00662D89">
        <w:trPr>
          <w:trHeight w:val="153"/>
        </w:trPr>
        <w:tc>
          <w:tcPr>
            <w:tcW w:w="4723"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rPr>
                <w:b/>
                <w:color w:val="000000"/>
                <w:sz w:val="18"/>
                <w:szCs w:val="18"/>
              </w:rPr>
            </w:pPr>
            <w:r w:rsidRPr="000A7205">
              <w:rPr>
                <w:b/>
                <w:color w:val="000000"/>
                <w:sz w:val="18"/>
                <w:szCs w:val="18"/>
              </w:rPr>
              <w:t>Социальная политика</w:t>
            </w:r>
          </w:p>
        </w:tc>
        <w:tc>
          <w:tcPr>
            <w:tcW w:w="567" w:type="dxa"/>
            <w:tcBorders>
              <w:top w:val="single" w:sz="12" w:space="0" w:color="auto"/>
              <w:left w:val="single" w:sz="12" w:space="0" w:color="auto"/>
              <w:bottom w:val="single" w:sz="12" w:space="0" w:color="auto"/>
              <w:right w:val="single" w:sz="12" w:space="0" w:color="auto"/>
            </w:tcBorders>
          </w:tcPr>
          <w:p w:rsidR="00980365" w:rsidRPr="000B0451" w:rsidRDefault="00980365" w:rsidP="00662D89">
            <w:pPr>
              <w:jc w:val="center"/>
              <w:rPr>
                <w:b/>
              </w:rPr>
            </w:pPr>
            <w:r w:rsidRPr="000B0451">
              <w:rPr>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r>
              <w:rPr>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r>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DA393D" w:rsidRDefault="00980365" w:rsidP="00662D89">
            <w:pPr>
              <w:jc w:val="center"/>
              <w:rPr>
                <w:b/>
                <w:bCs/>
                <w:color w:val="000000"/>
                <w:sz w:val="18"/>
                <w:szCs w:val="18"/>
              </w:rPr>
            </w:pPr>
            <w:r w:rsidRPr="00DA393D">
              <w:rPr>
                <w:b/>
                <w:bCs/>
                <w:color w:val="000000"/>
                <w:sz w:val="18"/>
                <w:szCs w:val="18"/>
              </w:rPr>
              <w:t>170,6</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170,6</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170,6</w:t>
            </w:r>
          </w:p>
        </w:tc>
      </w:tr>
      <w:tr w:rsidR="00980365" w:rsidTr="00662D89">
        <w:trPr>
          <w:trHeight w:val="153"/>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Пенсионное обеспечение</w:t>
            </w:r>
          </w:p>
        </w:tc>
        <w:tc>
          <w:tcPr>
            <w:tcW w:w="567" w:type="dxa"/>
            <w:tcBorders>
              <w:top w:val="single" w:sz="12" w:space="0" w:color="auto"/>
              <w:left w:val="single" w:sz="12" w:space="0" w:color="auto"/>
              <w:bottom w:val="single" w:sz="12" w:space="0" w:color="auto"/>
              <w:right w:val="single" w:sz="12" w:space="0" w:color="auto"/>
            </w:tcBorders>
          </w:tcPr>
          <w:p w:rsidR="00980365" w:rsidRPr="000B0451" w:rsidRDefault="00980365" w:rsidP="00662D89">
            <w:pPr>
              <w:jc w:val="center"/>
              <w:rPr>
                <w:b/>
              </w:rPr>
            </w:pPr>
            <w:r w:rsidRPr="000B0451">
              <w:rPr>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r w:rsidRPr="000A7205">
              <w:rPr>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r w:rsidRPr="000A7205">
              <w:rPr>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170,6</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170,6</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170,6</w:t>
            </w:r>
          </w:p>
        </w:tc>
      </w:tr>
      <w:tr w:rsidR="00980365" w:rsidTr="00662D89">
        <w:trPr>
          <w:trHeight w:val="153"/>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DA393D" w:rsidRDefault="00980365" w:rsidP="00662D89">
            <w:pPr>
              <w:jc w:val="center"/>
              <w:rPr>
                <w:bCs/>
                <w:color w:val="000000"/>
                <w:sz w:val="18"/>
                <w:szCs w:val="18"/>
              </w:rPr>
            </w:pPr>
            <w:r w:rsidRPr="00DA393D">
              <w:rPr>
                <w:bCs/>
                <w:color w:val="000000"/>
                <w:sz w:val="18"/>
                <w:szCs w:val="18"/>
              </w:rPr>
              <w:t>170,6</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170,6</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170,6</w:t>
            </w:r>
          </w:p>
        </w:tc>
      </w:tr>
      <w:tr w:rsidR="00980365" w:rsidTr="00662D89">
        <w:trPr>
          <w:trHeight w:val="153"/>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Доплаты к пенсиям муниципальных служащих</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DA393D" w:rsidRDefault="00980365" w:rsidP="00662D89">
            <w:pPr>
              <w:jc w:val="center"/>
              <w:rPr>
                <w:bCs/>
                <w:color w:val="000000"/>
                <w:sz w:val="18"/>
                <w:szCs w:val="18"/>
              </w:rPr>
            </w:pPr>
            <w:r w:rsidRPr="00DA393D">
              <w:rPr>
                <w:bCs/>
                <w:color w:val="000000"/>
                <w:sz w:val="18"/>
                <w:szCs w:val="18"/>
              </w:rPr>
              <w:t>170,6</w:t>
            </w:r>
          </w:p>
        </w:tc>
        <w:tc>
          <w:tcPr>
            <w:tcW w:w="709"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r>
              <w:rPr>
                <w:bCs/>
                <w:color w:val="000000"/>
                <w:sz w:val="18"/>
                <w:szCs w:val="18"/>
              </w:rPr>
              <w:t>170,6</w:t>
            </w:r>
          </w:p>
        </w:tc>
        <w:tc>
          <w:tcPr>
            <w:tcW w:w="708"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r>
              <w:rPr>
                <w:bCs/>
                <w:color w:val="000000"/>
                <w:sz w:val="18"/>
                <w:szCs w:val="18"/>
              </w:rPr>
              <w:t>170,6</w:t>
            </w:r>
          </w:p>
        </w:tc>
      </w:tr>
      <w:tr w:rsidR="00980365" w:rsidTr="00662D89">
        <w:trPr>
          <w:trHeight w:val="153"/>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300</w:t>
            </w:r>
          </w:p>
        </w:tc>
        <w:tc>
          <w:tcPr>
            <w:tcW w:w="709"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r>
              <w:rPr>
                <w:bCs/>
                <w:color w:val="000000"/>
                <w:sz w:val="18"/>
                <w:szCs w:val="18"/>
              </w:rPr>
              <w:t>170,6</w:t>
            </w:r>
          </w:p>
        </w:tc>
        <w:tc>
          <w:tcPr>
            <w:tcW w:w="709"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r>
              <w:rPr>
                <w:bCs/>
                <w:color w:val="000000"/>
                <w:sz w:val="18"/>
                <w:szCs w:val="18"/>
              </w:rPr>
              <w:t>170,6</w:t>
            </w:r>
          </w:p>
        </w:tc>
        <w:tc>
          <w:tcPr>
            <w:tcW w:w="708"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r>
              <w:rPr>
                <w:bCs/>
                <w:color w:val="000000"/>
                <w:sz w:val="18"/>
                <w:szCs w:val="18"/>
              </w:rPr>
              <w:t>170,6</w:t>
            </w:r>
          </w:p>
        </w:tc>
      </w:tr>
      <w:tr w:rsidR="00980365" w:rsidTr="00662D89">
        <w:trPr>
          <w:trHeight w:val="153"/>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r>
              <w:rPr>
                <w:bCs/>
                <w:color w:val="000000"/>
                <w:sz w:val="18"/>
                <w:szCs w:val="18"/>
              </w:rPr>
              <w:t>170,6</w:t>
            </w:r>
          </w:p>
        </w:tc>
        <w:tc>
          <w:tcPr>
            <w:tcW w:w="709"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r>
              <w:rPr>
                <w:bCs/>
                <w:color w:val="000000"/>
                <w:sz w:val="18"/>
                <w:szCs w:val="18"/>
              </w:rPr>
              <w:t>170,6</w:t>
            </w:r>
          </w:p>
        </w:tc>
        <w:tc>
          <w:tcPr>
            <w:tcW w:w="708" w:type="dxa"/>
            <w:tcBorders>
              <w:top w:val="single" w:sz="12" w:space="0" w:color="auto"/>
              <w:left w:val="single" w:sz="12" w:space="0" w:color="auto"/>
              <w:bottom w:val="single" w:sz="12" w:space="0" w:color="auto"/>
              <w:right w:val="single" w:sz="12" w:space="0" w:color="auto"/>
            </w:tcBorders>
          </w:tcPr>
          <w:p w:rsidR="00980365" w:rsidRPr="002F2D69" w:rsidRDefault="00980365" w:rsidP="00662D89">
            <w:pPr>
              <w:jc w:val="center"/>
              <w:rPr>
                <w:bCs/>
                <w:color w:val="000000"/>
                <w:sz w:val="18"/>
                <w:szCs w:val="18"/>
              </w:rPr>
            </w:pPr>
            <w:r>
              <w:rPr>
                <w:bCs/>
                <w:color w:val="000000"/>
                <w:sz w:val="18"/>
                <w:szCs w:val="18"/>
              </w:rPr>
              <w:t>170,6</w:t>
            </w:r>
          </w:p>
        </w:tc>
      </w:tr>
      <w:tr w:rsidR="00980365" w:rsidTr="00662D89">
        <w:trPr>
          <w:trHeight w:val="207"/>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Физическая культура и спорт</w:t>
            </w:r>
          </w:p>
        </w:tc>
        <w:tc>
          <w:tcPr>
            <w:tcW w:w="567" w:type="dxa"/>
            <w:tcBorders>
              <w:top w:val="single" w:sz="12" w:space="0" w:color="auto"/>
              <w:left w:val="single" w:sz="12" w:space="0" w:color="auto"/>
              <w:bottom w:val="single" w:sz="12" w:space="0" w:color="auto"/>
              <w:right w:val="single" w:sz="12" w:space="0" w:color="auto"/>
            </w:tcBorders>
          </w:tcPr>
          <w:p w:rsidR="00980365" w:rsidRPr="000B0451" w:rsidRDefault="00980365" w:rsidP="00662D89">
            <w:pPr>
              <w:jc w:val="center"/>
              <w:rPr>
                <w:b/>
              </w:rPr>
            </w:pPr>
            <w:r w:rsidRPr="000B0451">
              <w:rPr>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DA393D" w:rsidRDefault="00980365" w:rsidP="00662D89">
            <w:pPr>
              <w:jc w:val="center"/>
              <w:rPr>
                <w:b/>
                <w:bCs/>
                <w:color w:val="000000"/>
                <w:sz w:val="18"/>
                <w:szCs w:val="18"/>
              </w:rPr>
            </w:pPr>
            <w:r w:rsidRPr="00DA393D">
              <w:rPr>
                <w:b/>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20,0</w:t>
            </w:r>
          </w:p>
        </w:tc>
        <w:tc>
          <w:tcPr>
            <w:tcW w:w="708" w:type="dxa"/>
            <w:tcBorders>
              <w:top w:val="single" w:sz="12" w:space="0" w:color="auto"/>
              <w:left w:val="single" w:sz="12" w:space="0" w:color="auto"/>
              <w:bottom w:val="single" w:sz="12" w:space="0" w:color="auto"/>
              <w:right w:val="single" w:sz="12" w:space="0" w:color="auto"/>
            </w:tcBorders>
          </w:tcPr>
          <w:p w:rsidR="00980365" w:rsidRPr="002E4C12" w:rsidRDefault="00980365" w:rsidP="00662D89">
            <w:pPr>
              <w:jc w:val="center"/>
              <w:rPr>
                <w:b/>
                <w:sz w:val="18"/>
                <w:szCs w:val="18"/>
              </w:rPr>
            </w:pPr>
            <w:r w:rsidRPr="002E4C12">
              <w:rPr>
                <w:b/>
                <w:sz w:val="18"/>
                <w:szCs w:val="18"/>
              </w:rPr>
              <w:t>20,0</w:t>
            </w:r>
          </w:p>
        </w:tc>
      </w:tr>
      <w:tr w:rsidR="00980365" w:rsidTr="00662D89">
        <w:trPr>
          <w:trHeight w:val="74"/>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980365" w:rsidRPr="000B0451" w:rsidRDefault="00980365" w:rsidP="00662D89">
            <w:pPr>
              <w:jc w:val="center"/>
              <w:rPr>
                <w:b/>
              </w:rPr>
            </w:pPr>
            <w:r w:rsidRPr="000B0451">
              <w:rPr>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
                <w:bCs/>
                <w:color w:val="000000"/>
                <w:sz w:val="18"/>
                <w:szCs w:val="18"/>
              </w:rPr>
            </w:pPr>
            <w:r>
              <w:rPr>
                <w:b/>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177F80">
              <w:rPr>
                <w:b/>
                <w:bCs/>
                <w:color w:val="000000"/>
                <w:sz w:val="18"/>
                <w:szCs w:val="18"/>
              </w:rPr>
              <w:t>20,0</w:t>
            </w:r>
          </w:p>
        </w:tc>
        <w:tc>
          <w:tcPr>
            <w:tcW w:w="708" w:type="dxa"/>
            <w:tcBorders>
              <w:top w:val="single" w:sz="12" w:space="0" w:color="auto"/>
              <w:left w:val="single" w:sz="12" w:space="0" w:color="auto"/>
              <w:bottom w:val="single" w:sz="12" w:space="0" w:color="auto"/>
              <w:right w:val="single" w:sz="12" w:space="0" w:color="auto"/>
            </w:tcBorders>
          </w:tcPr>
          <w:p w:rsidR="00980365" w:rsidRPr="002E4C12" w:rsidRDefault="00980365" w:rsidP="00662D89">
            <w:pPr>
              <w:jc w:val="center"/>
              <w:rPr>
                <w:b/>
                <w:sz w:val="18"/>
                <w:szCs w:val="18"/>
              </w:rPr>
            </w:pPr>
            <w:r w:rsidRPr="002E4C12">
              <w:rPr>
                <w:b/>
                <w:sz w:val="18"/>
                <w:szCs w:val="18"/>
              </w:rPr>
              <w:t>20,0</w:t>
            </w:r>
          </w:p>
        </w:tc>
      </w:tr>
      <w:tr w:rsidR="00980365" w:rsidTr="00662D89">
        <w:trPr>
          <w:trHeight w:val="74"/>
        </w:trPr>
        <w:tc>
          <w:tcPr>
            <w:tcW w:w="4723"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rPr>
                <w:bCs/>
                <w:color w:val="000000"/>
                <w:sz w:val="18"/>
                <w:szCs w:val="18"/>
              </w:rPr>
            </w:pPr>
            <w:r>
              <w:rPr>
                <w:sz w:val="18"/>
                <w:szCs w:val="18"/>
              </w:rPr>
              <w:t>Программные направления 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534D8">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Pr="008D5B5B" w:rsidRDefault="00980365" w:rsidP="00662D89">
            <w:pPr>
              <w:autoSpaceDE w:val="0"/>
              <w:autoSpaceDN w:val="0"/>
              <w:adjustRightInd w:val="0"/>
              <w:jc w:val="center"/>
              <w:rPr>
                <w:bCs/>
                <w:color w:val="000000"/>
                <w:sz w:val="18"/>
                <w:szCs w:val="18"/>
              </w:rPr>
            </w:pPr>
            <w:r w:rsidRPr="008D5B5B">
              <w:rPr>
                <w:sz w:val="18"/>
                <w:szCs w:val="18"/>
              </w:rPr>
              <w:t>91.0.00.00000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177F80">
              <w:rPr>
                <w:b/>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Pr="00177F80" w:rsidRDefault="00980365" w:rsidP="00662D89">
            <w:pPr>
              <w:jc w:val="center"/>
              <w:rPr>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Pr="00A36E43" w:rsidRDefault="00980365" w:rsidP="00662D89">
            <w:pPr>
              <w:jc w:val="center"/>
              <w:rPr>
                <w:b/>
                <w:bCs/>
                <w:color w:val="000000"/>
                <w:sz w:val="18"/>
                <w:szCs w:val="18"/>
              </w:rPr>
            </w:pPr>
          </w:p>
        </w:tc>
      </w:tr>
      <w:tr w:rsidR="00980365" w:rsidTr="00662D89">
        <w:trPr>
          <w:trHeight w:val="74"/>
        </w:trPr>
        <w:tc>
          <w:tcPr>
            <w:tcW w:w="4723" w:type="dxa"/>
            <w:tcBorders>
              <w:top w:val="single" w:sz="12" w:space="0" w:color="auto"/>
              <w:left w:val="single" w:sz="12" w:space="0" w:color="auto"/>
              <w:bottom w:val="single" w:sz="12" w:space="0" w:color="auto"/>
              <w:right w:val="single" w:sz="12" w:space="0" w:color="auto"/>
            </w:tcBorders>
          </w:tcPr>
          <w:p w:rsidR="00980365" w:rsidRPr="008D5B5B" w:rsidRDefault="00980365" w:rsidP="00662D89">
            <w:pPr>
              <w:autoSpaceDE w:val="0"/>
              <w:autoSpaceDN w:val="0"/>
              <w:adjustRightInd w:val="0"/>
              <w:rPr>
                <w:color w:val="000000"/>
                <w:sz w:val="18"/>
                <w:szCs w:val="18"/>
              </w:rPr>
            </w:pPr>
            <w:r w:rsidRPr="008D5B5B">
              <w:rPr>
                <w:sz w:val="18"/>
                <w:szCs w:val="18"/>
              </w:rPr>
              <w:t>Реализация мероприятий муниципальной программы "Развитие физической культуры и спорта в</w:t>
            </w:r>
            <w:r>
              <w:rPr>
                <w:sz w:val="18"/>
                <w:szCs w:val="18"/>
              </w:rPr>
              <w:t xml:space="preserve"> Дмитриевском сельсовете</w:t>
            </w:r>
            <w:r w:rsidRPr="008D5B5B">
              <w:rPr>
                <w:sz w:val="18"/>
                <w:szCs w:val="18"/>
              </w:rPr>
              <w:t xml:space="preserve"> Татарско</w:t>
            </w:r>
            <w:r>
              <w:rPr>
                <w:sz w:val="18"/>
                <w:szCs w:val="18"/>
              </w:rPr>
              <w:t>го</w:t>
            </w:r>
            <w:r w:rsidRPr="008D5B5B">
              <w:rPr>
                <w:sz w:val="18"/>
                <w:szCs w:val="18"/>
              </w:rPr>
              <w:t xml:space="preserve"> район</w:t>
            </w:r>
            <w:r>
              <w:rPr>
                <w:sz w:val="18"/>
                <w:szCs w:val="18"/>
              </w:rPr>
              <w:t>а Новосибирской области</w:t>
            </w:r>
            <w:r w:rsidRPr="008D5B5B">
              <w:rPr>
                <w:sz w:val="18"/>
                <w:szCs w:val="18"/>
              </w:rPr>
              <w:t xml:space="preserve"> на 201</w:t>
            </w:r>
            <w:r>
              <w:rPr>
                <w:sz w:val="18"/>
                <w:szCs w:val="18"/>
              </w:rPr>
              <w:t>8</w:t>
            </w:r>
            <w:r w:rsidRPr="008D5B5B">
              <w:rPr>
                <w:sz w:val="18"/>
                <w:szCs w:val="18"/>
              </w:rPr>
              <w:t>-2020 годы</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A4ED2">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Pr="0070751C" w:rsidRDefault="00980365" w:rsidP="00662D89">
            <w:pPr>
              <w:autoSpaceDE w:val="0"/>
              <w:autoSpaceDN w:val="0"/>
              <w:adjustRightInd w:val="0"/>
              <w:jc w:val="center"/>
              <w:rPr>
                <w:color w:val="000000"/>
                <w:sz w:val="18"/>
                <w:szCs w:val="18"/>
              </w:rPr>
            </w:pPr>
            <w:r w:rsidRPr="0070751C">
              <w:rPr>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177F80" w:rsidRDefault="00980365" w:rsidP="00662D89">
            <w:pPr>
              <w:jc w:val="center"/>
              <w:rPr>
                <w:b/>
                <w:bCs/>
                <w:color w:val="000000"/>
                <w:sz w:val="18"/>
                <w:szCs w:val="18"/>
              </w:rPr>
            </w:pPr>
            <w:r>
              <w:rPr>
                <w:b/>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Pr="00177F80" w:rsidRDefault="00980365" w:rsidP="00662D89">
            <w:pPr>
              <w:jc w:val="center"/>
              <w:rPr>
                <w:b/>
                <w:bCs/>
                <w:color w:val="000000"/>
                <w:sz w:val="18"/>
                <w:szCs w:val="18"/>
              </w:rPr>
            </w:pPr>
          </w:p>
        </w:tc>
        <w:tc>
          <w:tcPr>
            <w:tcW w:w="708" w:type="dxa"/>
            <w:tcBorders>
              <w:top w:val="single" w:sz="12" w:space="0" w:color="auto"/>
              <w:left w:val="single" w:sz="12" w:space="0" w:color="auto"/>
              <w:bottom w:val="single" w:sz="12" w:space="0" w:color="auto"/>
              <w:right w:val="single" w:sz="12" w:space="0" w:color="auto"/>
            </w:tcBorders>
          </w:tcPr>
          <w:p w:rsidR="00980365" w:rsidRPr="00A36E43" w:rsidRDefault="00980365" w:rsidP="00662D89">
            <w:pPr>
              <w:jc w:val="center"/>
              <w:rPr>
                <w:b/>
                <w:bCs/>
                <w:color w:val="000000"/>
                <w:sz w:val="18"/>
                <w:szCs w:val="18"/>
              </w:rPr>
            </w:pPr>
          </w:p>
        </w:tc>
      </w:tr>
      <w:tr w:rsidR="00980365" w:rsidTr="00662D89">
        <w:trPr>
          <w:trHeight w:val="74"/>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A4ED2">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Pr="0070751C" w:rsidRDefault="00980365" w:rsidP="00662D89">
            <w:pPr>
              <w:autoSpaceDE w:val="0"/>
              <w:autoSpaceDN w:val="0"/>
              <w:adjustRightInd w:val="0"/>
              <w:jc w:val="center"/>
              <w:rPr>
                <w:color w:val="000000"/>
                <w:sz w:val="18"/>
                <w:szCs w:val="18"/>
              </w:rPr>
            </w:pPr>
            <w:r w:rsidRPr="0070751C">
              <w:rPr>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80365" w:rsidRPr="00177F80" w:rsidRDefault="00980365" w:rsidP="00662D89">
            <w:pPr>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p>
        </w:tc>
        <w:tc>
          <w:tcPr>
            <w:tcW w:w="708"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p>
        </w:tc>
      </w:tr>
      <w:tr w:rsidR="00980365" w:rsidTr="00662D89">
        <w:trPr>
          <w:trHeight w:val="74"/>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A4ED2">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Pr="0070751C" w:rsidRDefault="00980365" w:rsidP="00662D89">
            <w:pPr>
              <w:autoSpaceDE w:val="0"/>
              <w:autoSpaceDN w:val="0"/>
              <w:adjustRightInd w:val="0"/>
              <w:jc w:val="center"/>
              <w:rPr>
                <w:color w:val="000000"/>
                <w:sz w:val="18"/>
                <w:szCs w:val="18"/>
              </w:rPr>
            </w:pPr>
            <w:r w:rsidRPr="0070751C">
              <w:rPr>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p>
        </w:tc>
        <w:tc>
          <w:tcPr>
            <w:tcW w:w="708" w:type="dxa"/>
            <w:tcBorders>
              <w:top w:val="single" w:sz="12" w:space="0" w:color="auto"/>
              <w:left w:val="single" w:sz="12" w:space="0" w:color="auto"/>
              <w:bottom w:val="single" w:sz="12" w:space="0" w:color="auto"/>
              <w:right w:val="single" w:sz="12" w:space="0" w:color="auto"/>
            </w:tcBorders>
          </w:tcPr>
          <w:p w:rsidR="00980365" w:rsidRPr="00725339" w:rsidRDefault="00980365" w:rsidP="00662D89">
            <w:pPr>
              <w:jc w:val="center"/>
              <w:rPr>
                <w:sz w:val="18"/>
                <w:szCs w:val="18"/>
              </w:rPr>
            </w:pPr>
          </w:p>
        </w:tc>
      </w:tr>
      <w:tr w:rsidR="00980365" w:rsidTr="00662D89">
        <w:trPr>
          <w:trHeight w:val="195"/>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lastRenderedPageBreak/>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534D8">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2447D">
              <w:rPr>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r>
              <w:rPr>
                <w:bCs/>
                <w:color w:val="000000"/>
                <w:sz w:val="18"/>
                <w:szCs w:val="18"/>
              </w:rPr>
              <w:t>19,0</w:t>
            </w:r>
          </w:p>
        </w:tc>
        <w:tc>
          <w:tcPr>
            <w:tcW w:w="709"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p>
        </w:tc>
        <w:tc>
          <w:tcPr>
            <w:tcW w:w="708"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p>
        </w:tc>
      </w:tr>
      <w:tr w:rsidR="00980365" w:rsidTr="00662D89">
        <w:trPr>
          <w:trHeight w:val="161"/>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C534D8">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A2447D">
              <w:rPr>
                <w:sz w:val="18"/>
                <w:szCs w:val="18"/>
              </w:rPr>
              <w:t>91.0.00.01060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r>
              <w:rPr>
                <w:bCs/>
                <w:color w:val="000000"/>
                <w:sz w:val="18"/>
                <w:szCs w:val="18"/>
              </w:rPr>
              <w:t>19,0</w:t>
            </w:r>
          </w:p>
        </w:tc>
        <w:tc>
          <w:tcPr>
            <w:tcW w:w="709"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p>
        </w:tc>
        <w:tc>
          <w:tcPr>
            <w:tcW w:w="708"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p>
        </w:tc>
      </w:tr>
      <w:tr w:rsidR="00980365" w:rsidTr="00662D89">
        <w:trPr>
          <w:trHeight w:val="228"/>
        </w:trPr>
        <w:tc>
          <w:tcPr>
            <w:tcW w:w="4723" w:type="dxa"/>
            <w:tcBorders>
              <w:top w:val="single" w:sz="12" w:space="0" w:color="auto"/>
              <w:left w:val="single" w:sz="12" w:space="0" w:color="auto"/>
              <w:bottom w:val="single" w:sz="12" w:space="0" w:color="auto"/>
              <w:right w:val="single" w:sz="12" w:space="0" w:color="auto"/>
            </w:tcBorders>
          </w:tcPr>
          <w:p w:rsidR="00980365" w:rsidRPr="000A7205" w:rsidRDefault="00980365" w:rsidP="00662D89">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1C6A56" w:rsidRDefault="00980365" w:rsidP="00662D89">
            <w:pPr>
              <w:jc w:val="center"/>
            </w:pPr>
          </w:p>
        </w:tc>
        <w:tc>
          <w:tcPr>
            <w:tcW w:w="709" w:type="dxa"/>
            <w:tcBorders>
              <w:top w:val="single" w:sz="12" w:space="0" w:color="auto"/>
              <w:left w:val="single" w:sz="12" w:space="0" w:color="auto"/>
              <w:bottom w:val="single" w:sz="12" w:space="0" w:color="auto"/>
              <w:right w:val="single" w:sz="12" w:space="0" w:color="auto"/>
            </w:tcBorders>
          </w:tcPr>
          <w:p w:rsidR="00980365" w:rsidRPr="005F4429" w:rsidRDefault="00980365" w:rsidP="00662D89">
            <w:pPr>
              <w:jc w:val="center"/>
              <w:rPr>
                <w:sz w:val="18"/>
                <w:szCs w:val="18"/>
              </w:rPr>
            </w:pPr>
            <w:r w:rsidRPr="005F4429">
              <w:rPr>
                <w:sz w:val="18"/>
                <w:szCs w:val="18"/>
              </w:rPr>
              <w:t>20,0</w:t>
            </w:r>
          </w:p>
        </w:tc>
        <w:tc>
          <w:tcPr>
            <w:tcW w:w="708" w:type="dxa"/>
            <w:tcBorders>
              <w:top w:val="single" w:sz="12" w:space="0" w:color="auto"/>
              <w:left w:val="single" w:sz="12" w:space="0" w:color="auto"/>
              <w:bottom w:val="single" w:sz="12" w:space="0" w:color="auto"/>
              <w:right w:val="single" w:sz="12" w:space="0" w:color="auto"/>
            </w:tcBorders>
          </w:tcPr>
          <w:p w:rsidR="00980365" w:rsidRPr="005F4429" w:rsidRDefault="00980365" w:rsidP="00662D89">
            <w:pPr>
              <w:jc w:val="center"/>
              <w:rPr>
                <w:sz w:val="18"/>
                <w:szCs w:val="18"/>
              </w:rPr>
            </w:pPr>
            <w:r w:rsidRPr="005F4429">
              <w:rPr>
                <w:sz w:val="18"/>
                <w:szCs w:val="18"/>
              </w:rPr>
              <w:t>20,0</w:t>
            </w:r>
          </w:p>
        </w:tc>
      </w:tr>
      <w:tr w:rsidR="00980365" w:rsidTr="00662D89">
        <w:trPr>
          <w:trHeight w:val="6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Прочие мероприятия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99.0.00.07080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5F4429" w:rsidRDefault="00980365" w:rsidP="00662D89">
            <w:pPr>
              <w:jc w:val="center"/>
              <w:rPr>
                <w:sz w:val="18"/>
                <w:szCs w:val="18"/>
              </w:rPr>
            </w:pPr>
            <w:r w:rsidRPr="005F4429">
              <w:rPr>
                <w:sz w:val="18"/>
                <w:szCs w:val="18"/>
              </w:rPr>
              <w:t>20,0</w:t>
            </w:r>
          </w:p>
        </w:tc>
        <w:tc>
          <w:tcPr>
            <w:tcW w:w="708" w:type="dxa"/>
            <w:tcBorders>
              <w:top w:val="single" w:sz="12" w:space="0" w:color="auto"/>
              <w:left w:val="single" w:sz="12" w:space="0" w:color="auto"/>
              <w:bottom w:val="single" w:sz="12" w:space="0" w:color="auto"/>
              <w:right w:val="single" w:sz="12" w:space="0" w:color="auto"/>
            </w:tcBorders>
          </w:tcPr>
          <w:p w:rsidR="00980365" w:rsidRPr="005F4429" w:rsidRDefault="00980365" w:rsidP="00662D89">
            <w:pPr>
              <w:jc w:val="center"/>
              <w:rPr>
                <w:sz w:val="18"/>
                <w:szCs w:val="18"/>
              </w:rPr>
            </w:pPr>
            <w:r w:rsidRPr="005F4429">
              <w:rPr>
                <w:sz w:val="18"/>
                <w:szCs w:val="18"/>
              </w:rPr>
              <w:t>20,0</w:t>
            </w:r>
          </w:p>
        </w:tc>
      </w:tr>
      <w:tr w:rsidR="00980365" w:rsidTr="00662D89">
        <w:trPr>
          <w:trHeight w:val="161"/>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5F4429" w:rsidRDefault="00980365" w:rsidP="00662D89">
            <w:pPr>
              <w:jc w:val="center"/>
              <w:rPr>
                <w:sz w:val="18"/>
                <w:szCs w:val="18"/>
              </w:rPr>
            </w:pPr>
            <w:r w:rsidRPr="005F4429">
              <w:rPr>
                <w:sz w:val="18"/>
                <w:szCs w:val="18"/>
              </w:rPr>
              <w:t>20,0</w:t>
            </w:r>
          </w:p>
        </w:tc>
        <w:tc>
          <w:tcPr>
            <w:tcW w:w="708" w:type="dxa"/>
            <w:tcBorders>
              <w:top w:val="single" w:sz="12" w:space="0" w:color="auto"/>
              <w:left w:val="single" w:sz="12" w:space="0" w:color="auto"/>
              <w:bottom w:val="single" w:sz="12" w:space="0" w:color="auto"/>
              <w:right w:val="single" w:sz="12" w:space="0" w:color="auto"/>
            </w:tcBorders>
          </w:tcPr>
          <w:p w:rsidR="00980365" w:rsidRPr="005F4429" w:rsidRDefault="00980365" w:rsidP="00662D89">
            <w:pPr>
              <w:jc w:val="center"/>
              <w:rPr>
                <w:sz w:val="18"/>
                <w:szCs w:val="18"/>
              </w:rPr>
            </w:pPr>
            <w:r w:rsidRPr="005F4429">
              <w:rPr>
                <w:sz w:val="18"/>
                <w:szCs w:val="18"/>
              </w:rPr>
              <w:t>20,0</w:t>
            </w:r>
          </w:p>
        </w:tc>
      </w:tr>
      <w:tr w:rsidR="00980365" w:rsidTr="00662D89">
        <w:trPr>
          <w:trHeight w:val="161"/>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5F4429" w:rsidRDefault="00980365" w:rsidP="00662D89">
            <w:pPr>
              <w:jc w:val="center"/>
              <w:rPr>
                <w:sz w:val="18"/>
                <w:szCs w:val="18"/>
              </w:rPr>
            </w:pPr>
            <w:r w:rsidRPr="005F4429">
              <w:rPr>
                <w:sz w:val="18"/>
                <w:szCs w:val="18"/>
              </w:rPr>
              <w:t>20,0</w:t>
            </w:r>
          </w:p>
        </w:tc>
        <w:tc>
          <w:tcPr>
            <w:tcW w:w="708" w:type="dxa"/>
            <w:tcBorders>
              <w:top w:val="single" w:sz="12" w:space="0" w:color="auto"/>
              <w:left w:val="single" w:sz="12" w:space="0" w:color="auto"/>
              <w:bottom w:val="single" w:sz="12" w:space="0" w:color="auto"/>
              <w:right w:val="single" w:sz="12" w:space="0" w:color="auto"/>
            </w:tcBorders>
          </w:tcPr>
          <w:p w:rsidR="00980365" w:rsidRPr="005F4429" w:rsidRDefault="00980365" w:rsidP="00662D89">
            <w:pPr>
              <w:jc w:val="center"/>
              <w:rPr>
                <w:sz w:val="18"/>
                <w:szCs w:val="18"/>
              </w:rPr>
            </w:pPr>
            <w:r w:rsidRPr="005F4429">
              <w:rPr>
                <w:sz w:val="18"/>
                <w:szCs w:val="18"/>
              </w:rPr>
              <w:t>20,0</w:t>
            </w:r>
          </w:p>
        </w:tc>
      </w:tr>
      <w:tr w:rsidR="00980365" w:rsidTr="00662D89">
        <w:trPr>
          <w:trHeight w:val="161"/>
        </w:trPr>
        <w:tc>
          <w:tcPr>
            <w:tcW w:w="4723"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ind w:right="867"/>
              <w:rPr>
                <w:b/>
                <w:color w:val="000000"/>
                <w:sz w:val="18"/>
                <w:szCs w:val="18"/>
              </w:rPr>
            </w:pPr>
            <w:r w:rsidRPr="00E13FEE">
              <w:rPr>
                <w:b/>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980365" w:rsidRPr="000B0451" w:rsidRDefault="00980365" w:rsidP="00662D89">
            <w:pPr>
              <w:jc w:val="center"/>
              <w:rPr>
                <w:b/>
              </w:rPr>
            </w:pPr>
            <w:r w:rsidRPr="000B0451">
              <w:rPr>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jc w:val="center"/>
              <w:rPr>
                <w:b/>
                <w:color w:val="000000"/>
                <w:sz w:val="18"/>
                <w:szCs w:val="18"/>
              </w:rPr>
            </w:pPr>
            <w:r w:rsidRPr="00E13FEE">
              <w:rPr>
                <w:b/>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jc w:val="center"/>
              <w:rPr>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jc w:val="center"/>
              <w:rPr>
                <w:b/>
                <w:bCs/>
                <w:color w:val="000000"/>
                <w:sz w:val="18"/>
                <w:szCs w:val="18"/>
              </w:rPr>
            </w:pPr>
            <w:r>
              <w:rPr>
                <w:b/>
                <w:bCs/>
                <w:color w:val="000000"/>
                <w:sz w:val="18"/>
                <w:szCs w:val="18"/>
              </w:rPr>
              <w:t>108,4</w:t>
            </w:r>
          </w:p>
        </w:tc>
        <w:tc>
          <w:tcPr>
            <w:tcW w:w="708"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jc w:val="center"/>
              <w:rPr>
                <w:b/>
                <w:bCs/>
                <w:color w:val="000000"/>
                <w:sz w:val="18"/>
                <w:szCs w:val="18"/>
              </w:rPr>
            </w:pPr>
            <w:r>
              <w:rPr>
                <w:b/>
                <w:bCs/>
                <w:color w:val="000000"/>
                <w:sz w:val="18"/>
                <w:szCs w:val="18"/>
              </w:rPr>
              <w:t>220,4</w:t>
            </w:r>
          </w:p>
        </w:tc>
      </w:tr>
      <w:tr w:rsidR="00980365" w:rsidTr="00662D89">
        <w:trPr>
          <w:trHeight w:val="161"/>
        </w:trPr>
        <w:tc>
          <w:tcPr>
            <w:tcW w:w="4723"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rPr>
                <w:b/>
              </w:rPr>
            </w:pPr>
            <w:r w:rsidRPr="00E13FEE">
              <w:rPr>
                <w:b/>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980365" w:rsidRPr="000B0451" w:rsidRDefault="00980365" w:rsidP="00662D89">
            <w:pPr>
              <w:jc w:val="center"/>
              <w:rPr>
                <w:b/>
              </w:rPr>
            </w:pPr>
            <w:r w:rsidRPr="000B0451">
              <w:rPr>
                <w:b/>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jc w:val="center"/>
              <w:rPr>
                <w:b/>
                <w:color w:val="000000"/>
                <w:sz w:val="18"/>
                <w:szCs w:val="18"/>
              </w:rPr>
            </w:pPr>
            <w:r>
              <w:rPr>
                <w:b/>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jc w:val="center"/>
              <w:rPr>
                <w:b/>
                <w:color w:val="000000"/>
                <w:sz w:val="18"/>
                <w:szCs w:val="18"/>
              </w:rPr>
            </w:pPr>
            <w:r>
              <w:rPr>
                <w:b/>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Pr="00E13FEE" w:rsidRDefault="00980365" w:rsidP="00662D89">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
                <w:bCs/>
                <w:color w:val="000000"/>
                <w:sz w:val="18"/>
                <w:szCs w:val="18"/>
              </w:rPr>
              <w:t>108,4</w:t>
            </w:r>
          </w:p>
        </w:tc>
        <w:tc>
          <w:tcPr>
            <w:tcW w:w="708"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Pr>
                <w:b/>
                <w:bCs/>
                <w:color w:val="000000"/>
                <w:sz w:val="18"/>
                <w:szCs w:val="18"/>
              </w:rPr>
              <w:t>220,4</w:t>
            </w:r>
          </w:p>
        </w:tc>
      </w:tr>
      <w:tr w:rsidR="00980365" w:rsidTr="00662D89">
        <w:trPr>
          <w:trHeight w:val="106"/>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0415F9" w:rsidRDefault="00980365" w:rsidP="00662D89">
            <w:pPr>
              <w:jc w:val="center"/>
            </w:pPr>
            <w:r w:rsidRPr="000415F9">
              <w:rPr>
                <w:bCs/>
                <w:color w:val="000000"/>
                <w:sz w:val="18"/>
                <w:szCs w:val="18"/>
              </w:rPr>
              <w:t>108,4</w:t>
            </w:r>
          </w:p>
        </w:tc>
        <w:tc>
          <w:tcPr>
            <w:tcW w:w="708" w:type="dxa"/>
            <w:tcBorders>
              <w:top w:val="single" w:sz="12" w:space="0" w:color="auto"/>
              <w:left w:val="single" w:sz="12" w:space="0" w:color="auto"/>
              <w:bottom w:val="single" w:sz="12" w:space="0" w:color="auto"/>
              <w:right w:val="single" w:sz="12" w:space="0" w:color="auto"/>
            </w:tcBorders>
          </w:tcPr>
          <w:p w:rsidR="00980365" w:rsidRPr="000415F9" w:rsidRDefault="00980365" w:rsidP="00662D89">
            <w:pPr>
              <w:jc w:val="center"/>
            </w:pPr>
            <w:r>
              <w:rPr>
                <w:bCs/>
                <w:color w:val="000000"/>
                <w:sz w:val="18"/>
                <w:szCs w:val="18"/>
              </w:rPr>
              <w:t>220,4</w:t>
            </w:r>
          </w:p>
        </w:tc>
      </w:tr>
      <w:tr w:rsidR="00980365" w:rsidTr="00662D89">
        <w:trPr>
          <w:trHeight w:val="106"/>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0415F9" w:rsidRDefault="00980365" w:rsidP="00662D89">
            <w:pPr>
              <w:jc w:val="center"/>
              <w:rPr>
                <w:bCs/>
                <w:color w:val="000000"/>
                <w:sz w:val="18"/>
                <w:szCs w:val="18"/>
              </w:rPr>
            </w:pPr>
            <w:r w:rsidRPr="000415F9">
              <w:rPr>
                <w:bCs/>
                <w:color w:val="000000"/>
                <w:sz w:val="18"/>
                <w:szCs w:val="18"/>
              </w:rPr>
              <w:t>108,4</w:t>
            </w:r>
          </w:p>
        </w:tc>
        <w:tc>
          <w:tcPr>
            <w:tcW w:w="708" w:type="dxa"/>
            <w:tcBorders>
              <w:top w:val="single" w:sz="12" w:space="0" w:color="auto"/>
              <w:left w:val="single" w:sz="12" w:space="0" w:color="auto"/>
              <w:bottom w:val="single" w:sz="12" w:space="0" w:color="auto"/>
              <w:right w:val="single" w:sz="12" w:space="0" w:color="auto"/>
            </w:tcBorders>
          </w:tcPr>
          <w:p w:rsidR="00980365" w:rsidRPr="000415F9" w:rsidRDefault="00980365" w:rsidP="00662D89">
            <w:pPr>
              <w:jc w:val="center"/>
              <w:rPr>
                <w:bCs/>
                <w:color w:val="000000"/>
                <w:sz w:val="18"/>
                <w:szCs w:val="18"/>
              </w:rPr>
            </w:pPr>
            <w:r>
              <w:rPr>
                <w:bCs/>
                <w:color w:val="000000"/>
                <w:sz w:val="18"/>
                <w:szCs w:val="18"/>
              </w:rPr>
              <w:t>220,4</w:t>
            </w:r>
          </w:p>
        </w:tc>
      </w:tr>
      <w:tr w:rsidR="00980365" w:rsidTr="00662D89">
        <w:trPr>
          <w:trHeight w:val="106"/>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900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0415F9" w:rsidRDefault="00980365" w:rsidP="00662D89">
            <w:pPr>
              <w:jc w:val="center"/>
            </w:pPr>
            <w:r w:rsidRPr="000415F9">
              <w:rPr>
                <w:bCs/>
                <w:color w:val="000000"/>
                <w:sz w:val="18"/>
                <w:szCs w:val="18"/>
              </w:rPr>
              <w:t>108,4</w:t>
            </w:r>
          </w:p>
        </w:tc>
        <w:tc>
          <w:tcPr>
            <w:tcW w:w="708" w:type="dxa"/>
            <w:tcBorders>
              <w:top w:val="single" w:sz="12" w:space="0" w:color="auto"/>
              <w:left w:val="single" w:sz="12" w:space="0" w:color="auto"/>
              <w:bottom w:val="single" w:sz="12" w:space="0" w:color="auto"/>
              <w:right w:val="single" w:sz="12" w:space="0" w:color="auto"/>
            </w:tcBorders>
          </w:tcPr>
          <w:p w:rsidR="00980365" w:rsidRPr="000415F9" w:rsidRDefault="00980365" w:rsidP="00662D89">
            <w:pPr>
              <w:jc w:val="center"/>
            </w:pPr>
            <w:r>
              <w:rPr>
                <w:bCs/>
                <w:color w:val="000000"/>
                <w:sz w:val="18"/>
                <w:szCs w:val="18"/>
              </w:rPr>
              <w:t>220,4</w:t>
            </w:r>
          </w:p>
        </w:tc>
      </w:tr>
      <w:tr w:rsidR="00980365" w:rsidRPr="0092146E" w:rsidTr="00662D89">
        <w:trPr>
          <w:trHeight w:val="239"/>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6D5A4F">
              <w:rPr>
                <w:color w:val="000000"/>
                <w:sz w:val="18"/>
                <w:szCs w:val="18"/>
              </w:rPr>
              <w:t>001</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r>
              <w:rPr>
                <w:color w:val="000000"/>
                <w:sz w:val="18"/>
                <w:szCs w:val="18"/>
              </w:rPr>
              <w:t>990</w:t>
            </w: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Pr="000415F9" w:rsidRDefault="00980365" w:rsidP="00662D89">
            <w:pPr>
              <w:jc w:val="center"/>
            </w:pPr>
            <w:r w:rsidRPr="000415F9">
              <w:rPr>
                <w:bCs/>
                <w:color w:val="000000"/>
                <w:sz w:val="18"/>
                <w:szCs w:val="18"/>
              </w:rPr>
              <w:t>108,4</w:t>
            </w:r>
          </w:p>
        </w:tc>
        <w:tc>
          <w:tcPr>
            <w:tcW w:w="708" w:type="dxa"/>
            <w:tcBorders>
              <w:top w:val="single" w:sz="12" w:space="0" w:color="auto"/>
              <w:left w:val="single" w:sz="12" w:space="0" w:color="auto"/>
              <w:bottom w:val="single" w:sz="12" w:space="0" w:color="auto"/>
              <w:right w:val="single" w:sz="12" w:space="0" w:color="auto"/>
            </w:tcBorders>
          </w:tcPr>
          <w:p w:rsidR="00980365" w:rsidRPr="000415F9" w:rsidRDefault="00980365" w:rsidP="00662D89">
            <w:pPr>
              <w:jc w:val="center"/>
            </w:pPr>
            <w:r>
              <w:rPr>
                <w:bCs/>
                <w:color w:val="000000"/>
                <w:sz w:val="18"/>
                <w:szCs w:val="18"/>
              </w:rPr>
              <w:t>220,4</w:t>
            </w:r>
          </w:p>
        </w:tc>
      </w:tr>
      <w:tr w:rsidR="00980365" w:rsidRPr="0092146E" w:rsidTr="00662D89">
        <w:trPr>
          <w:trHeight w:val="472"/>
        </w:trPr>
        <w:tc>
          <w:tcPr>
            <w:tcW w:w="4723" w:type="dxa"/>
            <w:tcBorders>
              <w:top w:val="single" w:sz="12" w:space="0" w:color="auto"/>
              <w:left w:val="single" w:sz="12" w:space="0" w:color="auto"/>
              <w:bottom w:val="single" w:sz="12" w:space="0" w:color="auto"/>
              <w:right w:val="single" w:sz="12" w:space="0" w:color="auto"/>
            </w:tcBorders>
          </w:tcPr>
          <w:p w:rsidR="00980365" w:rsidRDefault="00980365" w:rsidP="00662D89">
            <w:pPr>
              <w:rPr>
                <w:b/>
                <w:color w:val="000000"/>
                <w:sz w:val="18"/>
                <w:szCs w:val="18"/>
              </w:rPr>
            </w:pPr>
            <w:r>
              <w:rPr>
                <w:b/>
                <w:color w:val="000000"/>
                <w:sz w:val="18"/>
                <w:szCs w:val="18"/>
              </w:rPr>
              <w:t>ИТОГО РАСХОДОВ</w:t>
            </w:r>
          </w:p>
          <w:p w:rsidR="00980365" w:rsidRPr="001C6A56" w:rsidRDefault="00980365" w:rsidP="00662D89">
            <w:pP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80365" w:rsidRPr="000E28B5" w:rsidRDefault="00980365" w:rsidP="00662D89">
            <w:pPr>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0365" w:rsidRDefault="00980365" w:rsidP="00662D89">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80365" w:rsidRDefault="00980365" w:rsidP="00662D89">
            <w:pPr>
              <w:jc w:val="center"/>
              <w:rPr>
                <w:b/>
                <w:bCs/>
                <w:color w:val="000000"/>
                <w:sz w:val="18"/>
                <w:szCs w:val="18"/>
              </w:rPr>
            </w:pPr>
            <w:r>
              <w:rPr>
                <w:b/>
                <w:bCs/>
                <w:color w:val="000000"/>
                <w:sz w:val="18"/>
                <w:szCs w:val="18"/>
              </w:rPr>
              <w:t>12659,4</w:t>
            </w:r>
          </w:p>
        </w:tc>
        <w:tc>
          <w:tcPr>
            <w:tcW w:w="709" w:type="dxa"/>
            <w:tcBorders>
              <w:top w:val="single" w:sz="12" w:space="0" w:color="auto"/>
              <w:left w:val="single" w:sz="12" w:space="0" w:color="auto"/>
              <w:bottom w:val="single" w:sz="12" w:space="0" w:color="auto"/>
              <w:right w:val="single" w:sz="12" w:space="0" w:color="auto"/>
            </w:tcBorders>
          </w:tcPr>
          <w:p w:rsidR="00980365" w:rsidRPr="00B24CFD" w:rsidRDefault="00980365" w:rsidP="00662D89">
            <w:pPr>
              <w:jc w:val="center"/>
              <w:rPr>
                <w:b/>
                <w:bCs/>
                <w:color w:val="000000"/>
                <w:sz w:val="18"/>
                <w:szCs w:val="18"/>
              </w:rPr>
            </w:pPr>
            <w:r>
              <w:rPr>
                <w:b/>
                <w:bCs/>
                <w:color w:val="000000"/>
                <w:sz w:val="18"/>
                <w:szCs w:val="18"/>
              </w:rPr>
              <w:t>4435,8</w:t>
            </w:r>
          </w:p>
        </w:tc>
        <w:tc>
          <w:tcPr>
            <w:tcW w:w="708" w:type="dxa"/>
            <w:tcBorders>
              <w:top w:val="single" w:sz="12" w:space="0" w:color="auto"/>
              <w:left w:val="single" w:sz="12" w:space="0" w:color="auto"/>
              <w:bottom w:val="single" w:sz="12" w:space="0" w:color="auto"/>
              <w:right w:val="single" w:sz="12" w:space="0" w:color="auto"/>
            </w:tcBorders>
          </w:tcPr>
          <w:p w:rsidR="00980365" w:rsidRPr="00B24CFD" w:rsidRDefault="00980365" w:rsidP="00662D89">
            <w:pPr>
              <w:jc w:val="center"/>
              <w:rPr>
                <w:b/>
                <w:bCs/>
                <w:color w:val="000000"/>
                <w:sz w:val="18"/>
                <w:szCs w:val="18"/>
              </w:rPr>
            </w:pPr>
            <w:r>
              <w:rPr>
                <w:b/>
                <w:bCs/>
                <w:color w:val="000000"/>
                <w:sz w:val="18"/>
                <w:szCs w:val="18"/>
              </w:rPr>
              <w:t>4511,0</w:t>
            </w:r>
          </w:p>
        </w:tc>
      </w:tr>
    </w:tbl>
    <w:p w:rsidR="00B15668" w:rsidRPr="00B15668" w:rsidRDefault="00B15668" w:rsidP="00B15668">
      <w:pPr>
        <w:tabs>
          <w:tab w:val="left" w:pos="3165"/>
          <w:tab w:val="center" w:pos="4677"/>
        </w:tabs>
        <w:spacing w:after="0" w:line="240" w:lineRule="auto"/>
        <w:jc w:val="right"/>
        <w:rPr>
          <w:rFonts w:ascii="Arial" w:hAnsi="Arial" w:cs="Arial"/>
          <w:sz w:val="16"/>
          <w:szCs w:val="16"/>
        </w:rPr>
      </w:pPr>
      <w:r w:rsidRPr="00B15668">
        <w:rPr>
          <w:rFonts w:ascii="Arial" w:hAnsi="Arial" w:cs="Arial"/>
          <w:sz w:val="16"/>
          <w:szCs w:val="16"/>
        </w:rPr>
        <w:t>Приложение  №7</w:t>
      </w:r>
    </w:p>
    <w:p w:rsidR="00B15668" w:rsidRPr="00B15668" w:rsidRDefault="00B15668" w:rsidP="00B15668">
      <w:pPr>
        <w:spacing w:after="0" w:line="240" w:lineRule="auto"/>
        <w:jc w:val="right"/>
        <w:rPr>
          <w:rFonts w:ascii="Arial" w:hAnsi="Arial" w:cs="Arial"/>
          <w:sz w:val="16"/>
          <w:szCs w:val="16"/>
        </w:rPr>
      </w:pPr>
      <w:r w:rsidRPr="00B15668">
        <w:rPr>
          <w:rFonts w:ascii="Arial" w:hAnsi="Arial" w:cs="Arial"/>
          <w:sz w:val="16"/>
          <w:szCs w:val="16"/>
        </w:rPr>
        <w:t xml:space="preserve">                                                                             к решению шестьдесят третьей сессии  пятого созыва</w:t>
      </w:r>
    </w:p>
    <w:p w:rsidR="00B15668" w:rsidRPr="00B15668" w:rsidRDefault="00B15668" w:rsidP="00B15668">
      <w:pPr>
        <w:spacing w:after="0" w:line="240" w:lineRule="auto"/>
        <w:jc w:val="right"/>
        <w:rPr>
          <w:rFonts w:ascii="Arial" w:hAnsi="Arial" w:cs="Arial"/>
          <w:sz w:val="16"/>
          <w:szCs w:val="16"/>
        </w:rPr>
      </w:pPr>
      <w:r w:rsidRPr="00B15668">
        <w:rPr>
          <w:rFonts w:ascii="Arial" w:hAnsi="Arial" w:cs="Arial"/>
          <w:sz w:val="16"/>
          <w:szCs w:val="16"/>
        </w:rPr>
        <w:t xml:space="preserve">                                                                                         депутатов Дмитриевского сельсовета Татарского района </w:t>
      </w:r>
    </w:p>
    <w:p w:rsidR="00B15668" w:rsidRPr="00B15668" w:rsidRDefault="00B15668" w:rsidP="00B15668">
      <w:pPr>
        <w:spacing w:after="0" w:line="240" w:lineRule="auto"/>
        <w:jc w:val="right"/>
        <w:rPr>
          <w:rFonts w:ascii="Arial" w:hAnsi="Arial" w:cs="Arial"/>
          <w:sz w:val="16"/>
          <w:szCs w:val="16"/>
        </w:rPr>
      </w:pPr>
      <w:r w:rsidRPr="00B15668">
        <w:rPr>
          <w:rFonts w:ascii="Arial" w:hAnsi="Arial" w:cs="Arial"/>
          <w:sz w:val="16"/>
          <w:szCs w:val="16"/>
        </w:rPr>
        <w:t xml:space="preserve">                                                                                         Новосибирской области  о внесение изменений в решение</w:t>
      </w:r>
    </w:p>
    <w:p w:rsidR="00B15668" w:rsidRPr="00B15668" w:rsidRDefault="00B15668" w:rsidP="00B15668">
      <w:pPr>
        <w:spacing w:after="0" w:line="240" w:lineRule="auto"/>
        <w:jc w:val="right"/>
        <w:rPr>
          <w:rFonts w:ascii="Arial" w:hAnsi="Arial" w:cs="Arial"/>
          <w:sz w:val="16"/>
          <w:szCs w:val="16"/>
        </w:rPr>
      </w:pPr>
      <w:r w:rsidRPr="00B15668">
        <w:rPr>
          <w:rFonts w:ascii="Arial" w:hAnsi="Arial" w:cs="Arial"/>
          <w:sz w:val="16"/>
          <w:szCs w:val="16"/>
        </w:rPr>
        <w:t xml:space="preserve">                                                                                         пятьдесят девятой сессии пятого созыва</w:t>
      </w:r>
    </w:p>
    <w:p w:rsidR="00B15668" w:rsidRPr="00B15668" w:rsidRDefault="00B15668" w:rsidP="00B15668">
      <w:pPr>
        <w:spacing w:after="0" w:line="240" w:lineRule="auto"/>
        <w:jc w:val="right"/>
        <w:rPr>
          <w:rFonts w:ascii="Arial" w:hAnsi="Arial" w:cs="Arial"/>
          <w:sz w:val="16"/>
          <w:szCs w:val="16"/>
          <w:lang w:eastAsia="en-US"/>
        </w:rPr>
      </w:pPr>
      <w:r w:rsidRPr="00B15668">
        <w:rPr>
          <w:rFonts w:ascii="Arial" w:hAnsi="Arial" w:cs="Arial"/>
          <w:sz w:val="16"/>
          <w:szCs w:val="16"/>
        </w:rPr>
        <w:t xml:space="preserve">                                                                                         «</w:t>
      </w:r>
      <w:r w:rsidRPr="00B15668">
        <w:rPr>
          <w:rFonts w:ascii="Arial" w:hAnsi="Arial" w:cs="Arial"/>
          <w:sz w:val="16"/>
          <w:szCs w:val="16"/>
          <w:lang w:eastAsia="en-US"/>
        </w:rPr>
        <w:t xml:space="preserve"> О бюджете Дмитриевского сельсовета Татарского</w:t>
      </w:r>
    </w:p>
    <w:p w:rsidR="00B15668" w:rsidRPr="00B15668" w:rsidRDefault="00B15668" w:rsidP="00B15668">
      <w:pPr>
        <w:tabs>
          <w:tab w:val="left" w:pos="8385"/>
        </w:tabs>
        <w:spacing w:after="0" w:line="240" w:lineRule="auto"/>
        <w:jc w:val="right"/>
        <w:rPr>
          <w:rFonts w:ascii="Arial" w:hAnsi="Arial" w:cs="Arial"/>
          <w:sz w:val="16"/>
          <w:szCs w:val="16"/>
          <w:lang w:eastAsia="en-US"/>
        </w:rPr>
      </w:pPr>
      <w:r w:rsidRPr="00B15668">
        <w:rPr>
          <w:rFonts w:ascii="Arial" w:hAnsi="Arial" w:cs="Arial"/>
          <w:sz w:val="16"/>
          <w:szCs w:val="16"/>
          <w:lang w:eastAsia="en-US"/>
        </w:rPr>
        <w:t xml:space="preserve">                                                                                         района Новосибирской области на 2020г</w:t>
      </w:r>
      <w:r w:rsidRPr="00B15668">
        <w:rPr>
          <w:rFonts w:ascii="Arial" w:hAnsi="Arial" w:cs="Arial"/>
          <w:sz w:val="16"/>
          <w:szCs w:val="16"/>
          <w:lang w:eastAsia="en-US"/>
        </w:rPr>
        <w:tab/>
      </w:r>
    </w:p>
    <w:p w:rsidR="00B15668" w:rsidRDefault="00B15668" w:rsidP="00B15668">
      <w:pPr>
        <w:spacing w:after="0" w:line="240" w:lineRule="auto"/>
        <w:ind w:right="-76"/>
        <w:jc w:val="right"/>
        <w:rPr>
          <w:rFonts w:ascii="Arial" w:hAnsi="Arial" w:cs="Arial"/>
          <w:sz w:val="16"/>
          <w:szCs w:val="16"/>
          <w:lang w:eastAsia="en-US"/>
        </w:rPr>
      </w:pPr>
      <w:r w:rsidRPr="00B15668">
        <w:rPr>
          <w:rFonts w:ascii="Arial" w:hAnsi="Arial" w:cs="Arial"/>
          <w:sz w:val="16"/>
          <w:szCs w:val="16"/>
          <w:lang w:eastAsia="en-US"/>
        </w:rPr>
        <w:t xml:space="preserve">                                                                                         и плановый период 2021-2022 годов» № 179 от 26.12.2019 г</w:t>
      </w:r>
    </w:p>
    <w:p w:rsidR="00B15668" w:rsidRPr="00B15668" w:rsidRDefault="00B15668" w:rsidP="00B15668">
      <w:pPr>
        <w:spacing w:after="0" w:line="240" w:lineRule="auto"/>
        <w:ind w:right="-76"/>
        <w:jc w:val="right"/>
        <w:rPr>
          <w:rFonts w:ascii="Arial" w:hAnsi="Arial" w:cs="Arial"/>
          <w:sz w:val="16"/>
          <w:szCs w:val="16"/>
          <w:lang w:eastAsia="en-US"/>
        </w:rPr>
      </w:pPr>
    </w:p>
    <w:p w:rsidR="00B15668" w:rsidRPr="00B15668" w:rsidRDefault="00B15668" w:rsidP="00B15668">
      <w:pPr>
        <w:jc w:val="center"/>
        <w:rPr>
          <w:rFonts w:ascii="Arial" w:hAnsi="Arial" w:cs="Arial"/>
          <w:color w:val="000000"/>
          <w:sz w:val="16"/>
          <w:szCs w:val="16"/>
        </w:rPr>
      </w:pPr>
      <w:r w:rsidRPr="00B15668">
        <w:rPr>
          <w:rFonts w:ascii="Arial" w:hAnsi="Arial" w:cs="Arial"/>
          <w:b/>
          <w:sz w:val="16"/>
          <w:szCs w:val="16"/>
        </w:rPr>
        <w:t xml:space="preserve">Источники финансирования дефицита местного бюджета на 2020 год </w:t>
      </w:r>
      <w:r w:rsidRPr="00B15668">
        <w:rPr>
          <w:rFonts w:ascii="Arial" w:hAnsi="Arial" w:cs="Arial"/>
          <w:color w:val="000000"/>
          <w:sz w:val="16"/>
          <w:szCs w:val="16"/>
        </w:rPr>
        <w:t xml:space="preserve"> </w:t>
      </w:r>
      <w:r w:rsidRPr="00B15668">
        <w:rPr>
          <w:rFonts w:ascii="Arial" w:hAnsi="Arial" w:cs="Arial"/>
          <w:b/>
          <w:sz w:val="16"/>
          <w:szCs w:val="16"/>
        </w:rPr>
        <w:t>и плановый период 2021-2022 годы</w:t>
      </w:r>
      <w:r>
        <w:rPr>
          <w:b/>
        </w:rPr>
        <w:t xml:space="preserve">                                                                                                           </w:t>
      </w:r>
    </w:p>
    <w:p w:rsidR="00B15668" w:rsidRDefault="00B15668" w:rsidP="00B15668">
      <w:pPr>
        <w:jc w:val="center"/>
        <w:rPr>
          <w:b/>
        </w:rPr>
      </w:pPr>
      <w:r>
        <w:rPr>
          <w:b/>
        </w:rPr>
        <w:t xml:space="preserve">                                                                                                                 тыс.рублей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B15668" w:rsidTr="00662D89">
        <w:trPr>
          <w:cantSplit/>
          <w:trHeight w:val="335"/>
        </w:trPr>
        <w:tc>
          <w:tcPr>
            <w:tcW w:w="2695" w:type="dxa"/>
            <w:vMerge w:val="restart"/>
            <w:tcBorders>
              <w:top w:val="single" w:sz="4" w:space="0" w:color="auto"/>
              <w:left w:val="single" w:sz="4" w:space="0" w:color="auto"/>
              <w:right w:val="single" w:sz="4" w:space="0" w:color="auto"/>
            </w:tcBorders>
          </w:tcPr>
          <w:p w:rsidR="00B15668" w:rsidRPr="00177A76" w:rsidRDefault="00B15668" w:rsidP="00662D89">
            <w:pPr>
              <w:jc w:val="center"/>
              <w:rPr>
                <w:rFonts w:ascii="Arial" w:hAnsi="Arial" w:cs="Arial"/>
                <w:b/>
                <w:sz w:val="16"/>
                <w:szCs w:val="16"/>
              </w:rPr>
            </w:pPr>
            <w:r w:rsidRPr="00177A76">
              <w:rPr>
                <w:rFonts w:ascii="Arial" w:hAnsi="Arial" w:cs="Arial"/>
                <w:b/>
                <w:sz w:val="16"/>
                <w:szCs w:val="16"/>
              </w:rPr>
              <w:t>Код бюджетной 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B15668" w:rsidRPr="00177A76" w:rsidRDefault="00B15668" w:rsidP="00662D89">
            <w:pPr>
              <w:jc w:val="center"/>
              <w:rPr>
                <w:rFonts w:ascii="Arial" w:hAnsi="Arial" w:cs="Arial"/>
                <w:b/>
                <w:sz w:val="16"/>
                <w:szCs w:val="16"/>
              </w:rPr>
            </w:pPr>
            <w:r w:rsidRPr="00177A76">
              <w:rPr>
                <w:rFonts w:ascii="Arial" w:hAnsi="Arial" w:cs="Arial"/>
                <w:b/>
                <w:sz w:val="16"/>
                <w:szCs w:val="16"/>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b/>
                <w:sz w:val="16"/>
                <w:szCs w:val="16"/>
              </w:rPr>
            </w:pPr>
            <w:r w:rsidRPr="00177A76">
              <w:rPr>
                <w:rFonts w:ascii="Arial" w:hAnsi="Arial" w:cs="Arial"/>
                <w:b/>
                <w:sz w:val="16"/>
                <w:szCs w:val="16"/>
              </w:rPr>
              <w:t xml:space="preserve">Сумма </w:t>
            </w:r>
          </w:p>
        </w:tc>
      </w:tr>
      <w:tr w:rsidR="00B15668" w:rsidTr="00662D89">
        <w:trPr>
          <w:cantSplit/>
          <w:trHeight w:val="570"/>
        </w:trPr>
        <w:tc>
          <w:tcPr>
            <w:tcW w:w="2695" w:type="dxa"/>
            <w:vMerge/>
            <w:tcBorders>
              <w:left w:val="single" w:sz="4" w:space="0" w:color="auto"/>
              <w:bottom w:val="nil"/>
              <w:right w:val="single" w:sz="4" w:space="0" w:color="auto"/>
            </w:tcBorders>
          </w:tcPr>
          <w:p w:rsidR="00B15668" w:rsidRPr="00177A76" w:rsidRDefault="00B15668" w:rsidP="00662D89">
            <w:pPr>
              <w:jc w:val="center"/>
              <w:rPr>
                <w:rFonts w:ascii="Arial" w:hAnsi="Arial" w:cs="Arial"/>
                <w:sz w:val="16"/>
                <w:szCs w:val="16"/>
              </w:rPr>
            </w:pPr>
          </w:p>
        </w:tc>
        <w:tc>
          <w:tcPr>
            <w:tcW w:w="3559" w:type="dxa"/>
            <w:vMerge/>
            <w:tcBorders>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p>
        </w:tc>
        <w:tc>
          <w:tcPr>
            <w:tcW w:w="1223"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2020 год</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2021 год</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2022 год</w:t>
            </w:r>
          </w:p>
        </w:tc>
      </w:tr>
      <w:tr w:rsidR="00B15668" w:rsidTr="00662D89">
        <w:trPr>
          <w:cantSplit/>
        </w:trPr>
        <w:tc>
          <w:tcPr>
            <w:tcW w:w="2695"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001 01 03 01 00 10 0000 710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B15668" w:rsidRPr="00177A76" w:rsidRDefault="00B15668" w:rsidP="00662D89">
            <w:pPr>
              <w:rPr>
                <w:rFonts w:ascii="Arial" w:hAnsi="Arial" w:cs="Arial"/>
                <w:sz w:val="16"/>
                <w:szCs w:val="16"/>
              </w:rPr>
            </w:pPr>
            <w:r w:rsidRPr="00177A76">
              <w:rPr>
                <w:rFonts w:ascii="Arial" w:hAnsi="Arial" w:cs="Arial"/>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580,1</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0</w:t>
            </w:r>
          </w:p>
        </w:tc>
      </w:tr>
      <w:tr w:rsidR="00B15668" w:rsidTr="00662D89">
        <w:trPr>
          <w:cantSplit/>
        </w:trPr>
        <w:tc>
          <w:tcPr>
            <w:tcW w:w="2695"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001 01 03 01 00 10 0000  810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B15668" w:rsidRPr="00177A76" w:rsidRDefault="00B15668" w:rsidP="00662D89">
            <w:pPr>
              <w:rPr>
                <w:rFonts w:ascii="Arial" w:hAnsi="Arial" w:cs="Arial"/>
                <w:sz w:val="16"/>
                <w:szCs w:val="16"/>
              </w:rPr>
            </w:pPr>
            <w:r w:rsidRPr="00177A76">
              <w:rPr>
                <w:rFonts w:ascii="Arial" w:hAnsi="Arial" w:cs="Arial"/>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580,1</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0</w:t>
            </w:r>
          </w:p>
        </w:tc>
      </w:tr>
      <w:tr w:rsidR="00B15668" w:rsidTr="00662D89">
        <w:trPr>
          <w:cantSplit/>
        </w:trPr>
        <w:tc>
          <w:tcPr>
            <w:tcW w:w="2695"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001 01 05 00 00 00 0000 000</w:t>
            </w:r>
          </w:p>
        </w:tc>
        <w:tc>
          <w:tcPr>
            <w:tcW w:w="3559"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both"/>
              <w:rPr>
                <w:rFonts w:ascii="Arial" w:hAnsi="Arial" w:cs="Arial"/>
                <w:sz w:val="16"/>
                <w:szCs w:val="16"/>
              </w:rPr>
            </w:pPr>
            <w:r w:rsidRPr="00177A76">
              <w:rPr>
                <w:rFonts w:ascii="Arial" w:hAnsi="Arial" w:cs="Arial"/>
                <w:sz w:val="16"/>
                <w:szCs w:val="16"/>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580,1</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0</w:t>
            </w:r>
          </w:p>
        </w:tc>
      </w:tr>
      <w:tr w:rsidR="00B15668" w:rsidTr="00662D89">
        <w:trPr>
          <w:cantSplit/>
        </w:trPr>
        <w:tc>
          <w:tcPr>
            <w:tcW w:w="2695"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001 01 05 00 00 00 0000 500</w:t>
            </w:r>
          </w:p>
        </w:tc>
        <w:tc>
          <w:tcPr>
            <w:tcW w:w="3559"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both"/>
              <w:rPr>
                <w:rFonts w:ascii="Arial" w:hAnsi="Arial" w:cs="Arial"/>
                <w:sz w:val="16"/>
                <w:szCs w:val="16"/>
              </w:rPr>
            </w:pPr>
            <w:r w:rsidRPr="00177A76">
              <w:rPr>
                <w:rFonts w:ascii="Arial" w:hAnsi="Arial" w:cs="Arial"/>
                <w:sz w:val="16"/>
                <w:szCs w:val="16"/>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-12079,3</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-4435,8</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-4511,0</w:t>
            </w:r>
          </w:p>
        </w:tc>
      </w:tr>
      <w:tr w:rsidR="00B15668" w:rsidTr="00662D89">
        <w:trPr>
          <w:cantSplit/>
        </w:trPr>
        <w:tc>
          <w:tcPr>
            <w:tcW w:w="2695"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lastRenderedPageBreak/>
              <w:t>001 01 05 02 00 00 0000 500</w:t>
            </w:r>
          </w:p>
        </w:tc>
        <w:tc>
          <w:tcPr>
            <w:tcW w:w="3559"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both"/>
              <w:rPr>
                <w:rFonts w:ascii="Arial" w:hAnsi="Arial" w:cs="Arial"/>
                <w:sz w:val="16"/>
                <w:szCs w:val="16"/>
              </w:rPr>
            </w:pPr>
            <w:r w:rsidRPr="00177A76">
              <w:rPr>
                <w:rFonts w:ascii="Arial" w:hAnsi="Arial" w:cs="Arial"/>
                <w:sz w:val="16"/>
                <w:szCs w:val="16"/>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-12079,3</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-4435,8</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-4511,0</w:t>
            </w:r>
          </w:p>
        </w:tc>
      </w:tr>
      <w:tr w:rsidR="00B15668" w:rsidTr="00662D89">
        <w:trPr>
          <w:cantSplit/>
        </w:trPr>
        <w:tc>
          <w:tcPr>
            <w:tcW w:w="2695"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001 01 05 02 01 00 0000 510</w:t>
            </w:r>
          </w:p>
        </w:tc>
        <w:tc>
          <w:tcPr>
            <w:tcW w:w="3559"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both"/>
              <w:rPr>
                <w:rFonts w:ascii="Arial" w:hAnsi="Arial" w:cs="Arial"/>
                <w:sz w:val="16"/>
                <w:szCs w:val="16"/>
              </w:rPr>
            </w:pPr>
            <w:r w:rsidRPr="00177A76">
              <w:rPr>
                <w:rFonts w:ascii="Arial" w:hAnsi="Arial" w:cs="Arial"/>
                <w:sz w:val="16"/>
                <w:szCs w:val="16"/>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-12079,3</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-4435,8</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-4511,0</w:t>
            </w:r>
          </w:p>
        </w:tc>
      </w:tr>
      <w:tr w:rsidR="00B15668" w:rsidTr="00662D89">
        <w:trPr>
          <w:cantSplit/>
        </w:trPr>
        <w:tc>
          <w:tcPr>
            <w:tcW w:w="2695"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001 01 05 02 01 10 0000 510</w:t>
            </w:r>
          </w:p>
        </w:tc>
        <w:tc>
          <w:tcPr>
            <w:tcW w:w="3559"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both"/>
              <w:rPr>
                <w:rFonts w:ascii="Arial" w:hAnsi="Arial" w:cs="Arial"/>
                <w:sz w:val="16"/>
                <w:szCs w:val="16"/>
              </w:rPr>
            </w:pPr>
            <w:r w:rsidRPr="00177A76">
              <w:rPr>
                <w:rFonts w:ascii="Arial" w:hAnsi="Arial" w:cs="Arial"/>
                <w:sz w:val="16"/>
                <w:szCs w:val="16"/>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-12079,3</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-4435,8</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-4511,0</w:t>
            </w:r>
          </w:p>
        </w:tc>
      </w:tr>
      <w:tr w:rsidR="00B15668" w:rsidTr="00662D89">
        <w:trPr>
          <w:cantSplit/>
        </w:trPr>
        <w:tc>
          <w:tcPr>
            <w:tcW w:w="2695"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001 01 05 00 00 00 0000 600</w:t>
            </w:r>
          </w:p>
        </w:tc>
        <w:tc>
          <w:tcPr>
            <w:tcW w:w="3559"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both"/>
              <w:rPr>
                <w:rFonts w:ascii="Arial" w:hAnsi="Arial" w:cs="Arial"/>
                <w:sz w:val="16"/>
                <w:szCs w:val="16"/>
              </w:rPr>
            </w:pPr>
            <w:r w:rsidRPr="00177A76">
              <w:rPr>
                <w:rFonts w:ascii="Arial" w:hAnsi="Arial" w:cs="Arial"/>
                <w:sz w:val="16"/>
                <w:szCs w:val="16"/>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12659,4</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4435,8</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4511,0</w:t>
            </w:r>
          </w:p>
        </w:tc>
      </w:tr>
      <w:tr w:rsidR="00B15668" w:rsidTr="00662D89">
        <w:trPr>
          <w:cantSplit/>
        </w:trPr>
        <w:tc>
          <w:tcPr>
            <w:tcW w:w="2695"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001 01 05 02 00 00 0000 600</w:t>
            </w:r>
          </w:p>
        </w:tc>
        <w:tc>
          <w:tcPr>
            <w:tcW w:w="3559"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both"/>
              <w:rPr>
                <w:rFonts w:ascii="Arial" w:hAnsi="Arial" w:cs="Arial"/>
                <w:sz w:val="16"/>
                <w:szCs w:val="16"/>
              </w:rPr>
            </w:pPr>
            <w:r w:rsidRPr="00177A76">
              <w:rPr>
                <w:rFonts w:ascii="Arial" w:hAnsi="Arial" w:cs="Arial"/>
                <w:sz w:val="16"/>
                <w:szCs w:val="16"/>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12659,4</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4435,8</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4511,0</w:t>
            </w:r>
          </w:p>
        </w:tc>
      </w:tr>
      <w:tr w:rsidR="00B15668" w:rsidTr="00662D89">
        <w:trPr>
          <w:cantSplit/>
        </w:trPr>
        <w:tc>
          <w:tcPr>
            <w:tcW w:w="2695"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001 01 05 02 01 00 0000 610</w:t>
            </w:r>
          </w:p>
        </w:tc>
        <w:tc>
          <w:tcPr>
            <w:tcW w:w="3559"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rPr>
                <w:rFonts w:ascii="Arial" w:hAnsi="Arial" w:cs="Arial"/>
                <w:sz w:val="16"/>
                <w:szCs w:val="16"/>
              </w:rPr>
            </w:pPr>
            <w:r w:rsidRPr="00177A76">
              <w:rPr>
                <w:rFonts w:ascii="Arial" w:hAnsi="Arial" w:cs="Arial"/>
                <w:sz w:val="16"/>
                <w:szCs w:val="16"/>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12659,4</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4435,8</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4511,0</w:t>
            </w:r>
          </w:p>
        </w:tc>
      </w:tr>
      <w:tr w:rsidR="00B15668" w:rsidTr="00662D89">
        <w:trPr>
          <w:cantSplit/>
        </w:trPr>
        <w:tc>
          <w:tcPr>
            <w:tcW w:w="2695"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001 01 05 02 01 10 0000 610</w:t>
            </w:r>
          </w:p>
        </w:tc>
        <w:tc>
          <w:tcPr>
            <w:tcW w:w="3559"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rPr>
                <w:rFonts w:ascii="Arial" w:hAnsi="Arial" w:cs="Arial"/>
                <w:sz w:val="16"/>
                <w:szCs w:val="16"/>
              </w:rPr>
            </w:pPr>
            <w:r w:rsidRPr="00177A76">
              <w:rPr>
                <w:rFonts w:ascii="Arial" w:hAnsi="Arial" w:cs="Arial"/>
                <w:sz w:val="16"/>
                <w:szCs w:val="16"/>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12659,4</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4435,8</w:t>
            </w:r>
          </w:p>
        </w:tc>
        <w:tc>
          <w:tcPr>
            <w:tcW w:w="1250" w:type="dxa"/>
            <w:tcBorders>
              <w:top w:val="single" w:sz="4" w:space="0" w:color="auto"/>
              <w:left w:val="single" w:sz="4" w:space="0" w:color="auto"/>
              <w:bottom w:val="single" w:sz="4" w:space="0" w:color="auto"/>
              <w:right w:val="single" w:sz="4" w:space="0" w:color="auto"/>
            </w:tcBorders>
          </w:tcPr>
          <w:p w:rsidR="00B15668" w:rsidRPr="00177A76" w:rsidRDefault="00B15668" w:rsidP="00662D89">
            <w:pPr>
              <w:jc w:val="center"/>
              <w:rPr>
                <w:rFonts w:ascii="Arial" w:hAnsi="Arial" w:cs="Arial"/>
                <w:sz w:val="16"/>
                <w:szCs w:val="16"/>
              </w:rPr>
            </w:pPr>
            <w:r w:rsidRPr="00177A76">
              <w:rPr>
                <w:rFonts w:ascii="Arial" w:hAnsi="Arial" w:cs="Arial"/>
                <w:sz w:val="16"/>
                <w:szCs w:val="16"/>
              </w:rPr>
              <w:t>4511,0</w:t>
            </w:r>
          </w:p>
        </w:tc>
      </w:tr>
    </w:tbl>
    <w:p w:rsidR="00B15668" w:rsidRPr="00B15668" w:rsidRDefault="00B15668" w:rsidP="00B15668">
      <w:pPr>
        <w:tabs>
          <w:tab w:val="left" w:pos="3165"/>
          <w:tab w:val="center" w:pos="4677"/>
        </w:tabs>
        <w:spacing w:after="0" w:line="240" w:lineRule="auto"/>
        <w:jc w:val="right"/>
        <w:rPr>
          <w:rFonts w:ascii="Arial" w:hAnsi="Arial" w:cs="Arial"/>
          <w:sz w:val="16"/>
          <w:szCs w:val="16"/>
        </w:rPr>
      </w:pPr>
      <w:r w:rsidRPr="00B15668">
        <w:rPr>
          <w:rFonts w:ascii="Arial" w:hAnsi="Arial" w:cs="Arial"/>
          <w:sz w:val="16"/>
          <w:szCs w:val="16"/>
        </w:rPr>
        <w:t>Приложение  № 10</w:t>
      </w:r>
    </w:p>
    <w:p w:rsidR="00B15668" w:rsidRPr="00B15668" w:rsidRDefault="00B15668" w:rsidP="00B15668">
      <w:pPr>
        <w:spacing w:after="0" w:line="240" w:lineRule="auto"/>
        <w:jc w:val="right"/>
        <w:rPr>
          <w:rFonts w:ascii="Arial" w:hAnsi="Arial" w:cs="Arial"/>
          <w:sz w:val="16"/>
          <w:szCs w:val="16"/>
        </w:rPr>
      </w:pPr>
      <w:r w:rsidRPr="00B15668">
        <w:rPr>
          <w:rFonts w:ascii="Arial" w:hAnsi="Arial" w:cs="Arial"/>
          <w:sz w:val="16"/>
          <w:szCs w:val="16"/>
        </w:rPr>
        <w:t xml:space="preserve">                                                                              к решению шестьдесят третьей сессии  пятого созыва</w:t>
      </w:r>
    </w:p>
    <w:p w:rsidR="00B15668" w:rsidRPr="00B15668" w:rsidRDefault="00B15668" w:rsidP="00B15668">
      <w:pPr>
        <w:spacing w:after="0" w:line="240" w:lineRule="auto"/>
        <w:jc w:val="right"/>
        <w:rPr>
          <w:rFonts w:ascii="Arial" w:hAnsi="Arial" w:cs="Arial"/>
          <w:sz w:val="16"/>
          <w:szCs w:val="16"/>
        </w:rPr>
      </w:pPr>
      <w:r w:rsidRPr="00B15668">
        <w:rPr>
          <w:rFonts w:ascii="Arial" w:hAnsi="Arial" w:cs="Arial"/>
          <w:sz w:val="16"/>
          <w:szCs w:val="16"/>
        </w:rPr>
        <w:t xml:space="preserve">                                                                                         депутатов Дмитриевского сельсовета Татарского района </w:t>
      </w:r>
    </w:p>
    <w:p w:rsidR="00B15668" w:rsidRPr="00B15668" w:rsidRDefault="00B15668" w:rsidP="00B15668">
      <w:pPr>
        <w:spacing w:after="0" w:line="240" w:lineRule="auto"/>
        <w:jc w:val="right"/>
        <w:rPr>
          <w:rFonts w:ascii="Arial" w:hAnsi="Arial" w:cs="Arial"/>
          <w:sz w:val="16"/>
          <w:szCs w:val="16"/>
        </w:rPr>
      </w:pPr>
      <w:r w:rsidRPr="00B15668">
        <w:rPr>
          <w:rFonts w:ascii="Arial" w:hAnsi="Arial" w:cs="Arial"/>
          <w:sz w:val="16"/>
          <w:szCs w:val="16"/>
        </w:rPr>
        <w:t xml:space="preserve">                                                                                         Новосибирской области  о внесение изменений в решение</w:t>
      </w:r>
    </w:p>
    <w:p w:rsidR="00B15668" w:rsidRPr="00B15668" w:rsidRDefault="00B15668" w:rsidP="00B15668">
      <w:pPr>
        <w:spacing w:after="0" w:line="240" w:lineRule="auto"/>
        <w:jc w:val="right"/>
        <w:rPr>
          <w:rFonts w:ascii="Arial" w:hAnsi="Arial" w:cs="Arial"/>
          <w:sz w:val="16"/>
          <w:szCs w:val="16"/>
        </w:rPr>
      </w:pPr>
      <w:r w:rsidRPr="00B15668">
        <w:rPr>
          <w:rFonts w:ascii="Arial" w:hAnsi="Arial" w:cs="Arial"/>
          <w:sz w:val="16"/>
          <w:szCs w:val="16"/>
        </w:rPr>
        <w:t xml:space="preserve">                                                                                         пятьдесят девятой сессии пятого созыва</w:t>
      </w:r>
    </w:p>
    <w:p w:rsidR="00B15668" w:rsidRPr="00B15668" w:rsidRDefault="00B15668" w:rsidP="00B15668">
      <w:pPr>
        <w:spacing w:after="0" w:line="240" w:lineRule="auto"/>
        <w:jc w:val="right"/>
        <w:rPr>
          <w:rFonts w:ascii="Arial" w:hAnsi="Arial" w:cs="Arial"/>
          <w:sz w:val="16"/>
          <w:szCs w:val="16"/>
          <w:lang w:eastAsia="en-US"/>
        </w:rPr>
      </w:pPr>
      <w:r w:rsidRPr="00B15668">
        <w:rPr>
          <w:rFonts w:ascii="Arial" w:hAnsi="Arial" w:cs="Arial"/>
          <w:sz w:val="16"/>
          <w:szCs w:val="16"/>
        </w:rPr>
        <w:t xml:space="preserve">                                                                                         «</w:t>
      </w:r>
      <w:r w:rsidRPr="00B15668">
        <w:rPr>
          <w:rFonts w:ascii="Arial" w:hAnsi="Arial" w:cs="Arial"/>
          <w:sz w:val="16"/>
          <w:szCs w:val="16"/>
          <w:lang w:eastAsia="en-US"/>
        </w:rPr>
        <w:t xml:space="preserve"> О бюджете Дмитриевского сельсовета Татарского</w:t>
      </w:r>
    </w:p>
    <w:p w:rsidR="00B15668" w:rsidRPr="00B15668" w:rsidRDefault="00B15668" w:rsidP="00B15668">
      <w:pPr>
        <w:tabs>
          <w:tab w:val="left" w:pos="8385"/>
        </w:tabs>
        <w:spacing w:after="0" w:line="240" w:lineRule="auto"/>
        <w:jc w:val="right"/>
        <w:rPr>
          <w:rFonts w:ascii="Arial" w:hAnsi="Arial" w:cs="Arial"/>
          <w:sz w:val="16"/>
          <w:szCs w:val="16"/>
          <w:lang w:eastAsia="en-US"/>
        </w:rPr>
      </w:pPr>
      <w:r w:rsidRPr="00B15668">
        <w:rPr>
          <w:rFonts w:ascii="Arial" w:hAnsi="Arial" w:cs="Arial"/>
          <w:sz w:val="16"/>
          <w:szCs w:val="16"/>
          <w:lang w:eastAsia="en-US"/>
        </w:rPr>
        <w:t xml:space="preserve">                                                                                         района Новосибирской области на 2020г</w:t>
      </w:r>
      <w:r w:rsidRPr="00B15668">
        <w:rPr>
          <w:rFonts w:ascii="Arial" w:hAnsi="Arial" w:cs="Arial"/>
          <w:sz w:val="16"/>
          <w:szCs w:val="16"/>
          <w:lang w:eastAsia="en-US"/>
        </w:rPr>
        <w:tab/>
      </w:r>
    </w:p>
    <w:p w:rsidR="00177A76" w:rsidRPr="00177A76" w:rsidRDefault="00B15668" w:rsidP="00177A76">
      <w:pPr>
        <w:spacing w:after="0" w:line="240" w:lineRule="auto"/>
        <w:ind w:right="-76"/>
        <w:jc w:val="right"/>
        <w:rPr>
          <w:rFonts w:ascii="Arial" w:hAnsi="Arial" w:cs="Arial"/>
          <w:sz w:val="16"/>
          <w:szCs w:val="16"/>
          <w:lang w:eastAsia="en-US"/>
        </w:rPr>
      </w:pPr>
      <w:r w:rsidRPr="00B15668">
        <w:rPr>
          <w:rFonts w:ascii="Arial" w:hAnsi="Arial" w:cs="Arial"/>
          <w:sz w:val="16"/>
          <w:szCs w:val="16"/>
          <w:lang w:eastAsia="en-US"/>
        </w:rPr>
        <w:t xml:space="preserve">                                                                                         и плановый период 2021-2022 годов» № 179 от 26.12.2019 г</w:t>
      </w:r>
    </w:p>
    <w:p w:rsidR="00B15668" w:rsidRPr="00177A76" w:rsidRDefault="00B15668" w:rsidP="00177A76">
      <w:pPr>
        <w:jc w:val="center"/>
        <w:rPr>
          <w:rFonts w:ascii="Arial" w:hAnsi="Arial" w:cs="Arial"/>
          <w:sz w:val="16"/>
          <w:szCs w:val="16"/>
        </w:rPr>
      </w:pPr>
      <w:r w:rsidRPr="00177A76">
        <w:rPr>
          <w:rFonts w:ascii="Arial" w:hAnsi="Arial" w:cs="Arial"/>
          <w:sz w:val="16"/>
          <w:szCs w:val="16"/>
        </w:rPr>
        <w:t>Остатки денежных средств местного бюджета на начало текущего 2020 года, неиспользованных в 2019 году</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B15668" w:rsidTr="00662D89">
        <w:tc>
          <w:tcPr>
            <w:tcW w:w="3284" w:type="dxa"/>
            <w:tcBorders>
              <w:top w:val="single" w:sz="4" w:space="0" w:color="auto"/>
              <w:left w:val="single" w:sz="4" w:space="0" w:color="auto"/>
              <w:bottom w:val="single" w:sz="4" w:space="0" w:color="auto"/>
              <w:right w:val="single" w:sz="4" w:space="0" w:color="auto"/>
            </w:tcBorders>
            <w:hideMark/>
          </w:tcPr>
          <w:p w:rsidR="00B15668" w:rsidRPr="00177A76" w:rsidRDefault="00B15668" w:rsidP="00662D89">
            <w:pPr>
              <w:tabs>
                <w:tab w:val="left" w:pos="5895"/>
                <w:tab w:val="right" w:pos="9638"/>
              </w:tabs>
              <w:rPr>
                <w:rFonts w:ascii="Arial" w:hAnsi="Arial" w:cs="Arial"/>
                <w:sz w:val="16"/>
                <w:szCs w:val="16"/>
              </w:rPr>
            </w:pPr>
            <w:r w:rsidRPr="00177A76">
              <w:rPr>
                <w:rFonts w:ascii="Arial" w:hAnsi="Arial" w:cs="Arial"/>
                <w:sz w:val="16"/>
                <w:szCs w:val="16"/>
              </w:rPr>
              <w:t xml:space="preserve">Наименование </w:t>
            </w:r>
          </w:p>
        </w:tc>
        <w:tc>
          <w:tcPr>
            <w:tcW w:w="3285" w:type="dxa"/>
            <w:tcBorders>
              <w:top w:val="single" w:sz="4" w:space="0" w:color="auto"/>
              <w:left w:val="single" w:sz="4" w:space="0" w:color="auto"/>
              <w:bottom w:val="single" w:sz="4" w:space="0" w:color="auto"/>
              <w:right w:val="single" w:sz="4" w:space="0" w:color="auto"/>
            </w:tcBorders>
            <w:hideMark/>
          </w:tcPr>
          <w:p w:rsidR="00B15668" w:rsidRPr="00177A76" w:rsidRDefault="00B15668" w:rsidP="00662D89">
            <w:pPr>
              <w:tabs>
                <w:tab w:val="left" w:pos="5895"/>
                <w:tab w:val="right" w:pos="9638"/>
              </w:tabs>
              <w:rPr>
                <w:rFonts w:ascii="Arial" w:hAnsi="Arial" w:cs="Arial"/>
                <w:sz w:val="16"/>
                <w:szCs w:val="16"/>
              </w:rPr>
            </w:pPr>
            <w:r w:rsidRPr="00177A76">
              <w:rPr>
                <w:rFonts w:ascii="Arial" w:hAnsi="Arial" w:cs="Arial"/>
                <w:sz w:val="16"/>
                <w:szCs w:val="16"/>
              </w:rPr>
              <w:t>Коды бюджетной классификации</w:t>
            </w:r>
          </w:p>
        </w:tc>
        <w:tc>
          <w:tcPr>
            <w:tcW w:w="3285" w:type="dxa"/>
            <w:tcBorders>
              <w:top w:val="single" w:sz="4" w:space="0" w:color="auto"/>
              <w:left w:val="single" w:sz="4" w:space="0" w:color="auto"/>
              <w:bottom w:val="single" w:sz="4" w:space="0" w:color="auto"/>
              <w:right w:val="single" w:sz="4" w:space="0" w:color="auto"/>
            </w:tcBorders>
            <w:hideMark/>
          </w:tcPr>
          <w:p w:rsidR="00B15668" w:rsidRPr="00177A76" w:rsidRDefault="00B15668" w:rsidP="00662D89">
            <w:pPr>
              <w:tabs>
                <w:tab w:val="left" w:pos="5895"/>
                <w:tab w:val="right" w:pos="9638"/>
              </w:tabs>
              <w:rPr>
                <w:rFonts w:ascii="Arial" w:hAnsi="Arial" w:cs="Arial"/>
                <w:sz w:val="16"/>
                <w:szCs w:val="16"/>
              </w:rPr>
            </w:pPr>
            <w:r w:rsidRPr="00177A76">
              <w:rPr>
                <w:rFonts w:ascii="Arial" w:hAnsi="Arial" w:cs="Arial"/>
                <w:sz w:val="16"/>
                <w:szCs w:val="16"/>
              </w:rPr>
              <w:t xml:space="preserve">                 Сумма</w:t>
            </w:r>
          </w:p>
        </w:tc>
      </w:tr>
      <w:tr w:rsidR="00B15668" w:rsidTr="00662D89">
        <w:trPr>
          <w:trHeight w:val="656"/>
        </w:trPr>
        <w:tc>
          <w:tcPr>
            <w:tcW w:w="3284" w:type="dxa"/>
            <w:tcBorders>
              <w:top w:val="single" w:sz="4" w:space="0" w:color="auto"/>
              <w:left w:val="single" w:sz="4" w:space="0" w:color="auto"/>
              <w:bottom w:val="single" w:sz="4" w:space="0" w:color="auto"/>
              <w:right w:val="single" w:sz="4" w:space="0" w:color="auto"/>
            </w:tcBorders>
            <w:hideMark/>
          </w:tcPr>
          <w:p w:rsidR="00B15668" w:rsidRPr="00177A76" w:rsidRDefault="00B15668" w:rsidP="00662D89">
            <w:pPr>
              <w:jc w:val="center"/>
              <w:rPr>
                <w:rFonts w:ascii="Arial" w:hAnsi="Arial" w:cs="Arial"/>
                <w:sz w:val="16"/>
                <w:szCs w:val="16"/>
              </w:rPr>
            </w:pPr>
            <w:r w:rsidRPr="00177A76">
              <w:rPr>
                <w:rFonts w:ascii="Arial" w:hAnsi="Arial" w:cs="Arial"/>
                <w:sz w:val="16"/>
                <w:szCs w:val="16"/>
              </w:rPr>
              <w:t>Остатки собственных доходов</w:t>
            </w:r>
          </w:p>
        </w:tc>
        <w:tc>
          <w:tcPr>
            <w:tcW w:w="3285" w:type="dxa"/>
            <w:tcBorders>
              <w:top w:val="single" w:sz="4" w:space="0" w:color="auto"/>
              <w:left w:val="single" w:sz="4" w:space="0" w:color="auto"/>
              <w:bottom w:val="single" w:sz="4" w:space="0" w:color="auto"/>
              <w:right w:val="single" w:sz="4" w:space="0" w:color="auto"/>
            </w:tcBorders>
            <w:hideMark/>
          </w:tcPr>
          <w:p w:rsidR="00B15668" w:rsidRPr="00177A76" w:rsidRDefault="00B15668" w:rsidP="00662D89">
            <w:pPr>
              <w:jc w:val="center"/>
              <w:rPr>
                <w:rFonts w:ascii="Arial" w:hAnsi="Arial" w:cs="Arial"/>
                <w:sz w:val="16"/>
                <w:szCs w:val="16"/>
              </w:rPr>
            </w:pPr>
            <w:r w:rsidRPr="00177A76">
              <w:rPr>
                <w:rFonts w:ascii="Arial" w:hAnsi="Arial" w:cs="Arial"/>
                <w:sz w:val="16"/>
                <w:szCs w:val="16"/>
              </w:rPr>
              <w:t>001 0 00 00000 00 0000 000</w:t>
            </w:r>
          </w:p>
        </w:tc>
        <w:tc>
          <w:tcPr>
            <w:tcW w:w="3285" w:type="dxa"/>
            <w:tcBorders>
              <w:top w:val="single" w:sz="4" w:space="0" w:color="auto"/>
              <w:left w:val="single" w:sz="4" w:space="0" w:color="auto"/>
              <w:bottom w:val="single" w:sz="4" w:space="0" w:color="auto"/>
              <w:right w:val="single" w:sz="4" w:space="0" w:color="auto"/>
            </w:tcBorders>
            <w:hideMark/>
          </w:tcPr>
          <w:p w:rsidR="00B15668" w:rsidRPr="00177A76" w:rsidRDefault="00B15668" w:rsidP="00662D89">
            <w:pPr>
              <w:jc w:val="center"/>
              <w:rPr>
                <w:rFonts w:ascii="Arial" w:hAnsi="Arial" w:cs="Arial"/>
                <w:sz w:val="16"/>
                <w:szCs w:val="16"/>
              </w:rPr>
            </w:pPr>
            <w:r w:rsidRPr="00177A76">
              <w:rPr>
                <w:rFonts w:ascii="Arial" w:hAnsi="Arial" w:cs="Arial"/>
                <w:sz w:val="16"/>
                <w:szCs w:val="16"/>
              </w:rPr>
              <w:t>580133,99</w:t>
            </w:r>
          </w:p>
          <w:p w:rsidR="00B15668" w:rsidRPr="00177A76" w:rsidRDefault="00B15668" w:rsidP="00662D89">
            <w:pPr>
              <w:jc w:val="center"/>
              <w:rPr>
                <w:rFonts w:ascii="Arial" w:hAnsi="Arial" w:cs="Arial"/>
                <w:sz w:val="16"/>
                <w:szCs w:val="16"/>
              </w:rPr>
            </w:pPr>
          </w:p>
        </w:tc>
      </w:tr>
      <w:tr w:rsidR="00B15668" w:rsidTr="00662D89">
        <w:tc>
          <w:tcPr>
            <w:tcW w:w="3284" w:type="dxa"/>
            <w:tcBorders>
              <w:top w:val="single" w:sz="4" w:space="0" w:color="auto"/>
              <w:left w:val="single" w:sz="4" w:space="0" w:color="auto"/>
              <w:bottom w:val="single" w:sz="4" w:space="0" w:color="auto"/>
              <w:right w:val="single" w:sz="4" w:space="0" w:color="auto"/>
            </w:tcBorders>
            <w:hideMark/>
          </w:tcPr>
          <w:p w:rsidR="00B15668" w:rsidRPr="00177A76" w:rsidRDefault="00B15668" w:rsidP="00662D89">
            <w:pPr>
              <w:tabs>
                <w:tab w:val="left" w:pos="5895"/>
                <w:tab w:val="right" w:pos="9638"/>
              </w:tabs>
              <w:rPr>
                <w:rFonts w:ascii="Arial" w:hAnsi="Arial" w:cs="Arial"/>
                <w:b/>
                <w:sz w:val="16"/>
                <w:szCs w:val="16"/>
              </w:rPr>
            </w:pPr>
            <w:r w:rsidRPr="00177A76">
              <w:rPr>
                <w:rFonts w:ascii="Arial" w:hAnsi="Arial" w:cs="Arial"/>
                <w:b/>
                <w:sz w:val="16"/>
                <w:szCs w:val="16"/>
              </w:rPr>
              <w:t>Итого</w:t>
            </w:r>
          </w:p>
        </w:tc>
        <w:tc>
          <w:tcPr>
            <w:tcW w:w="3285" w:type="dxa"/>
            <w:tcBorders>
              <w:top w:val="single" w:sz="4" w:space="0" w:color="auto"/>
              <w:left w:val="single" w:sz="4" w:space="0" w:color="auto"/>
              <w:bottom w:val="single" w:sz="4" w:space="0" w:color="auto"/>
              <w:right w:val="single" w:sz="4" w:space="0" w:color="auto"/>
            </w:tcBorders>
            <w:hideMark/>
          </w:tcPr>
          <w:p w:rsidR="00B15668" w:rsidRPr="00177A76" w:rsidRDefault="00B15668" w:rsidP="00662D89">
            <w:pPr>
              <w:tabs>
                <w:tab w:val="left" w:pos="5895"/>
                <w:tab w:val="right" w:pos="9638"/>
              </w:tabs>
              <w:rPr>
                <w:rFonts w:ascii="Arial" w:hAnsi="Arial" w:cs="Arial"/>
                <w:b/>
                <w:sz w:val="16"/>
                <w:szCs w:val="16"/>
              </w:rPr>
            </w:pPr>
            <w:r w:rsidRPr="00177A76">
              <w:rPr>
                <w:rFonts w:ascii="Arial" w:hAnsi="Arial" w:cs="Arial"/>
                <w:b/>
                <w:sz w:val="16"/>
                <w:szCs w:val="16"/>
              </w:rPr>
              <w:t xml:space="preserve">  001 0 00 00000 00 0000 000</w:t>
            </w:r>
          </w:p>
        </w:tc>
        <w:tc>
          <w:tcPr>
            <w:tcW w:w="3285" w:type="dxa"/>
            <w:tcBorders>
              <w:top w:val="single" w:sz="4" w:space="0" w:color="auto"/>
              <w:left w:val="single" w:sz="4" w:space="0" w:color="auto"/>
              <w:bottom w:val="single" w:sz="4" w:space="0" w:color="auto"/>
              <w:right w:val="single" w:sz="4" w:space="0" w:color="auto"/>
            </w:tcBorders>
            <w:hideMark/>
          </w:tcPr>
          <w:p w:rsidR="00B15668" w:rsidRPr="00177A76" w:rsidRDefault="00B15668" w:rsidP="00662D89">
            <w:pPr>
              <w:tabs>
                <w:tab w:val="left" w:pos="5895"/>
                <w:tab w:val="right" w:pos="9638"/>
              </w:tabs>
              <w:jc w:val="center"/>
              <w:rPr>
                <w:rFonts w:ascii="Arial" w:hAnsi="Arial" w:cs="Arial"/>
                <w:b/>
                <w:sz w:val="16"/>
                <w:szCs w:val="16"/>
              </w:rPr>
            </w:pPr>
            <w:r w:rsidRPr="00177A76">
              <w:rPr>
                <w:rFonts w:ascii="Arial" w:hAnsi="Arial" w:cs="Arial"/>
                <w:b/>
                <w:sz w:val="16"/>
                <w:szCs w:val="16"/>
              </w:rPr>
              <w:t>580133,99</w:t>
            </w:r>
          </w:p>
        </w:tc>
      </w:tr>
    </w:tbl>
    <w:p w:rsidR="00177A76" w:rsidRPr="00177A76" w:rsidRDefault="00177A76" w:rsidP="00177A76">
      <w:pPr>
        <w:jc w:val="center"/>
      </w:pPr>
      <w:r>
        <w:rPr>
          <w:noProof/>
          <w:sz w:val="28"/>
        </w:rPr>
        <w:pict>
          <v:shape id="_x0000_s1385" type="#_x0000_t32" style="position:absolute;left:0;text-align:left;margin-left:-31.6pt;margin-top:115.15pt;width:547.05pt;height:0;z-index:251663360;mso-position-horizontal-relative:text;mso-position-vertical-relative:text" o:connectortype="straight" strokecolor="black [3200]" strokeweight="5pt">
            <v:stroke dashstyle="1 1"/>
            <v:shadow color="#868686"/>
          </v:shape>
        </w:pict>
      </w:r>
      <w:r w:rsidR="00B15668">
        <w:rPr>
          <w:sz w:val="20"/>
          <w:szCs w:val="20"/>
        </w:rPr>
        <w:t xml:space="preserve">                                      </w:t>
      </w:r>
    </w:p>
    <w:p w:rsidR="00177A76" w:rsidRPr="00177A76" w:rsidRDefault="00177A76" w:rsidP="00177A76">
      <w:pPr>
        <w:tabs>
          <w:tab w:val="left" w:pos="3165"/>
          <w:tab w:val="center" w:pos="4677"/>
        </w:tabs>
        <w:spacing w:after="0" w:line="240" w:lineRule="auto"/>
        <w:jc w:val="center"/>
        <w:rPr>
          <w:rFonts w:ascii="Arial" w:hAnsi="Arial" w:cs="Arial"/>
          <w:sz w:val="16"/>
          <w:szCs w:val="16"/>
        </w:rPr>
      </w:pPr>
      <w:r w:rsidRPr="00177A76">
        <w:rPr>
          <w:rFonts w:ascii="Arial" w:hAnsi="Arial" w:cs="Arial"/>
          <w:b/>
          <w:bCs/>
          <w:spacing w:val="-34"/>
          <w:sz w:val="16"/>
          <w:szCs w:val="16"/>
        </w:rPr>
        <w:t>СОВЕТ  ДЕПУТАТОВ</w:t>
      </w:r>
      <w:r w:rsidRPr="00177A76">
        <w:rPr>
          <w:rFonts w:ascii="Arial" w:hAnsi="Arial" w:cs="Arial"/>
          <w:b/>
          <w:sz w:val="16"/>
          <w:szCs w:val="16"/>
        </w:rPr>
        <w:t xml:space="preserve">  </w:t>
      </w:r>
      <w:r w:rsidRPr="00177A76">
        <w:rPr>
          <w:rFonts w:ascii="Arial" w:hAnsi="Arial" w:cs="Arial"/>
          <w:b/>
          <w:spacing w:val="-1"/>
          <w:sz w:val="16"/>
          <w:szCs w:val="16"/>
        </w:rPr>
        <w:t>ДМИТРИЕВСКОГО СЕЛЬСОВЕТА</w:t>
      </w:r>
    </w:p>
    <w:p w:rsidR="00177A76" w:rsidRDefault="00177A76" w:rsidP="00177A76">
      <w:pPr>
        <w:shd w:val="clear" w:color="auto" w:fill="FFFFFF"/>
        <w:spacing w:after="0" w:line="240" w:lineRule="auto"/>
        <w:ind w:left="101"/>
        <w:jc w:val="center"/>
        <w:rPr>
          <w:rFonts w:ascii="Arial" w:hAnsi="Arial" w:cs="Arial"/>
          <w:b/>
          <w:sz w:val="16"/>
          <w:szCs w:val="16"/>
        </w:rPr>
      </w:pPr>
      <w:r w:rsidRPr="00177A76">
        <w:rPr>
          <w:rFonts w:ascii="Arial" w:hAnsi="Arial" w:cs="Arial"/>
          <w:b/>
          <w:sz w:val="16"/>
          <w:szCs w:val="16"/>
        </w:rPr>
        <w:t>ТАТАРСКОГО РАЙОНА НОВОСИБИРСКОЙ ОБЛАСТИ</w:t>
      </w:r>
    </w:p>
    <w:p w:rsidR="00177A76" w:rsidRPr="00177A76" w:rsidRDefault="00177A76" w:rsidP="00177A76">
      <w:pPr>
        <w:shd w:val="clear" w:color="auto" w:fill="FFFFFF"/>
        <w:spacing w:after="0" w:line="240" w:lineRule="auto"/>
        <w:ind w:left="101"/>
        <w:jc w:val="center"/>
        <w:rPr>
          <w:rFonts w:ascii="Arial" w:hAnsi="Arial" w:cs="Arial"/>
          <w:b/>
          <w:sz w:val="16"/>
          <w:szCs w:val="16"/>
        </w:rPr>
      </w:pPr>
    </w:p>
    <w:p w:rsidR="00177A76" w:rsidRPr="00177A76" w:rsidRDefault="00177A76" w:rsidP="00177A76">
      <w:pPr>
        <w:shd w:val="clear" w:color="auto" w:fill="FFFFFF"/>
        <w:spacing w:after="0" w:line="240" w:lineRule="auto"/>
        <w:ind w:left="79"/>
        <w:jc w:val="center"/>
        <w:rPr>
          <w:rFonts w:ascii="Arial" w:hAnsi="Arial" w:cs="Arial"/>
          <w:spacing w:val="-5"/>
          <w:sz w:val="16"/>
          <w:szCs w:val="16"/>
        </w:rPr>
      </w:pPr>
      <w:r w:rsidRPr="00177A76">
        <w:rPr>
          <w:rFonts w:ascii="Arial" w:hAnsi="Arial" w:cs="Arial"/>
          <w:b/>
          <w:bCs/>
          <w:spacing w:val="-4"/>
          <w:sz w:val="16"/>
          <w:szCs w:val="16"/>
        </w:rPr>
        <w:t>РЕШЕНИЕ</w:t>
      </w:r>
    </w:p>
    <w:p w:rsidR="00177A76" w:rsidRPr="00177A76" w:rsidRDefault="00177A76" w:rsidP="00177A76">
      <w:pPr>
        <w:shd w:val="clear" w:color="auto" w:fill="FFFFFF"/>
        <w:spacing w:after="0" w:line="240" w:lineRule="auto"/>
        <w:ind w:left="79"/>
        <w:jc w:val="center"/>
        <w:rPr>
          <w:rFonts w:ascii="Arial" w:hAnsi="Arial" w:cs="Arial"/>
          <w:spacing w:val="-5"/>
          <w:sz w:val="16"/>
          <w:szCs w:val="16"/>
        </w:rPr>
      </w:pPr>
      <w:r w:rsidRPr="00177A76">
        <w:rPr>
          <w:rFonts w:ascii="Arial" w:hAnsi="Arial" w:cs="Arial"/>
          <w:spacing w:val="-5"/>
          <w:sz w:val="16"/>
          <w:szCs w:val="16"/>
        </w:rPr>
        <w:t>(шестьдесят третьей сессии пятого созыва)</w:t>
      </w:r>
    </w:p>
    <w:p w:rsidR="00177A76" w:rsidRPr="00177A76" w:rsidRDefault="00177A76" w:rsidP="00177A76">
      <w:pPr>
        <w:shd w:val="clear" w:color="auto" w:fill="FFFFFF"/>
        <w:spacing w:after="0" w:line="240" w:lineRule="auto"/>
        <w:ind w:left="79"/>
        <w:jc w:val="center"/>
        <w:rPr>
          <w:rFonts w:ascii="Arial" w:hAnsi="Arial" w:cs="Arial"/>
          <w:spacing w:val="-5"/>
          <w:sz w:val="16"/>
          <w:szCs w:val="16"/>
        </w:rPr>
      </w:pPr>
      <w:r w:rsidRPr="00177A76">
        <w:rPr>
          <w:rFonts w:ascii="Arial" w:hAnsi="Arial" w:cs="Arial"/>
          <w:spacing w:val="-5"/>
          <w:sz w:val="16"/>
          <w:szCs w:val="16"/>
        </w:rPr>
        <w:t>с. Дмитриевка</w:t>
      </w:r>
    </w:p>
    <w:p w:rsidR="00177A76" w:rsidRPr="00177A76" w:rsidRDefault="00177A76" w:rsidP="00177A76">
      <w:pPr>
        <w:shd w:val="clear" w:color="auto" w:fill="FFFFFF"/>
        <w:tabs>
          <w:tab w:val="left" w:pos="4474"/>
          <w:tab w:val="left" w:pos="6638"/>
        </w:tabs>
        <w:jc w:val="center"/>
        <w:rPr>
          <w:rFonts w:ascii="Arial" w:hAnsi="Arial" w:cs="Arial"/>
          <w:sz w:val="16"/>
          <w:szCs w:val="16"/>
        </w:rPr>
      </w:pPr>
      <w:r w:rsidRPr="00177A76">
        <w:rPr>
          <w:rFonts w:ascii="Arial" w:hAnsi="Arial" w:cs="Arial"/>
          <w:sz w:val="16"/>
          <w:szCs w:val="16"/>
        </w:rPr>
        <w:t>от 27.04.2020г                                                                                                   №  192</w:t>
      </w:r>
    </w:p>
    <w:p w:rsidR="00177A76" w:rsidRPr="00177A76" w:rsidRDefault="00177A76" w:rsidP="00177A76">
      <w:pPr>
        <w:pStyle w:val="ConsPlusNormal"/>
        <w:ind w:firstLine="540"/>
        <w:jc w:val="center"/>
        <w:rPr>
          <w:b/>
          <w:sz w:val="16"/>
          <w:szCs w:val="16"/>
        </w:rPr>
      </w:pPr>
      <w:r w:rsidRPr="00177A76">
        <w:rPr>
          <w:b/>
          <w:sz w:val="16"/>
          <w:szCs w:val="16"/>
        </w:rPr>
        <w:t>О внесении изменений в решение 57 сессии Совета депутатов Дмитриевского сельсовета Татарского района Новосибирской области от 14.11.2019 № 169 «Об определении налоговых ставок, порядка и сроков уплаты земельного налога»</w:t>
      </w:r>
    </w:p>
    <w:p w:rsidR="00177A76" w:rsidRPr="00177A76" w:rsidRDefault="00177A76" w:rsidP="00177A76">
      <w:pPr>
        <w:pStyle w:val="ConsPlusNormal"/>
        <w:jc w:val="both"/>
        <w:rPr>
          <w:sz w:val="16"/>
          <w:szCs w:val="16"/>
        </w:rPr>
      </w:pPr>
    </w:p>
    <w:p w:rsidR="00177A76" w:rsidRPr="00177A76" w:rsidRDefault="00177A76" w:rsidP="00177A76">
      <w:pPr>
        <w:pStyle w:val="ConsPlusNormal"/>
        <w:ind w:firstLine="540"/>
        <w:rPr>
          <w:sz w:val="16"/>
          <w:szCs w:val="16"/>
        </w:rPr>
      </w:pPr>
      <w:r w:rsidRPr="00177A76">
        <w:rPr>
          <w:sz w:val="16"/>
          <w:szCs w:val="16"/>
        </w:rPr>
        <w:t xml:space="preserve">В соответствии с Федеральным </w:t>
      </w:r>
      <w:hyperlink r:id="rId15" w:history="1">
        <w:r w:rsidRPr="00177A76">
          <w:rPr>
            <w:sz w:val="16"/>
            <w:szCs w:val="16"/>
          </w:rPr>
          <w:t>законом</w:t>
        </w:r>
      </w:hyperlink>
      <w:r w:rsidRPr="00177A76">
        <w:rPr>
          <w:sz w:val="16"/>
          <w:szCs w:val="16"/>
        </w:rPr>
        <w:t xml:space="preserve"> от 06.10.2003г. N 131-ФЗ "Об общих принципах организации местного самоуправления в Российской Федерации", главой 31 Налогового </w:t>
      </w:r>
      <w:hyperlink r:id="rId16" w:history="1">
        <w:r w:rsidRPr="00177A76">
          <w:rPr>
            <w:sz w:val="16"/>
            <w:szCs w:val="16"/>
          </w:rPr>
          <w:t>кодекс</w:t>
        </w:r>
      </w:hyperlink>
      <w:r w:rsidRPr="00177A76">
        <w:rPr>
          <w:sz w:val="16"/>
          <w:szCs w:val="16"/>
        </w:rPr>
        <w:t>а Российской Федерации, Уставом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r>
        <w:rPr>
          <w:sz w:val="16"/>
          <w:szCs w:val="16"/>
        </w:rPr>
        <w:t xml:space="preserve"> </w:t>
      </w:r>
      <w:r w:rsidRPr="00177A76">
        <w:rPr>
          <w:b/>
          <w:sz w:val="16"/>
          <w:szCs w:val="16"/>
        </w:rPr>
        <w:t>РЕШИЛ:</w:t>
      </w:r>
    </w:p>
    <w:p w:rsidR="00177A76" w:rsidRPr="00177A76" w:rsidRDefault="00177A76" w:rsidP="00177A76">
      <w:pPr>
        <w:pStyle w:val="ConsPlusNormal"/>
        <w:ind w:firstLine="540"/>
        <w:rPr>
          <w:sz w:val="16"/>
          <w:szCs w:val="16"/>
        </w:rPr>
      </w:pPr>
      <w:r w:rsidRPr="00177A76">
        <w:rPr>
          <w:sz w:val="16"/>
          <w:szCs w:val="16"/>
        </w:rPr>
        <w:t>1. Внести в решение сессии 57 сессии Совета депутатов Дмитриевского сельсовета Татарского района Новосибирской области  от 14.11.2019 № 169 «Об определении налоговых ставок, порядка и сроков уплаты земельного налога», следующие изменения:</w:t>
      </w:r>
    </w:p>
    <w:p w:rsidR="00177A76" w:rsidRPr="00177A76" w:rsidRDefault="00177A76" w:rsidP="00177A76">
      <w:pPr>
        <w:pStyle w:val="ConsPlusNormal"/>
        <w:ind w:firstLine="540"/>
        <w:rPr>
          <w:sz w:val="16"/>
          <w:szCs w:val="16"/>
        </w:rPr>
      </w:pPr>
      <w:r w:rsidRPr="00177A76">
        <w:rPr>
          <w:sz w:val="16"/>
          <w:szCs w:val="16"/>
        </w:rPr>
        <w:t>1.1. Пункт 2 решения отменить.</w:t>
      </w:r>
    </w:p>
    <w:p w:rsidR="00177A76" w:rsidRPr="00177A76" w:rsidRDefault="00177A76" w:rsidP="00177A76">
      <w:pPr>
        <w:pStyle w:val="ConsPlusNormal"/>
        <w:ind w:firstLine="540"/>
        <w:rPr>
          <w:sz w:val="16"/>
          <w:szCs w:val="16"/>
        </w:rPr>
      </w:pPr>
      <w:r w:rsidRPr="00177A76">
        <w:rPr>
          <w:sz w:val="16"/>
          <w:szCs w:val="16"/>
        </w:rPr>
        <w:t>1.2. В наименовании решения слова «порядка  и сроков уплаты » исключить.</w:t>
      </w:r>
    </w:p>
    <w:p w:rsidR="00177A76" w:rsidRPr="00177A76" w:rsidRDefault="00177A76" w:rsidP="00177A76">
      <w:pPr>
        <w:pStyle w:val="ConsPlusNormal"/>
        <w:ind w:firstLine="540"/>
        <w:rPr>
          <w:sz w:val="16"/>
          <w:szCs w:val="16"/>
        </w:rPr>
      </w:pPr>
      <w:r w:rsidRPr="00177A76">
        <w:rPr>
          <w:sz w:val="16"/>
          <w:szCs w:val="16"/>
        </w:rPr>
        <w:t xml:space="preserve">1.3. Пункт 4 </w:t>
      </w:r>
      <w:bookmarkStart w:id="1" w:name="_GoBack"/>
      <w:bookmarkEnd w:id="1"/>
      <w:r w:rsidRPr="00177A76">
        <w:rPr>
          <w:sz w:val="16"/>
          <w:szCs w:val="16"/>
        </w:rPr>
        <w:t xml:space="preserve">решения изложить в следующей редакции: </w:t>
      </w:r>
    </w:p>
    <w:p w:rsidR="00177A76" w:rsidRPr="00177A76" w:rsidRDefault="00177A76" w:rsidP="00177A76">
      <w:pPr>
        <w:pStyle w:val="ConsPlusNormal"/>
        <w:ind w:firstLine="540"/>
        <w:rPr>
          <w:sz w:val="16"/>
          <w:szCs w:val="16"/>
        </w:rPr>
      </w:pPr>
      <w:r w:rsidRPr="00177A76">
        <w:rPr>
          <w:sz w:val="16"/>
          <w:szCs w:val="16"/>
        </w:rPr>
        <w:t>«4.Решение вступает в силу 01.01.2020 года.»</w:t>
      </w:r>
    </w:p>
    <w:p w:rsidR="00177A76" w:rsidRPr="00177A76" w:rsidRDefault="00177A76" w:rsidP="00177A76">
      <w:pPr>
        <w:pStyle w:val="ConsPlusNormal"/>
        <w:ind w:firstLine="540"/>
        <w:rPr>
          <w:sz w:val="16"/>
          <w:szCs w:val="16"/>
        </w:rPr>
      </w:pPr>
      <w:r w:rsidRPr="00177A76">
        <w:rPr>
          <w:sz w:val="16"/>
          <w:szCs w:val="16"/>
        </w:rPr>
        <w:t>2. Подпункт  1.3  пункта 1 настоящего решения вступает в силу с момента официального опубликования.</w:t>
      </w:r>
    </w:p>
    <w:p w:rsidR="00177A76" w:rsidRPr="00177A76" w:rsidRDefault="00177A76" w:rsidP="00177A76">
      <w:pPr>
        <w:pStyle w:val="ConsPlusNormal"/>
        <w:ind w:firstLine="540"/>
        <w:rPr>
          <w:sz w:val="16"/>
          <w:szCs w:val="16"/>
        </w:rPr>
      </w:pPr>
      <w:r w:rsidRPr="00177A76">
        <w:rPr>
          <w:sz w:val="16"/>
          <w:szCs w:val="16"/>
        </w:rPr>
        <w:t>Подпункты  1.1, 1.2 пункта 1 настоящего решения вступают в силу с 01.01.2021 года, и применяются начиная с уплаты земельного налога за налоговый период 2020 года.</w:t>
      </w:r>
    </w:p>
    <w:p w:rsidR="00177A76" w:rsidRPr="00177A76" w:rsidRDefault="00177A76" w:rsidP="00177A76">
      <w:pPr>
        <w:pStyle w:val="ConsPlusNormal"/>
        <w:ind w:firstLine="540"/>
        <w:rPr>
          <w:sz w:val="16"/>
          <w:szCs w:val="16"/>
        </w:rPr>
      </w:pPr>
      <w:r w:rsidRPr="00177A76">
        <w:rPr>
          <w:sz w:val="16"/>
          <w:szCs w:val="16"/>
        </w:rPr>
        <w:t>3.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177A76" w:rsidRPr="00177A76" w:rsidRDefault="00177A76" w:rsidP="00177A76">
      <w:pPr>
        <w:rPr>
          <w:rFonts w:ascii="Arial" w:hAnsi="Arial" w:cs="Arial"/>
          <w:sz w:val="16"/>
          <w:szCs w:val="16"/>
        </w:rPr>
      </w:pPr>
      <w:r w:rsidRPr="00177A76">
        <w:rPr>
          <w:rFonts w:ascii="Arial" w:hAnsi="Arial" w:cs="Arial"/>
          <w:sz w:val="16"/>
          <w:szCs w:val="16"/>
        </w:rPr>
        <w:t xml:space="preserve">        4. Контроль за исполнение настоящего решения оставляю за собой.</w:t>
      </w:r>
    </w:p>
    <w:p w:rsidR="00177A76" w:rsidRPr="00177A76" w:rsidRDefault="00177A76" w:rsidP="00177A76">
      <w:pPr>
        <w:rPr>
          <w:rFonts w:ascii="Arial" w:hAnsi="Arial" w:cs="Arial"/>
          <w:sz w:val="16"/>
          <w:szCs w:val="16"/>
        </w:rPr>
      </w:pPr>
      <w:r w:rsidRPr="00177A76">
        <w:rPr>
          <w:rFonts w:ascii="Arial" w:hAnsi="Arial" w:cs="Arial"/>
          <w:sz w:val="16"/>
          <w:szCs w:val="16"/>
        </w:rPr>
        <w:t xml:space="preserve">Глава Дмитриевского сельсовета </w:t>
      </w:r>
      <w:r w:rsidRPr="00177A76">
        <w:rPr>
          <w:rFonts w:ascii="Arial" w:hAnsi="Arial" w:cs="Arial"/>
          <w:sz w:val="16"/>
          <w:szCs w:val="16"/>
        </w:rPr>
        <w:br/>
        <w:t xml:space="preserve">Татарского района Новосибирской области                          </w:t>
      </w:r>
      <w:r>
        <w:rPr>
          <w:rFonts w:ascii="Arial" w:hAnsi="Arial" w:cs="Arial"/>
          <w:sz w:val="16"/>
          <w:szCs w:val="16"/>
        </w:rPr>
        <w:t xml:space="preserve">     В.В.Омельченко </w:t>
      </w:r>
      <w:r w:rsidRPr="00177A76">
        <w:rPr>
          <w:rFonts w:ascii="Arial" w:hAnsi="Arial" w:cs="Arial"/>
          <w:sz w:val="16"/>
          <w:szCs w:val="16"/>
        </w:rPr>
        <w:br/>
        <w:t>Председатель Совета депутатов</w:t>
      </w:r>
      <w:r w:rsidRPr="00177A76">
        <w:rPr>
          <w:rFonts w:ascii="Arial" w:hAnsi="Arial" w:cs="Arial"/>
          <w:sz w:val="16"/>
          <w:szCs w:val="16"/>
        </w:rPr>
        <w:br/>
        <w:t xml:space="preserve">Дмитриевского сельсовета </w:t>
      </w:r>
      <w:r w:rsidRPr="00177A76">
        <w:rPr>
          <w:rFonts w:ascii="Arial" w:hAnsi="Arial" w:cs="Arial"/>
          <w:sz w:val="16"/>
          <w:szCs w:val="16"/>
        </w:rPr>
        <w:br/>
        <w:t>Татарского района Новосибирской области                                   Е.И. Лукина</w:t>
      </w:r>
    </w:p>
    <w:p w:rsidR="00177A76" w:rsidRPr="00177A76" w:rsidRDefault="00177A76" w:rsidP="00177A76">
      <w:pPr>
        <w:rPr>
          <w:rFonts w:ascii="Arial" w:hAnsi="Arial" w:cs="Arial"/>
          <w:sz w:val="16"/>
          <w:szCs w:val="16"/>
        </w:rPr>
      </w:pPr>
    </w:p>
    <w:p w:rsidR="00177A76" w:rsidRPr="00177A76" w:rsidRDefault="00177A76" w:rsidP="00177A76">
      <w:pPr>
        <w:spacing w:after="0" w:line="240" w:lineRule="auto"/>
        <w:jc w:val="right"/>
        <w:outlineLvl w:val="0"/>
        <w:rPr>
          <w:rFonts w:ascii="Arial" w:hAnsi="Arial" w:cs="Arial"/>
          <w:sz w:val="16"/>
          <w:szCs w:val="16"/>
        </w:rPr>
      </w:pPr>
      <w:r w:rsidRPr="00177A76">
        <w:rPr>
          <w:rFonts w:ascii="Arial" w:hAnsi="Arial" w:cs="Arial"/>
          <w:sz w:val="16"/>
          <w:szCs w:val="16"/>
        </w:rPr>
        <w:t>Приложение № 1</w:t>
      </w:r>
    </w:p>
    <w:p w:rsidR="00177A76" w:rsidRPr="00177A76" w:rsidRDefault="00177A76" w:rsidP="00177A76">
      <w:pPr>
        <w:spacing w:after="0" w:line="240" w:lineRule="auto"/>
        <w:jc w:val="right"/>
        <w:rPr>
          <w:rFonts w:ascii="Arial" w:hAnsi="Arial" w:cs="Arial"/>
          <w:sz w:val="16"/>
          <w:szCs w:val="16"/>
        </w:rPr>
      </w:pPr>
      <w:r w:rsidRPr="00177A76">
        <w:rPr>
          <w:rFonts w:ascii="Arial" w:hAnsi="Arial" w:cs="Arial"/>
          <w:sz w:val="16"/>
          <w:szCs w:val="16"/>
        </w:rPr>
        <w:t>к решению 63 сессии Совета депутатов</w:t>
      </w:r>
    </w:p>
    <w:p w:rsidR="00177A76" w:rsidRPr="00177A76" w:rsidRDefault="00177A76" w:rsidP="00177A76">
      <w:pPr>
        <w:spacing w:after="0" w:line="240" w:lineRule="auto"/>
        <w:jc w:val="right"/>
        <w:rPr>
          <w:rFonts w:ascii="Arial" w:hAnsi="Arial" w:cs="Arial"/>
          <w:sz w:val="16"/>
          <w:szCs w:val="16"/>
        </w:rPr>
      </w:pPr>
      <w:r w:rsidRPr="00177A76">
        <w:rPr>
          <w:rFonts w:ascii="Arial" w:hAnsi="Arial" w:cs="Arial"/>
          <w:sz w:val="16"/>
          <w:szCs w:val="16"/>
        </w:rPr>
        <w:t>Дмитриевского сельсовета</w:t>
      </w:r>
    </w:p>
    <w:p w:rsidR="00177A76" w:rsidRPr="00177A76" w:rsidRDefault="00177A76" w:rsidP="00177A76">
      <w:pPr>
        <w:spacing w:after="0" w:line="240" w:lineRule="auto"/>
        <w:jc w:val="right"/>
        <w:rPr>
          <w:rFonts w:ascii="Arial" w:hAnsi="Arial" w:cs="Arial"/>
          <w:sz w:val="16"/>
          <w:szCs w:val="16"/>
        </w:rPr>
      </w:pPr>
      <w:r w:rsidRPr="00177A76">
        <w:rPr>
          <w:rFonts w:ascii="Arial" w:hAnsi="Arial" w:cs="Arial"/>
          <w:sz w:val="16"/>
          <w:szCs w:val="16"/>
        </w:rPr>
        <w:t>Татарского района Новосибирской области</w:t>
      </w:r>
    </w:p>
    <w:p w:rsidR="00177A76" w:rsidRPr="00177A76" w:rsidRDefault="00177A76" w:rsidP="00177A76">
      <w:pPr>
        <w:spacing w:after="0" w:line="240" w:lineRule="auto"/>
        <w:jc w:val="right"/>
        <w:rPr>
          <w:rFonts w:ascii="Arial" w:hAnsi="Arial" w:cs="Arial"/>
          <w:sz w:val="16"/>
          <w:szCs w:val="16"/>
        </w:rPr>
      </w:pPr>
      <w:r w:rsidRPr="00177A76">
        <w:rPr>
          <w:rFonts w:ascii="Arial" w:hAnsi="Arial" w:cs="Arial"/>
          <w:sz w:val="16"/>
          <w:szCs w:val="16"/>
        </w:rPr>
        <w:t xml:space="preserve">от 27.04.2020 № 192 </w:t>
      </w:r>
    </w:p>
    <w:p w:rsidR="00177A76" w:rsidRPr="00177A76" w:rsidRDefault="00177A76" w:rsidP="00177A76">
      <w:pPr>
        <w:spacing w:after="0" w:line="240" w:lineRule="auto"/>
        <w:ind w:firstLine="540"/>
        <w:jc w:val="both"/>
        <w:rPr>
          <w:rFonts w:ascii="Arial" w:hAnsi="Arial" w:cs="Arial"/>
          <w:sz w:val="16"/>
          <w:szCs w:val="16"/>
        </w:rPr>
      </w:pPr>
    </w:p>
    <w:p w:rsidR="00177A76" w:rsidRPr="00177A76" w:rsidRDefault="00177A76" w:rsidP="00177A76">
      <w:pPr>
        <w:jc w:val="center"/>
        <w:rPr>
          <w:rFonts w:ascii="Arial" w:hAnsi="Arial" w:cs="Arial"/>
          <w:sz w:val="16"/>
          <w:szCs w:val="16"/>
        </w:rPr>
      </w:pPr>
      <w:r w:rsidRPr="00177A76">
        <w:rPr>
          <w:rFonts w:ascii="Arial" w:hAnsi="Arial" w:cs="Arial"/>
          <w:sz w:val="16"/>
          <w:szCs w:val="16"/>
        </w:rPr>
        <w:t>СТАВКИ ЗЕМЕЛЬНОГО НАЛОГА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7030"/>
        <w:gridCol w:w="1417"/>
      </w:tblGrid>
      <w:tr w:rsidR="00177A76" w:rsidRPr="00177A76" w:rsidTr="00662D89">
        <w:tc>
          <w:tcPr>
            <w:tcW w:w="624" w:type="dxa"/>
          </w:tcPr>
          <w:p w:rsidR="00177A76" w:rsidRPr="00177A76" w:rsidRDefault="00177A76" w:rsidP="00662D89">
            <w:pPr>
              <w:jc w:val="center"/>
              <w:rPr>
                <w:rFonts w:ascii="Arial" w:hAnsi="Arial" w:cs="Arial"/>
                <w:sz w:val="16"/>
                <w:szCs w:val="16"/>
              </w:rPr>
            </w:pPr>
            <w:r w:rsidRPr="00177A76">
              <w:rPr>
                <w:rFonts w:ascii="Arial" w:hAnsi="Arial" w:cs="Arial"/>
                <w:sz w:val="16"/>
                <w:szCs w:val="16"/>
              </w:rPr>
              <w:t>№</w:t>
            </w:r>
          </w:p>
        </w:tc>
        <w:tc>
          <w:tcPr>
            <w:tcW w:w="7030" w:type="dxa"/>
          </w:tcPr>
          <w:p w:rsidR="00177A76" w:rsidRPr="00177A76" w:rsidRDefault="00177A76" w:rsidP="00662D89">
            <w:pPr>
              <w:jc w:val="center"/>
              <w:rPr>
                <w:rFonts w:ascii="Arial" w:hAnsi="Arial" w:cs="Arial"/>
                <w:sz w:val="16"/>
                <w:szCs w:val="16"/>
              </w:rPr>
            </w:pPr>
            <w:r w:rsidRPr="00177A76">
              <w:rPr>
                <w:rFonts w:ascii="Arial" w:hAnsi="Arial" w:cs="Arial"/>
                <w:sz w:val="16"/>
                <w:szCs w:val="16"/>
              </w:rPr>
              <w:t>Категории земель и/ или разрешенное использование земельного участка</w:t>
            </w:r>
          </w:p>
        </w:tc>
        <w:tc>
          <w:tcPr>
            <w:tcW w:w="1417" w:type="dxa"/>
          </w:tcPr>
          <w:p w:rsidR="00177A76" w:rsidRPr="00177A76" w:rsidRDefault="00177A76" w:rsidP="00662D89">
            <w:pPr>
              <w:jc w:val="center"/>
              <w:rPr>
                <w:rFonts w:ascii="Arial" w:hAnsi="Arial" w:cs="Arial"/>
                <w:sz w:val="16"/>
                <w:szCs w:val="16"/>
              </w:rPr>
            </w:pPr>
            <w:r w:rsidRPr="00177A76">
              <w:rPr>
                <w:rFonts w:ascii="Arial" w:hAnsi="Arial" w:cs="Arial"/>
                <w:sz w:val="16"/>
                <w:szCs w:val="16"/>
              </w:rPr>
              <w:t>Налоговая ставка (%)</w:t>
            </w:r>
          </w:p>
        </w:tc>
      </w:tr>
      <w:tr w:rsidR="00177A76" w:rsidRPr="00177A76" w:rsidTr="00662D89">
        <w:tc>
          <w:tcPr>
            <w:tcW w:w="624" w:type="dxa"/>
          </w:tcPr>
          <w:p w:rsidR="00177A76" w:rsidRPr="00177A76" w:rsidRDefault="00177A76" w:rsidP="00662D89">
            <w:pPr>
              <w:jc w:val="center"/>
              <w:rPr>
                <w:rFonts w:ascii="Arial" w:hAnsi="Arial" w:cs="Arial"/>
                <w:sz w:val="16"/>
                <w:szCs w:val="16"/>
              </w:rPr>
            </w:pPr>
            <w:r w:rsidRPr="00177A76">
              <w:rPr>
                <w:rFonts w:ascii="Arial" w:hAnsi="Arial" w:cs="Arial"/>
                <w:sz w:val="16"/>
                <w:szCs w:val="16"/>
              </w:rPr>
              <w:t>1</w:t>
            </w:r>
          </w:p>
        </w:tc>
        <w:tc>
          <w:tcPr>
            <w:tcW w:w="7030" w:type="dxa"/>
          </w:tcPr>
          <w:p w:rsidR="00177A76" w:rsidRPr="00177A76" w:rsidRDefault="00177A76" w:rsidP="00662D89">
            <w:pPr>
              <w:rPr>
                <w:rFonts w:ascii="Arial" w:hAnsi="Arial" w:cs="Arial"/>
                <w:sz w:val="16"/>
                <w:szCs w:val="16"/>
              </w:rPr>
            </w:pPr>
            <w:r w:rsidRPr="00177A76">
              <w:rPr>
                <w:rFonts w:ascii="Arial" w:hAnsi="Arial" w:cs="Arial"/>
                <w:sz w:val="16"/>
                <w:szCs w:val="16"/>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417" w:type="dxa"/>
          </w:tcPr>
          <w:p w:rsidR="00177A76" w:rsidRPr="00177A76" w:rsidRDefault="00177A76" w:rsidP="00662D89">
            <w:pPr>
              <w:jc w:val="center"/>
              <w:rPr>
                <w:rFonts w:ascii="Arial" w:hAnsi="Arial" w:cs="Arial"/>
                <w:sz w:val="16"/>
                <w:szCs w:val="16"/>
              </w:rPr>
            </w:pPr>
            <w:r w:rsidRPr="00177A76">
              <w:rPr>
                <w:rFonts w:ascii="Arial" w:hAnsi="Arial" w:cs="Arial"/>
                <w:sz w:val="16"/>
                <w:szCs w:val="16"/>
              </w:rPr>
              <w:t>0,3</w:t>
            </w:r>
          </w:p>
        </w:tc>
      </w:tr>
      <w:tr w:rsidR="00177A76" w:rsidRPr="00177A76" w:rsidTr="00662D89">
        <w:tc>
          <w:tcPr>
            <w:tcW w:w="624" w:type="dxa"/>
          </w:tcPr>
          <w:p w:rsidR="00177A76" w:rsidRPr="00177A76" w:rsidRDefault="00177A76" w:rsidP="00662D89">
            <w:pPr>
              <w:jc w:val="center"/>
              <w:rPr>
                <w:rFonts w:ascii="Arial" w:hAnsi="Arial" w:cs="Arial"/>
                <w:sz w:val="16"/>
                <w:szCs w:val="16"/>
              </w:rPr>
            </w:pPr>
            <w:r w:rsidRPr="00177A76">
              <w:rPr>
                <w:rFonts w:ascii="Arial" w:hAnsi="Arial" w:cs="Arial"/>
                <w:sz w:val="16"/>
                <w:szCs w:val="16"/>
              </w:rPr>
              <w:t>2</w:t>
            </w:r>
          </w:p>
        </w:tc>
        <w:tc>
          <w:tcPr>
            <w:tcW w:w="7030" w:type="dxa"/>
          </w:tcPr>
          <w:p w:rsidR="00177A76" w:rsidRPr="00177A76" w:rsidRDefault="00177A76" w:rsidP="00662D89">
            <w:pPr>
              <w:rPr>
                <w:rFonts w:ascii="Arial" w:hAnsi="Arial" w:cs="Arial"/>
                <w:sz w:val="16"/>
                <w:szCs w:val="16"/>
              </w:rPr>
            </w:pPr>
            <w:r w:rsidRPr="00177A76">
              <w:rPr>
                <w:rFonts w:ascii="Arial" w:hAnsi="Arial" w:cs="Arial"/>
                <w:sz w:val="16"/>
                <w:szCs w:val="16"/>
              </w:rPr>
              <w:t>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1417" w:type="dxa"/>
          </w:tcPr>
          <w:p w:rsidR="00177A76" w:rsidRPr="00177A76" w:rsidRDefault="00177A76" w:rsidP="00662D89">
            <w:pPr>
              <w:jc w:val="center"/>
              <w:rPr>
                <w:rFonts w:ascii="Arial" w:hAnsi="Arial" w:cs="Arial"/>
                <w:sz w:val="16"/>
                <w:szCs w:val="16"/>
              </w:rPr>
            </w:pPr>
            <w:r w:rsidRPr="00177A76">
              <w:rPr>
                <w:rFonts w:ascii="Arial" w:hAnsi="Arial" w:cs="Arial"/>
                <w:sz w:val="16"/>
                <w:szCs w:val="16"/>
              </w:rPr>
              <w:t>0,3</w:t>
            </w:r>
          </w:p>
        </w:tc>
      </w:tr>
      <w:tr w:rsidR="00177A76" w:rsidRPr="00177A76" w:rsidTr="00662D89">
        <w:tc>
          <w:tcPr>
            <w:tcW w:w="624" w:type="dxa"/>
          </w:tcPr>
          <w:p w:rsidR="00177A76" w:rsidRPr="00177A76" w:rsidRDefault="00177A76" w:rsidP="00662D89">
            <w:pPr>
              <w:jc w:val="center"/>
              <w:rPr>
                <w:rFonts w:ascii="Arial" w:hAnsi="Arial" w:cs="Arial"/>
                <w:sz w:val="16"/>
                <w:szCs w:val="16"/>
              </w:rPr>
            </w:pPr>
            <w:r w:rsidRPr="00177A76">
              <w:rPr>
                <w:rFonts w:ascii="Arial" w:hAnsi="Arial" w:cs="Arial"/>
                <w:sz w:val="16"/>
                <w:szCs w:val="16"/>
              </w:rPr>
              <w:t>3</w:t>
            </w:r>
          </w:p>
        </w:tc>
        <w:tc>
          <w:tcPr>
            <w:tcW w:w="7030" w:type="dxa"/>
          </w:tcPr>
          <w:p w:rsidR="00177A76" w:rsidRPr="00177A76" w:rsidRDefault="00177A76" w:rsidP="00662D89">
            <w:pPr>
              <w:rPr>
                <w:rFonts w:ascii="Arial" w:hAnsi="Arial" w:cs="Arial"/>
                <w:sz w:val="16"/>
                <w:szCs w:val="16"/>
              </w:rPr>
            </w:pPr>
            <w:r w:rsidRPr="00177A76">
              <w:rPr>
                <w:rFonts w:ascii="Arial" w:hAnsi="Arial" w:cs="Arial"/>
                <w:sz w:val="16"/>
                <w:szCs w:val="16"/>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1417" w:type="dxa"/>
          </w:tcPr>
          <w:p w:rsidR="00177A76" w:rsidRPr="00177A76" w:rsidRDefault="00177A76" w:rsidP="00662D89">
            <w:pPr>
              <w:jc w:val="center"/>
              <w:rPr>
                <w:rFonts w:ascii="Arial" w:hAnsi="Arial" w:cs="Arial"/>
                <w:sz w:val="16"/>
                <w:szCs w:val="16"/>
              </w:rPr>
            </w:pPr>
            <w:r w:rsidRPr="00177A76">
              <w:rPr>
                <w:rFonts w:ascii="Arial" w:hAnsi="Arial" w:cs="Arial"/>
                <w:sz w:val="16"/>
                <w:szCs w:val="16"/>
              </w:rPr>
              <w:t>0,3</w:t>
            </w:r>
          </w:p>
        </w:tc>
      </w:tr>
      <w:tr w:rsidR="00177A76" w:rsidRPr="00177A76" w:rsidTr="00662D89">
        <w:tc>
          <w:tcPr>
            <w:tcW w:w="624" w:type="dxa"/>
          </w:tcPr>
          <w:p w:rsidR="00177A76" w:rsidRPr="00177A76" w:rsidRDefault="00177A76" w:rsidP="00662D89">
            <w:pPr>
              <w:jc w:val="center"/>
              <w:rPr>
                <w:rFonts w:ascii="Arial" w:hAnsi="Arial" w:cs="Arial"/>
                <w:sz w:val="16"/>
                <w:szCs w:val="16"/>
              </w:rPr>
            </w:pPr>
            <w:r w:rsidRPr="00177A76">
              <w:rPr>
                <w:rFonts w:ascii="Arial" w:hAnsi="Arial" w:cs="Arial"/>
                <w:sz w:val="16"/>
                <w:szCs w:val="16"/>
              </w:rPr>
              <w:t>4</w:t>
            </w:r>
          </w:p>
        </w:tc>
        <w:tc>
          <w:tcPr>
            <w:tcW w:w="7030" w:type="dxa"/>
          </w:tcPr>
          <w:p w:rsidR="00177A76" w:rsidRPr="00177A76" w:rsidRDefault="00177A76" w:rsidP="00662D89">
            <w:pPr>
              <w:rPr>
                <w:rFonts w:ascii="Arial" w:hAnsi="Arial" w:cs="Arial"/>
                <w:sz w:val="16"/>
                <w:szCs w:val="16"/>
              </w:rPr>
            </w:pPr>
            <w:r w:rsidRPr="00177A76">
              <w:rPr>
                <w:rFonts w:ascii="Arial" w:hAnsi="Arial" w:cs="Arial"/>
                <w:sz w:val="16"/>
                <w:szCs w:val="16"/>
              </w:rPr>
              <w:t>Прочие земельные участки</w:t>
            </w:r>
          </w:p>
        </w:tc>
        <w:tc>
          <w:tcPr>
            <w:tcW w:w="1417" w:type="dxa"/>
          </w:tcPr>
          <w:p w:rsidR="00177A76" w:rsidRPr="00177A76" w:rsidRDefault="00177A76" w:rsidP="00662D89">
            <w:pPr>
              <w:jc w:val="center"/>
              <w:rPr>
                <w:rFonts w:ascii="Arial" w:hAnsi="Arial" w:cs="Arial"/>
                <w:sz w:val="16"/>
                <w:szCs w:val="16"/>
              </w:rPr>
            </w:pPr>
            <w:r w:rsidRPr="00177A76">
              <w:rPr>
                <w:rFonts w:ascii="Arial" w:hAnsi="Arial" w:cs="Arial"/>
                <w:sz w:val="16"/>
                <w:szCs w:val="16"/>
              </w:rPr>
              <w:t>1,5</w:t>
            </w:r>
          </w:p>
        </w:tc>
      </w:tr>
      <w:tr w:rsidR="00177A76" w:rsidRPr="00177A76" w:rsidTr="00662D89">
        <w:tc>
          <w:tcPr>
            <w:tcW w:w="624" w:type="dxa"/>
          </w:tcPr>
          <w:p w:rsidR="00177A76" w:rsidRPr="00177A76" w:rsidRDefault="00177A76" w:rsidP="00662D89">
            <w:pPr>
              <w:jc w:val="center"/>
              <w:rPr>
                <w:rFonts w:ascii="Arial" w:hAnsi="Arial" w:cs="Arial"/>
                <w:sz w:val="16"/>
                <w:szCs w:val="16"/>
              </w:rPr>
            </w:pPr>
            <w:r w:rsidRPr="00177A76">
              <w:rPr>
                <w:rFonts w:ascii="Arial" w:hAnsi="Arial" w:cs="Arial"/>
                <w:sz w:val="16"/>
                <w:szCs w:val="16"/>
              </w:rPr>
              <w:t>5</w:t>
            </w:r>
          </w:p>
        </w:tc>
        <w:tc>
          <w:tcPr>
            <w:tcW w:w="7030" w:type="dxa"/>
          </w:tcPr>
          <w:p w:rsidR="00177A76" w:rsidRPr="00177A76" w:rsidRDefault="00177A76" w:rsidP="00662D89">
            <w:pPr>
              <w:rPr>
                <w:rFonts w:ascii="Arial" w:hAnsi="Arial" w:cs="Arial"/>
                <w:sz w:val="16"/>
                <w:szCs w:val="16"/>
              </w:rPr>
            </w:pPr>
            <w:r w:rsidRPr="00177A76">
              <w:rPr>
                <w:rFonts w:ascii="Arial" w:hAnsi="Arial" w:cs="Arial"/>
                <w:sz w:val="16"/>
                <w:szCs w:val="16"/>
              </w:rPr>
              <w:t>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w:t>
            </w:r>
          </w:p>
        </w:tc>
        <w:tc>
          <w:tcPr>
            <w:tcW w:w="1417" w:type="dxa"/>
          </w:tcPr>
          <w:p w:rsidR="00177A76" w:rsidRPr="00177A76" w:rsidRDefault="00177A76" w:rsidP="00662D89">
            <w:pPr>
              <w:jc w:val="center"/>
              <w:rPr>
                <w:rFonts w:ascii="Arial" w:hAnsi="Arial" w:cs="Arial"/>
                <w:sz w:val="16"/>
                <w:szCs w:val="16"/>
              </w:rPr>
            </w:pPr>
            <w:r w:rsidRPr="00177A76">
              <w:rPr>
                <w:rFonts w:ascii="Arial" w:hAnsi="Arial" w:cs="Arial"/>
                <w:sz w:val="16"/>
                <w:szCs w:val="16"/>
              </w:rPr>
              <w:t>1,5</w:t>
            </w:r>
          </w:p>
        </w:tc>
      </w:tr>
    </w:tbl>
    <w:tbl>
      <w:tblPr>
        <w:tblStyle w:val="aff4"/>
        <w:tblpPr w:leftFromText="180" w:rightFromText="180" w:vertAnchor="text" w:horzAnchor="margin" w:tblpXSpec="center" w:tblpY="4371"/>
        <w:tblW w:w="10802" w:type="dxa"/>
        <w:tblLook w:val="04A0"/>
      </w:tblPr>
      <w:tblGrid>
        <w:gridCol w:w="3718"/>
        <w:gridCol w:w="2911"/>
        <w:gridCol w:w="4173"/>
      </w:tblGrid>
      <w:tr w:rsidR="00177A76" w:rsidRPr="00336A2E" w:rsidTr="00177A76">
        <w:trPr>
          <w:trHeight w:val="1089"/>
        </w:trPr>
        <w:tc>
          <w:tcPr>
            <w:tcW w:w="3718" w:type="dxa"/>
          </w:tcPr>
          <w:p w:rsidR="00177A76" w:rsidRPr="00613390" w:rsidRDefault="00177A76" w:rsidP="00177A76">
            <w:pPr>
              <w:rPr>
                <w:rFonts w:ascii="Arial" w:hAnsi="Arial" w:cs="Arial"/>
                <w:b/>
              </w:rPr>
            </w:pPr>
            <w:r w:rsidRPr="00613390">
              <w:rPr>
                <w:rFonts w:ascii="Arial" w:hAnsi="Arial" w:cs="Arial"/>
                <w:b/>
              </w:rPr>
              <w:t>Учредитель</w:t>
            </w:r>
          </w:p>
          <w:p w:rsidR="00177A76" w:rsidRPr="00613390" w:rsidRDefault="00177A76" w:rsidP="00177A76">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177A76" w:rsidRPr="00613390" w:rsidRDefault="00177A76" w:rsidP="00177A76">
            <w:pPr>
              <w:jc w:val="both"/>
              <w:rPr>
                <w:rFonts w:ascii="Arial" w:hAnsi="Arial" w:cs="Arial"/>
                <w:b/>
              </w:rPr>
            </w:pPr>
          </w:p>
        </w:tc>
        <w:tc>
          <w:tcPr>
            <w:tcW w:w="2911" w:type="dxa"/>
          </w:tcPr>
          <w:p w:rsidR="00177A76" w:rsidRPr="00613390" w:rsidRDefault="00177A76" w:rsidP="00177A76">
            <w:pPr>
              <w:rPr>
                <w:rFonts w:ascii="Arial" w:hAnsi="Arial" w:cs="Arial"/>
                <w:b/>
              </w:rPr>
            </w:pPr>
            <w:r w:rsidRPr="00613390">
              <w:rPr>
                <w:rFonts w:ascii="Arial" w:hAnsi="Arial" w:cs="Arial"/>
                <w:b/>
              </w:rPr>
              <w:t>Адрес регистрации:</w:t>
            </w:r>
          </w:p>
          <w:p w:rsidR="00177A76" w:rsidRPr="00613390" w:rsidRDefault="00177A76" w:rsidP="00177A76">
            <w:pPr>
              <w:rPr>
                <w:rFonts w:ascii="Arial" w:hAnsi="Arial" w:cs="Arial"/>
                <w:b/>
              </w:rPr>
            </w:pPr>
            <w:r w:rsidRPr="00613390">
              <w:rPr>
                <w:rFonts w:ascii="Arial" w:hAnsi="Arial" w:cs="Arial"/>
                <w:b/>
              </w:rPr>
              <w:t>632100, с.Дмитриевка, ул.Центральная,14</w:t>
            </w:r>
          </w:p>
          <w:p w:rsidR="00177A76" w:rsidRPr="00613390" w:rsidRDefault="00177A76" w:rsidP="00177A76">
            <w:pPr>
              <w:jc w:val="both"/>
              <w:rPr>
                <w:rFonts w:ascii="Arial" w:hAnsi="Arial" w:cs="Arial"/>
                <w:b/>
              </w:rPr>
            </w:pPr>
            <w:r w:rsidRPr="00613390">
              <w:rPr>
                <w:rFonts w:ascii="Arial" w:hAnsi="Arial" w:cs="Arial"/>
                <w:b/>
              </w:rPr>
              <w:t xml:space="preserve">Т.57-130 </w:t>
            </w:r>
          </w:p>
          <w:p w:rsidR="00177A76" w:rsidRPr="00613390" w:rsidRDefault="00177A76" w:rsidP="00177A76">
            <w:pPr>
              <w:jc w:val="both"/>
              <w:rPr>
                <w:rFonts w:ascii="Arial" w:hAnsi="Arial" w:cs="Arial"/>
                <w:b/>
              </w:rPr>
            </w:pPr>
          </w:p>
        </w:tc>
        <w:tc>
          <w:tcPr>
            <w:tcW w:w="4173" w:type="dxa"/>
          </w:tcPr>
          <w:p w:rsidR="00177A76" w:rsidRPr="00613390" w:rsidRDefault="00177A76" w:rsidP="00177A76">
            <w:pPr>
              <w:rPr>
                <w:rFonts w:ascii="Arial" w:hAnsi="Arial" w:cs="Arial"/>
                <w:b/>
              </w:rPr>
            </w:pPr>
            <w:r w:rsidRPr="00613390">
              <w:rPr>
                <w:rFonts w:ascii="Arial" w:hAnsi="Arial" w:cs="Arial"/>
                <w:b/>
              </w:rPr>
              <w:t>Тираж 50 экземпляров;</w:t>
            </w:r>
          </w:p>
          <w:p w:rsidR="00177A76" w:rsidRPr="00613390" w:rsidRDefault="00177A76" w:rsidP="00177A76">
            <w:pPr>
              <w:rPr>
                <w:rFonts w:ascii="Arial" w:hAnsi="Arial" w:cs="Arial"/>
                <w:b/>
              </w:rPr>
            </w:pPr>
            <w:r w:rsidRPr="00613390">
              <w:rPr>
                <w:rFonts w:ascii="Arial" w:hAnsi="Arial" w:cs="Arial"/>
                <w:b/>
              </w:rPr>
              <w:t>Распространяется на территории Дмитриевского МО</w:t>
            </w:r>
          </w:p>
          <w:p w:rsidR="00177A76" w:rsidRPr="00613390" w:rsidRDefault="00177A76" w:rsidP="00177A76">
            <w:pPr>
              <w:rPr>
                <w:rFonts w:ascii="Arial" w:hAnsi="Arial" w:cs="Arial"/>
                <w:b/>
              </w:rPr>
            </w:pPr>
            <w:r w:rsidRPr="00613390">
              <w:rPr>
                <w:rFonts w:ascii="Arial" w:hAnsi="Arial" w:cs="Arial"/>
                <w:b/>
              </w:rPr>
              <w:t xml:space="preserve">БЕСПЛАТНО </w:t>
            </w:r>
          </w:p>
          <w:p w:rsidR="00177A76" w:rsidRPr="00613390" w:rsidRDefault="00177A76" w:rsidP="00177A76">
            <w:pPr>
              <w:jc w:val="both"/>
              <w:rPr>
                <w:rFonts w:ascii="Arial" w:hAnsi="Arial" w:cs="Arial"/>
                <w:b/>
              </w:rPr>
            </w:pPr>
          </w:p>
        </w:tc>
      </w:tr>
    </w:tbl>
    <w:p w:rsidR="00177A76" w:rsidRPr="00177A76" w:rsidRDefault="00177A76" w:rsidP="00177A76">
      <w:pPr>
        <w:ind w:firstLine="540"/>
        <w:jc w:val="both"/>
        <w:rPr>
          <w:rFonts w:ascii="Arial" w:hAnsi="Arial" w:cs="Arial"/>
          <w:sz w:val="16"/>
          <w:szCs w:val="16"/>
        </w:rPr>
      </w:pPr>
    </w:p>
    <w:p w:rsidR="00980365" w:rsidRPr="00177A76" w:rsidRDefault="00980365" w:rsidP="00177A76">
      <w:pPr>
        <w:sectPr w:rsidR="00980365" w:rsidRPr="00177A76">
          <w:pgSz w:w="11906" w:h="16838"/>
          <w:pgMar w:top="357" w:right="1106" w:bottom="1134" w:left="1122" w:header="709" w:footer="709" w:gutter="0"/>
          <w:cols w:space="720"/>
        </w:sectPr>
      </w:pPr>
    </w:p>
    <w:p w:rsidR="00336A2E" w:rsidRDefault="00336A2E" w:rsidP="00336A2E">
      <w:pPr>
        <w:spacing w:after="240"/>
        <w:jc w:val="both"/>
        <w:rPr>
          <w:rFonts w:ascii="Arial" w:hAnsi="Arial" w:cs="Arial"/>
          <w:sz w:val="16"/>
          <w:szCs w:val="16"/>
        </w:rPr>
      </w:pPr>
      <w:bookmarkStart w:id="2" w:name="P50"/>
      <w:bookmarkEnd w:id="2"/>
    </w:p>
    <w:p w:rsidR="00C67F82" w:rsidRDefault="00C67F82" w:rsidP="00336A2E">
      <w:pPr>
        <w:spacing w:after="240"/>
        <w:jc w:val="both"/>
        <w:rPr>
          <w:rFonts w:ascii="Arial" w:hAnsi="Arial" w:cs="Arial"/>
          <w:sz w:val="16"/>
          <w:szCs w:val="16"/>
        </w:rPr>
      </w:pPr>
    </w:p>
    <w:p w:rsidR="00F619C4" w:rsidRPr="00336A2E" w:rsidRDefault="00F619C4" w:rsidP="00F619C4">
      <w:pPr>
        <w:tabs>
          <w:tab w:val="left" w:pos="1178"/>
        </w:tabs>
        <w:rPr>
          <w:rFonts w:ascii="Arial" w:hAnsi="Arial" w:cs="Arial"/>
          <w:sz w:val="16"/>
          <w:szCs w:val="16"/>
        </w:rPr>
      </w:pPr>
      <w:r w:rsidRPr="00336A2E">
        <w:rPr>
          <w:rFonts w:ascii="Arial" w:hAnsi="Arial" w:cs="Arial"/>
          <w:sz w:val="16"/>
          <w:szCs w:val="16"/>
        </w:rPr>
        <w:tab/>
      </w:r>
    </w:p>
    <w:p w:rsidR="00216557" w:rsidRPr="00336A2E" w:rsidRDefault="00216557" w:rsidP="00216557">
      <w:pPr>
        <w:jc w:val="center"/>
        <w:rPr>
          <w:rFonts w:ascii="Arial" w:hAnsi="Arial" w:cs="Arial"/>
          <w:sz w:val="16"/>
          <w:szCs w:val="16"/>
        </w:rPr>
      </w:pPr>
      <w:r w:rsidRPr="00336A2E">
        <w:rPr>
          <w:rFonts w:ascii="Arial" w:hAnsi="Arial" w:cs="Arial"/>
          <w:sz w:val="16"/>
          <w:szCs w:val="16"/>
        </w:rPr>
        <w:t xml:space="preserve">    </w:t>
      </w:r>
    </w:p>
    <w:sectPr w:rsidR="00216557" w:rsidRPr="00336A2E" w:rsidSect="006F5D65">
      <w:footerReference w:type="default" r:id="rId17"/>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72F" w:rsidRDefault="00E5772F" w:rsidP="000F4BC6">
      <w:pPr>
        <w:spacing w:after="0" w:line="240" w:lineRule="auto"/>
      </w:pPr>
      <w:r>
        <w:separator/>
      </w:r>
    </w:p>
  </w:endnote>
  <w:endnote w:type="continuationSeparator" w:id="1">
    <w:p w:rsidR="00E5772F" w:rsidRDefault="00E5772F"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E9" w:rsidRDefault="001571E9">
    <w:pPr>
      <w:pStyle w:val="ae"/>
    </w:pPr>
  </w:p>
  <w:p w:rsidR="001571E9" w:rsidRDefault="001571E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72F" w:rsidRDefault="00E5772F" w:rsidP="000F4BC6">
      <w:pPr>
        <w:spacing w:after="0" w:line="240" w:lineRule="auto"/>
      </w:pPr>
      <w:r>
        <w:separator/>
      </w:r>
    </w:p>
  </w:footnote>
  <w:footnote w:type="continuationSeparator" w:id="1">
    <w:p w:rsidR="00E5772F" w:rsidRDefault="00E5772F"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5">
    <w:nsid w:val="0C084C2A"/>
    <w:multiLevelType w:val="hybridMultilevel"/>
    <w:tmpl w:val="5FFA61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273BEC"/>
    <w:multiLevelType w:val="hybridMultilevel"/>
    <w:tmpl w:val="16003F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0791502"/>
    <w:multiLevelType w:val="hybridMultilevel"/>
    <w:tmpl w:val="54D6E972"/>
    <w:lvl w:ilvl="0" w:tplc="0419000F">
      <w:start w:val="1"/>
      <w:numFmt w:val="decimal"/>
      <w:lvlText w:val="%1."/>
      <w:lvlJc w:val="left"/>
      <w:pPr>
        <w:tabs>
          <w:tab w:val="num" w:pos="800"/>
        </w:tabs>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E15E8A"/>
    <w:multiLevelType w:val="hybridMultilevel"/>
    <w:tmpl w:val="17FEC264"/>
    <w:lvl w:ilvl="0" w:tplc="0419000F">
      <w:start w:val="1"/>
      <w:numFmt w:val="decimal"/>
      <w:lvlText w:val="%1."/>
      <w:lvlJc w:val="left"/>
      <w:pPr>
        <w:ind w:left="1520" w:hanging="360"/>
      </w:p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9">
    <w:nsid w:val="1FAF3BDA"/>
    <w:multiLevelType w:val="hybridMultilevel"/>
    <w:tmpl w:val="459E4840"/>
    <w:lvl w:ilvl="0" w:tplc="4412DEA6">
      <w:start w:val="1"/>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23BE6230"/>
    <w:multiLevelType w:val="hybridMultilevel"/>
    <w:tmpl w:val="1562AE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A215C2"/>
    <w:multiLevelType w:val="hybridMultilevel"/>
    <w:tmpl w:val="D6703F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4DE16EC"/>
    <w:multiLevelType w:val="multilevel"/>
    <w:tmpl w:val="3F1C9C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038"/>
        </w:tabs>
        <w:ind w:left="1038" w:hanging="103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AE9674A"/>
    <w:multiLevelType w:val="multilevel"/>
    <w:tmpl w:val="A2763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7E3C6C"/>
    <w:multiLevelType w:val="hybridMultilevel"/>
    <w:tmpl w:val="5E148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4F0FF4"/>
    <w:multiLevelType w:val="hybridMultilevel"/>
    <w:tmpl w:val="D7963624"/>
    <w:lvl w:ilvl="0" w:tplc="79ECB1B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CE7C18"/>
    <w:multiLevelType w:val="hybridMultilevel"/>
    <w:tmpl w:val="032600E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4A65B6"/>
    <w:multiLevelType w:val="multilevel"/>
    <w:tmpl w:val="11A68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21">
    <w:nsid w:val="6B8D3EF5"/>
    <w:multiLevelType w:val="hybridMultilevel"/>
    <w:tmpl w:val="199E3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23">
    <w:nsid w:val="779145A9"/>
    <w:multiLevelType w:val="hybridMultilevel"/>
    <w:tmpl w:val="EEB67F9E"/>
    <w:lvl w:ilvl="0" w:tplc="8188CD56">
      <w:start w:val="1"/>
      <w:numFmt w:val="decimal"/>
      <w:lvlText w:val="%1."/>
      <w:lvlJc w:val="left"/>
      <w:pPr>
        <w:ind w:left="766" w:hanging="36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24">
    <w:nsid w:val="7C854CB2"/>
    <w:multiLevelType w:val="multilevel"/>
    <w:tmpl w:val="1270B1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 w:numId="4">
    <w:abstractNumId w:val="18"/>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8">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24"/>
  </w:num>
  <w:num w:numId="16">
    <w:abstractNumId w:val="21"/>
  </w:num>
  <w:num w:numId="17">
    <w:abstractNumId w:val="2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
  </w:num>
  <w:num w:numId="27">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7B91"/>
    <w:rsid w:val="00001AFC"/>
    <w:rsid w:val="0000483B"/>
    <w:rsid w:val="00005DE6"/>
    <w:rsid w:val="00017CF0"/>
    <w:rsid w:val="00022F21"/>
    <w:rsid w:val="0004290B"/>
    <w:rsid w:val="00043F25"/>
    <w:rsid w:val="000506EC"/>
    <w:rsid w:val="000512E3"/>
    <w:rsid w:val="000773FD"/>
    <w:rsid w:val="000B545C"/>
    <w:rsid w:val="000C471F"/>
    <w:rsid w:val="000C6B80"/>
    <w:rsid w:val="000F4BC6"/>
    <w:rsid w:val="001001C3"/>
    <w:rsid w:val="00102C76"/>
    <w:rsid w:val="00103009"/>
    <w:rsid w:val="00107E0A"/>
    <w:rsid w:val="00116B9C"/>
    <w:rsid w:val="00117DA9"/>
    <w:rsid w:val="00120EDD"/>
    <w:rsid w:val="00133305"/>
    <w:rsid w:val="0013417A"/>
    <w:rsid w:val="001342E2"/>
    <w:rsid w:val="00154FAD"/>
    <w:rsid w:val="001571E9"/>
    <w:rsid w:val="00171135"/>
    <w:rsid w:val="00176FEF"/>
    <w:rsid w:val="00177A76"/>
    <w:rsid w:val="0018787D"/>
    <w:rsid w:val="001A4171"/>
    <w:rsid w:val="001B4F33"/>
    <w:rsid w:val="001C4184"/>
    <w:rsid w:val="001E44C4"/>
    <w:rsid w:val="001F25B9"/>
    <w:rsid w:val="001F61F9"/>
    <w:rsid w:val="00206121"/>
    <w:rsid w:val="00212209"/>
    <w:rsid w:val="00216557"/>
    <w:rsid w:val="00216A50"/>
    <w:rsid w:val="00235C99"/>
    <w:rsid w:val="00237F1A"/>
    <w:rsid w:val="00244E3A"/>
    <w:rsid w:val="00252CEB"/>
    <w:rsid w:val="002651D3"/>
    <w:rsid w:val="00290CC4"/>
    <w:rsid w:val="00294FD3"/>
    <w:rsid w:val="002C1150"/>
    <w:rsid w:val="002F2C11"/>
    <w:rsid w:val="002F7B52"/>
    <w:rsid w:val="00305B38"/>
    <w:rsid w:val="003165FA"/>
    <w:rsid w:val="00326B9D"/>
    <w:rsid w:val="0033038E"/>
    <w:rsid w:val="00336A2E"/>
    <w:rsid w:val="00347BE2"/>
    <w:rsid w:val="0038347A"/>
    <w:rsid w:val="003867C3"/>
    <w:rsid w:val="00387DD4"/>
    <w:rsid w:val="003937B0"/>
    <w:rsid w:val="00395446"/>
    <w:rsid w:val="003A4BD8"/>
    <w:rsid w:val="003A78A1"/>
    <w:rsid w:val="003A7B91"/>
    <w:rsid w:val="003C6556"/>
    <w:rsid w:val="003D35C4"/>
    <w:rsid w:val="003E1965"/>
    <w:rsid w:val="003E453C"/>
    <w:rsid w:val="003F75C5"/>
    <w:rsid w:val="00404F88"/>
    <w:rsid w:val="00410387"/>
    <w:rsid w:val="00414087"/>
    <w:rsid w:val="00440C31"/>
    <w:rsid w:val="00446D07"/>
    <w:rsid w:val="004808F2"/>
    <w:rsid w:val="00490D82"/>
    <w:rsid w:val="004A0069"/>
    <w:rsid w:val="004B08A8"/>
    <w:rsid w:val="004B33A3"/>
    <w:rsid w:val="004B3F6F"/>
    <w:rsid w:val="004C1BA5"/>
    <w:rsid w:val="004C230B"/>
    <w:rsid w:val="004C2CB1"/>
    <w:rsid w:val="004E1D77"/>
    <w:rsid w:val="004E2A09"/>
    <w:rsid w:val="004F3E58"/>
    <w:rsid w:val="004F595D"/>
    <w:rsid w:val="004F7CF0"/>
    <w:rsid w:val="0050172D"/>
    <w:rsid w:val="00506864"/>
    <w:rsid w:val="00510E0F"/>
    <w:rsid w:val="00524042"/>
    <w:rsid w:val="005368DB"/>
    <w:rsid w:val="00597981"/>
    <w:rsid w:val="005A170B"/>
    <w:rsid w:val="005E45EA"/>
    <w:rsid w:val="005E7ED0"/>
    <w:rsid w:val="00603397"/>
    <w:rsid w:val="00607DEA"/>
    <w:rsid w:val="00613390"/>
    <w:rsid w:val="00640A1A"/>
    <w:rsid w:val="00644475"/>
    <w:rsid w:val="00646785"/>
    <w:rsid w:val="00654B10"/>
    <w:rsid w:val="006B20A5"/>
    <w:rsid w:val="006B29BF"/>
    <w:rsid w:val="006B39D4"/>
    <w:rsid w:val="006C2E9C"/>
    <w:rsid w:val="006C5D8D"/>
    <w:rsid w:val="006D45AA"/>
    <w:rsid w:val="006E2265"/>
    <w:rsid w:val="006F0A89"/>
    <w:rsid w:val="006F3990"/>
    <w:rsid w:val="006F5D65"/>
    <w:rsid w:val="00707E6D"/>
    <w:rsid w:val="0071190F"/>
    <w:rsid w:val="007152B5"/>
    <w:rsid w:val="00723CE6"/>
    <w:rsid w:val="00725393"/>
    <w:rsid w:val="0072570B"/>
    <w:rsid w:val="00732B3F"/>
    <w:rsid w:val="007472ED"/>
    <w:rsid w:val="007562C2"/>
    <w:rsid w:val="0076728A"/>
    <w:rsid w:val="00791B12"/>
    <w:rsid w:val="007A286B"/>
    <w:rsid w:val="007A45D0"/>
    <w:rsid w:val="007B0AC3"/>
    <w:rsid w:val="007B1818"/>
    <w:rsid w:val="007C4999"/>
    <w:rsid w:val="007D1837"/>
    <w:rsid w:val="007D60F5"/>
    <w:rsid w:val="007D6CD1"/>
    <w:rsid w:val="007E7FBE"/>
    <w:rsid w:val="008044C5"/>
    <w:rsid w:val="00804E5E"/>
    <w:rsid w:val="008647D1"/>
    <w:rsid w:val="0086571E"/>
    <w:rsid w:val="008711F4"/>
    <w:rsid w:val="00875D4F"/>
    <w:rsid w:val="00883063"/>
    <w:rsid w:val="00887C6F"/>
    <w:rsid w:val="008903A8"/>
    <w:rsid w:val="00894853"/>
    <w:rsid w:val="00895946"/>
    <w:rsid w:val="008B1C90"/>
    <w:rsid w:val="008C6276"/>
    <w:rsid w:val="008C6492"/>
    <w:rsid w:val="008D586E"/>
    <w:rsid w:val="008E27B3"/>
    <w:rsid w:val="008F6C4D"/>
    <w:rsid w:val="00900589"/>
    <w:rsid w:val="00904C48"/>
    <w:rsid w:val="00906F2F"/>
    <w:rsid w:val="00910213"/>
    <w:rsid w:val="00915CA7"/>
    <w:rsid w:val="00926681"/>
    <w:rsid w:val="00945B51"/>
    <w:rsid w:val="009617D7"/>
    <w:rsid w:val="00961904"/>
    <w:rsid w:val="009716B6"/>
    <w:rsid w:val="0097688D"/>
    <w:rsid w:val="00980365"/>
    <w:rsid w:val="009820E0"/>
    <w:rsid w:val="00984FE4"/>
    <w:rsid w:val="009A2DEA"/>
    <w:rsid w:val="009A5FDB"/>
    <w:rsid w:val="009B1CB2"/>
    <w:rsid w:val="009B5661"/>
    <w:rsid w:val="009C00B5"/>
    <w:rsid w:val="009C04AC"/>
    <w:rsid w:val="009C11FD"/>
    <w:rsid w:val="009C7131"/>
    <w:rsid w:val="009C71FE"/>
    <w:rsid w:val="009F0DF1"/>
    <w:rsid w:val="009F5E72"/>
    <w:rsid w:val="00A0043B"/>
    <w:rsid w:val="00A141A4"/>
    <w:rsid w:val="00A15566"/>
    <w:rsid w:val="00A16711"/>
    <w:rsid w:val="00A249B4"/>
    <w:rsid w:val="00A25FFB"/>
    <w:rsid w:val="00A3494B"/>
    <w:rsid w:val="00A454F8"/>
    <w:rsid w:val="00A549A2"/>
    <w:rsid w:val="00A54CFF"/>
    <w:rsid w:val="00A60824"/>
    <w:rsid w:val="00A906E1"/>
    <w:rsid w:val="00A94A98"/>
    <w:rsid w:val="00A96EF3"/>
    <w:rsid w:val="00AA4733"/>
    <w:rsid w:val="00AC6F95"/>
    <w:rsid w:val="00AD0309"/>
    <w:rsid w:val="00AD4B77"/>
    <w:rsid w:val="00AD5030"/>
    <w:rsid w:val="00AE5231"/>
    <w:rsid w:val="00AF1D3A"/>
    <w:rsid w:val="00B05BBF"/>
    <w:rsid w:val="00B15668"/>
    <w:rsid w:val="00B22BF9"/>
    <w:rsid w:val="00B51D18"/>
    <w:rsid w:val="00B54BFA"/>
    <w:rsid w:val="00B82482"/>
    <w:rsid w:val="00B82EA9"/>
    <w:rsid w:val="00B9117D"/>
    <w:rsid w:val="00BA6683"/>
    <w:rsid w:val="00BC1909"/>
    <w:rsid w:val="00BD3A65"/>
    <w:rsid w:val="00BD6903"/>
    <w:rsid w:val="00BE6719"/>
    <w:rsid w:val="00C03616"/>
    <w:rsid w:val="00C129A8"/>
    <w:rsid w:val="00C2033D"/>
    <w:rsid w:val="00C26F94"/>
    <w:rsid w:val="00C406FF"/>
    <w:rsid w:val="00C54EF6"/>
    <w:rsid w:val="00C657CC"/>
    <w:rsid w:val="00C67F82"/>
    <w:rsid w:val="00C80F7E"/>
    <w:rsid w:val="00CA548C"/>
    <w:rsid w:val="00CB434D"/>
    <w:rsid w:val="00CC3B72"/>
    <w:rsid w:val="00CD28B0"/>
    <w:rsid w:val="00CD69BA"/>
    <w:rsid w:val="00CE075C"/>
    <w:rsid w:val="00CE6969"/>
    <w:rsid w:val="00CF0301"/>
    <w:rsid w:val="00CF4D3E"/>
    <w:rsid w:val="00D010F0"/>
    <w:rsid w:val="00D2051E"/>
    <w:rsid w:val="00D255AA"/>
    <w:rsid w:val="00D268F2"/>
    <w:rsid w:val="00D27464"/>
    <w:rsid w:val="00D60920"/>
    <w:rsid w:val="00D70C5D"/>
    <w:rsid w:val="00D80FFB"/>
    <w:rsid w:val="00D823D9"/>
    <w:rsid w:val="00D83274"/>
    <w:rsid w:val="00DA451C"/>
    <w:rsid w:val="00DB42D8"/>
    <w:rsid w:val="00DE5680"/>
    <w:rsid w:val="00E02710"/>
    <w:rsid w:val="00E03D37"/>
    <w:rsid w:val="00E05C53"/>
    <w:rsid w:val="00E1720F"/>
    <w:rsid w:val="00E52587"/>
    <w:rsid w:val="00E5772F"/>
    <w:rsid w:val="00E660E4"/>
    <w:rsid w:val="00E900E3"/>
    <w:rsid w:val="00EA409F"/>
    <w:rsid w:val="00EB2385"/>
    <w:rsid w:val="00EB4BF1"/>
    <w:rsid w:val="00EC2A98"/>
    <w:rsid w:val="00EC2DE3"/>
    <w:rsid w:val="00EC659E"/>
    <w:rsid w:val="00ED2FD5"/>
    <w:rsid w:val="00ED7391"/>
    <w:rsid w:val="00EE02D6"/>
    <w:rsid w:val="00EF2BD7"/>
    <w:rsid w:val="00F10EEB"/>
    <w:rsid w:val="00F11581"/>
    <w:rsid w:val="00F12BD4"/>
    <w:rsid w:val="00F26B1E"/>
    <w:rsid w:val="00F34A08"/>
    <w:rsid w:val="00F42AF8"/>
    <w:rsid w:val="00F43A3E"/>
    <w:rsid w:val="00F619C4"/>
    <w:rsid w:val="00F640E2"/>
    <w:rsid w:val="00F715F7"/>
    <w:rsid w:val="00F74C95"/>
    <w:rsid w:val="00F75595"/>
    <w:rsid w:val="00F76B40"/>
    <w:rsid w:val="00F84A03"/>
    <w:rsid w:val="00F876E8"/>
    <w:rsid w:val="00FA421E"/>
    <w:rsid w:val="00FA4F42"/>
    <w:rsid w:val="00FB36A8"/>
    <w:rsid w:val="00FC0CA2"/>
    <w:rsid w:val="00FC0FAC"/>
    <w:rsid w:val="00FC11B4"/>
    <w:rsid w:val="00FC6A85"/>
    <w:rsid w:val="00FC7E95"/>
    <w:rsid w:val="00FD0C11"/>
    <w:rsid w:val="00FE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3" type="connector" idref="#_x0000_s1380"/>
        <o:r id="V:Rule4" type="connector" idref="#_x0000_s1381"/>
        <o:r id="V:Rule5" type="connector" idref="#_x0000_s1382"/>
        <o:r id="V:Rule6" type="connector" idref="#_x0000_s1383"/>
        <o:r id="V:Rule7" type="connector" idref="#_x0000_s1384"/>
        <o:r id="V:Rule8" type="connector" idref="#_x0000_s13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rsid w:val="003A7B91"/>
    <w:rPr>
      <w:rFonts w:ascii="Tahoma" w:hAnsi="Tahoma" w:cs="Tahoma"/>
      <w:sz w:val="16"/>
      <w:szCs w:val="16"/>
    </w:rPr>
  </w:style>
  <w:style w:type="paragraph" w:styleId="a5">
    <w:name w:val="Normal (Web)"/>
    <w:basedOn w:val="a"/>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rsid w:val="003A7B91"/>
    <w:rPr>
      <w:color w:val="0000FF"/>
      <w:u w:val="single"/>
    </w:rPr>
  </w:style>
  <w:style w:type="paragraph" w:customStyle="1" w:styleId="ConsPlusNormal">
    <w:name w:val="ConsPlusNormal"/>
    <w:link w:val="ConsPlusNormal0"/>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Таблицы (моноширинный)"/>
    <w:basedOn w:val="a"/>
    <w:next w:val="a"/>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uiPriority w:val="99"/>
    <w:rsid w:val="003A7B91"/>
    <w:rPr>
      <w:b/>
      <w:bCs/>
      <w:color w:val="26282F"/>
    </w:rPr>
  </w:style>
  <w:style w:type="paragraph" w:styleId="a9">
    <w:name w:val="No Spacing"/>
    <w:aliases w:val="с интервалом,No Spacing1"/>
    <w:link w:val="aa"/>
    <w:uiPriority w:val="99"/>
    <w:qFormat/>
    <w:rsid w:val="003A7B91"/>
    <w:pPr>
      <w:spacing w:after="0" w:line="240" w:lineRule="auto"/>
    </w:pPr>
    <w:rPr>
      <w:rFonts w:ascii="Calibri" w:eastAsia="Times New Roman" w:hAnsi="Calibri" w:cs="Times New Roman"/>
    </w:rPr>
  </w:style>
  <w:style w:type="character" w:styleId="ab">
    <w:name w:val="Strong"/>
    <w:basedOn w:val="a0"/>
    <w:uiPriority w:val="22"/>
    <w:qFormat/>
    <w:rsid w:val="000F4BC6"/>
    <w:rPr>
      <w:b/>
    </w:rPr>
  </w:style>
  <w:style w:type="paragraph" w:styleId="ac">
    <w:name w:val="header"/>
    <w:aliases w:val="ВерхКолонтитул, Знак"/>
    <w:basedOn w:val="a"/>
    <w:link w:val="ad"/>
    <w:unhideWhenUsed/>
    <w:rsid w:val="000F4BC6"/>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 Знак"/>
    <w:basedOn w:val="a0"/>
    <w:link w:val="ac"/>
    <w:rsid w:val="000F4BC6"/>
  </w:style>
  <w:style w:type="paragraph" w:styleId="ae">
    <w:name w:val="footer"/>
    <w:basedOn w:val="a"/>
    <w:link w:val="af"/>
    <w:unhideWhenUsed/>
    <w:rsid w:val="000F4BC6"/>
    <w:pPr>
      <w:tabs>
        <w:tab w:val="center" w:pos="4677"/>
        <w:tab w:val="right" w:pos="9355"/>
      </w:tabs>
      <w:spacing w:after="0" w:line="240" w:lineRule="auto"/>
    </w:pPr>
  </w:style>
  <w:style w:type="character" w:customStyle="1" w:styleId="af">
    <w:name w:val="Нижний колонтитул Знак"/>
    <w:basedOn w:val="a0"/>
    <w:link w:val="ae"/>
    <w:rsid w:val="000F4BC6"/>
  </w:style>
  <w:style w:type="paragraph" w:styleId="af0">
    <w:name w:val="Body Text"/>
    <w:basedOn w:val="a"/>
    <w:link w:val="af1"/>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rsid w:val="000F4BC6"/>
    <w:rPr>
      <w:rFonts w:ascii="Times New Roman" w:eastAsia="Times New Roman" w:hAnsi="Times New Roman" w:cs="Times New Roman"/>
      <w:sz w:val="20"/>
      <w:szCs w:val="20"/>
      <w:lang w:eastAsia="ar-SA"/>
    </w:rPr>
  </w:style>
  <w:style w:type="paragraph" w:styleId="af2">
    <w:name w:val="Title"/>
    <w:basedOn w:val="a"/>
    <w:next w:val="af3"/>
    <w:link w:val="af4"/>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4">
    <w:name w:val="Название Знак"/>
    <w:basedOn w:val="a0"/>
    <w:link w:val="af2"/>
    <w:rsid w:val="000F4BC6"/>
    <w:rPr>
      <w:rFonts w:ascii="Times New Roman" w:eastAsia="Times New Roman" w:hAnsi="Times New Roman" w:cs="Times New Roman"/>
      <w:b/>
      <w:sz w:val="36"/>
      <w:szCs w:val="20"/>
      <w:lang w:eastAsia="ar-SA"/>
    </w:rPr>
  </w:style>
  <w:style w:type="paragraph" w:styleId="af3">
    <w:name w:val="Subtitle"/>
    <w:basedOn w:val="a"/>
    <w:next w:val="af0"/>
    <w:link w:val="af5"/>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5">
    <w:name w:val="Подзаголовок Знак"/>
    <w:basedOn w:val="a0"/>
    <w:link w:val="af3"/>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uiPriority w:val="99"/>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6">
    <w:name w:val="Body Text Indent"/>
    <w:basedOn w:val="a"/>
    <w:link w:val="af7"/>
    <w:unhideWhenUsed/>
    <w:rsid w:val="00A549A2"/>
    <w:pPr>
      <w:spacing w:after="120"/>
      <w:ind w:left="283"/>
    </w:pPr>
  </w:style>
  <w:style w:type="character" w:customStyle="1" w:styleId="af7">
    <w:name w:val="Основной текст с отступом Знак"/>
    <w:basedOn w:val="a0"/>
    <w:link w:val="af6"/>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8">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uiPriority w:val="99"/>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9">
    <w:name w:val="annotation reference"/>
    <w:rsid w:val="00506864"/>
    <w:rPr>
      <w:sz w:val="16"/>
      <w:szCs w:val="16"/>
    </w:rPr>
  </w:style>
  <w:style w:type="paragraph" w:styleId="afa">
    <w:name w:val="annotation text"/>
    <w:basedOn w:val="a"/>
    <w:link w:val="afb"/>
    <w:rsid w:val="00506864"/>
    <w:pPr>
      <w:spacing w:after="0" w:line="240" w:lineRule="auto"/>
    </w:pPr>
    <w:rPr>
      <w:rFonts w:ascii="Times New Roman" w:eastAsia="Times New Roman" w:hAnsi="Times New Roman" w:cs="Times New Roman"/>
      <w:color w:val="000000"/>
      <w:sz w:val="20"/>
      <w:szCs w:val="20"/>
    </w:rPr>
  </w:style>
  <w:style w:type="character" w:customStyle="1" w:styleId="afb">
    <w:name w:val="Текст примечания Знак"/>
    <w:basedOn w:val="a0"/>
    <w:link w:val="afa"/>
    <w:rsid w:val="00506864"/>
    <w:rPr>
      <w:rFonts w:ascii="Times New Roman" w:eastAsia="Times New Roman" w:hAnsi="Times New Roman" w:cs="Times New Roman"/>
      <w:color w:val="000000"/>
      <w:sz w:val="20"/>
      <w:szCs w:val="20"/>
    </w:rPr>
  </w:style>
  <w:style w:type="paragraph" w:styleId="afc">
    <w:name w:val="annotation subject"/>
    <w:basedOn w:val="afa"/>
    <w:next w:val="afa"/>
    <w:link w:val="afd"/>
    <w:rsid w:val="00506864"/>
    <w:rPr>
      <w:b/>
      <w:bCs/>
    </w:rPr>
  </w:style>
  <w:style w:type="character" w:customStyle="1" w:styleId="afd">
    <w:name w:val="Тема примечания Знак"/>
    <w:basedOn w:val="afb"/>
    <w:link w:val="afc"/>
    <w:rsid w:val="00506864"/>
    <w:rPr>
      <w:b/>
      <w:bCs/>
    </w:rPr>
  </w:style>
  <w:style w:type="character" w:customStyle="1" w:styleId="apple-style-span">
    <w:name w:val="apple-style-span"/>
    <w:basedOn w:val="a0"/>
    <w:rsid w:val="00506864"/>
  </w:style>
  <w:style w:type="character" w:styleId="afe">
    <w:name w:val="Emphasis"/>
    <w:uiPriority w:val="20"/>
    <w:qFormat/>
    <w:rsid w:val="00506864"/>
    <w:rPr>
      <w:i/>
      <w:iCs/>
    </w:rPr>
  </w:style>
  <w:style w:type="character" w:styleId="aff">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1">
    <w:name w:val="Body Text First Indent"/>
    <w:basedOn w:val="af0"/>
    <w:link w:val="aff2"/>
    <w:rsid w:val="00506864"/>
    <w:pPr>
      <w:suppressAutoHyphens w:val="0"/>
      <w:ind w:firstLine="210"/>
    </w:pPr>
    <w:rPr>
      <w:color w:val="000000"/>
      <w:sz w:val="28"/>
      <w:szCs w:val="28"/>
      <w:lang w:eastAsia="ru-RU"/>
    </w:rPr>
  </w:style>
  <w:style w:type="character" w:customStyle="1" w:styleId="aff2">
    <w:name w:val="Красная строка Знак"/>
    <w:basedOn w:val="af1"/>
    <w:link w:val="aff1"/>
    <w:rsid w:val="00506864"/>
    <w:rPr>
      <w:color w:val="000000"/>
      <w:sz w:val="28"/>
      <w:szCs w:val="28"/>
    </w:rPr>
  </w:style>
  <w:style w:type="paragraph" w:styleId="28">
    <w:name w:val="Body Text First Indent 2"/>
    <w:basedOn w:val="af6"/>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7"/>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uiPriority w:val="99"/>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Основной текст_"/>
    <w:link w:val="17"/>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uiPriority w:val="99"/>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a">
    <w:name w:val="Без интервала Знак"/>
    <w:aliases w:val="с интервалом Знак,No Spacing1 Знак"/>
    <w:link w:val="a9"/>
    <w:uiPriority w:val="99"/>
    <w:locked/>
    <w:rsid w:val="00326B9D"/>
    <w:rPr>
      <w:rFonts w:ascii="Calibri" w:eastAsia="Times New Roman" w:hAnsi="Calibri" w:cs="Times New Roman"/>
    </w:rPr>
  </w:style>
  <w:style w:type="table" w:styleId="aff4">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5">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6">
    <w:name w:val="Гипертекстовая ссылка"/>
    <w:uiPriority w:val="99"/>
    <w:rsid w:val="00326B9D"/>
    <w:rPr>
      <w:b w:val="0"/>
      <w:bCs w:val="0"/>
      <w:color w:val="106BBE"/>
    </w:rPr>
  </w:style>
  <w:style w:type="character" w:customStyle="1" w:styleId="aff7">
    <w:name w:val="Активная гипертекстовая ссылка"/>
    <w:uiPriority w:val="99"/>
    <w:rsid w:val="00326B9D"/>
    <w:rPr>
      <w:b w:val="0"/>
      <w:bCs w:val="0"/>
      <w:color w:val="106BBE"/>
      <w:u w:val="single"/>
    </w:rPr>
  </w:style>
  <w:style w:type="paragraph" w:customStyle="1" w:styleId="aff8">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9">
    <w:name w:val="Внимание: криминал!!"/>
    <w:basedOn w:val="aff8"/>
    <w:next w:val="a"/>
    <w:uiPriority w:val="99"/>
    <w:rsid w:val="00326B9D"/>
  </w:style>
  <w:style w:type="paragraph" w:customStyle="1" w:styleId="affa">
    <w:name w:val="Внимание: недобросовестность!"/>
    <w:basedOn w:val="aff8"/>
    <w:next w:val="a"/>
    <w:uiPriority w:val="99"/>
    <w:rsid w:val="00326B9D"/>
  </w:style>
  <w:style w:type="character" w:customStyle="1" w:styleId="affb">
    <w:name w:val="Выделение для Базового Поиска"/>
    <w:uiPriority w:val="99"/>
    <w:rsid w:val="00326B9D"/>
    <w:rPr>
      <w:b/>
      <w:bCs/>
      <w:color w:val="0058A9"/>
    </w:rPr>
  </w:style>
  <w:style w:type="character" w:customStyle="1" w:styleId="affc">
    <w:name w:val="Выделение для Базового Поиска (курсив)"/>
    <w:uiPriority w:val="99"/>
    <w:rsid w:val="00326B9D"/>
    <w:rPr>
      <w:b/>
      <w:bCs/>
      <w:i/>
      <w:iCs/>
      <w:color w:val="0058A9"/>
    </w:rPr>
  </w:style>
  <w:style w:type="paragraph" w:customStyle="1" w:styleId="affd">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e">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
    <w:name w:val="Заголовок"/>
    <w:basedOn w:val="affe"/>
    <w:next w:val="a"/>
    <w:uiPriority w:val="99"/>
    <w:rsid w:val="00326B9D"/>
    <w:rPr>
      <w:b/>
      <w:bCs/>
      <w:color w:val="0058A9"/>
      <w:shd w:val="clear" w:color="auto" w:fill="ECE9D8"/>
    </w:rPr>
  </w:style>
  <w:style w:type="paragraph" w:customStyle="1" w:styleId="afff0">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1">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3">
    <w:name w:val="Заголовок своего сообщения"/>
    <w:uiPriority w:val="99"/>
    <w:rsid w:val="00326B9D"/>
  </w:style>
  <w:style w:type="paragraph" w:customStyle="1" w:styleId="afff4">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5">
    <w:name w:val="Заголовок чужого сообщения"/>
    <w:uiPriority w:val="99"/>
    <w:rsid w:val="00326B9D"/>
    <w:rPr>
      <w:b/>
      <w:bCs/>
      <w:color w:val="FF0000"/>
    </w:rPr>
  </w:style>
  <w:style w:type="paragraph" w:customStyle="1" w:styleId="afff6">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7">
    <w:name w:val="Заголовок ЭР (правое окно)"/>
    <w:basedOn w:val="afff6"/>
    <w:next w:val="a"/>
    <w:uiPriority w:val="99"/>
    <w:rsid w:val="00326B9D"/>
    <w:pPr>
      <w:spacing w:after="0"/>
      <w:jc w:val="left"/>
    </w:pPr>
  </w:style>
  <w:style w:type="paragraph" w:customStyle="1" w:styleId="afff8">
    <w:name w:val="Интерактивный заголовок"/>
    <w:basedOn w:val="afff"/>
    <w:next w:val="a"/>
    <w:uiPriority w:val="99"/>
    <w:rsid w:val="00326B9D"/>
    <w:rPr>
      <w:u w:val="single"/>
    </w:rPr>
  </w:style>
  <w:style w:type="paragraph" w:customStyle="1" w:styleId="afff9">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a">
    <w:name w:val="Информация об изменениях"/>
    <w:basedOn w:val="afff9"/>
    <w:next w:val="a"/>
    <w:uiPriority w:val="99"/>
    <w:rsid w:val="00326B9D"/>
    <w:pPr>
      <w:spacing w:before="180"/>
      <w:ind w:left="360" w:right="360" w:firstLine="0"/>
    </w:pPr>
    <w:rPr>
      <w:shd w:val="clear" w:color="auto" w:fill="EAEFED"/>
    </w:rPr>
  </w:style>
  <w:style w:type="paragraph" w:customStyle="1" w:styleId="afffb">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c">
    <w:name w:val="Комментарий"/>
    <w:basedOn w:val="afffb"/>
    <w:next w:val="a"/>
    <w:uiPriority w:val="99"/>
    <w:rsid w:val="00326B9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326B9D"/>
    <w:rPr>
      <w:i/>
      <w:iCs/>
    </w:rPr>
  </w:style>
  <w:style w:type="paragraph" w:customStyle="1" w:styleId="afffe">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
    <w:name w:val="Колонтитул (левый)"/>
    <w:basedOn w:val="afffe"/>
    <w:next w:val="a"/>
    <w:uiPriority w:val="99"/>
    <w:rsid w:val="00326B9D"/>
    <w:rPr>
      <w:sz w:val="14"/>
      <w:szCs w:val="14"/>
    </w:rPr>
  </w:style>
  <w:style w:type="paragraph" w:customStyle="1" w:styleId="affff0">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1">
    <w:name w:val="Колонтитул (правый)"/>
    <w:basedOn w:val="affff0"/>
    <w:next w:val="a"/>
    <w:uiPriority w:val="99"/>
    <w:rsid w:val="00326B9D"/>
    <w:rPr>
      <w:sz w:val="14"/>
      <w:szCs w:val="14"/>
    </w:rPr>
  </w:style>
  <w:style w:type="paragraph" w:customStyle="1" w:styleId="affff2">
    <w:name w:val="Комментарий пользователя"/>
    <w:basedOn w:val="afffc"/>
    <w:next w:val="a"/>
    <w:uiPriority w:val="99"/>
    <w:rsid w:val="00326B9D"/>
    <w:pPr>
      <w:jc w:val="left"/>
    </w:pPr>
    <w:rPr>
      <w:shd w:val="clear" w:color="auto" w:fill="FFDFE0"/>
    </w:rPr>
  </w:style>
  <w:style w:type="paragraph" w:customStyle="1" w:styleId="affff3">
    <w:name w:val="Куда обратиться?"/>
    <w:basedOn w:val="aff8"/>
    <w:next w:val="a"/>
    <w:uiPriority w:val="99"/>
    <w:rsid w:val="00326B9D"/>
  </w:style>
  <w:style w:type="paragraph" w:customStyle="1" w:styleId="affff4">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5">
    <w:name w:val="Найденные слова"/>
    <w:uiPriority w:val="99"/>
    <w:rsid w:val="00326B9D"/>
    <w:rPr>
      <w:b w:val="0"/>
      <w:bCs w:val="0"/>
      <w:color w:val="26282F"/>
      <w:shd w:val="clear" w:color="auto" w:fill="FFF580"/>
    </w:rPr>
  </w:style>
  <w:style w:type="paragraph" w:customStyle="1" w:styleId="affff6">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7">
    <w:name w:val="Не вступил в силу"/>
    <w:uiPriority w:val="99"/>
    <w:rsid w:val="00326B9D"/>
    <w:rPr>
      <w:b w:val="0"/>
      <w:bCs w:val="0"/>
      <w:color w:val="000000"/>
      <w:shd w:val="clear" w:color="auto" w:fill="D8EDE8"/>
    </w:rPr>
  </w:style>
  <w:style w:type="paragraph" w:customStyle="1" w:styleId="affff8">
    <w:name w:val="Необходимые документы"/>
    <w:basedOn w:val="aff8"/>
    <w:next w:val="a"/>
    <w:uiPriority w:val="99"/>
    <w:rsid w:val="00326B9D"/>
    <w:pPr>
      <w:ind w:firstLine="118"/>
    </w:pPr>
  </w:style>
  <w:style w:type="paragraph" w:customStyle="1" w:styleId="affff9">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a">
    <w:name w:val="Оглавление"/>
    <w:basedOn w:val="a7"/>
    <w:next w:val="a"/>
    <w:uiPriority w:val="99"/>
    <w:rsid w:val="00326B9D"/>
    <w:pPr>
      <w:widowControl/>
      <w:ind w:left="140"/>
      <w:jc w:val="left"/>
    </w:pPr>
    <w:rPr>
      <w:rFonts w:eastAsia="Calibri"/>
      <w:sz w:val="24"/>
      <w:szCs w:val="24"/>
    </w:rPr>
  </w:style>
  <w:style w:type="character" w:customStyle="1" w:styleId="affffb">
    <w:name w:val="Опечатки"/>
    <w:uiPriority w:val="99"/>
    <w:rsid w:val="00326B9D"/>
    <w:rPr>
      <w:color w:val="FF0000"/>
    </w:rPr>
  </w:style>
  <w:style w:type="paragraph" w:customStyle="1" w:styleId="affffc">
    <w:name w:val="Переменная часть"/>
    <w:basedOn w:val="affe"/>
    <w:next w:val="a"/>
    <w:uiPriority w:val="99"/>
    <w:rsid w:val="00326B9D"/>
    <w:rPr>
      <w:sz w:val="18"/>
      <w:szCs w:val="18"/>
    </w:rPr>
  </w:style>
  <w:style w:type="paragraph" w:customStyle="1" w:styleId="affffd">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e">
    <w:name w:val="Подзаголовок для информации об изменениях"/>
    <w:basedOn w:val="afff9"/>
    <w:next w:val="a"/>
    <w:uiPriority w:val="99"/>
    <w:rsid w:val="00326B9D"/>
    <w:rPr>
      <w:b/>
      <w:bCs/>
    </w:rPr>
  </w:style>
  <w:style w:type="paragraph" w:customStyle="1" w:styleId="afffff">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0">
    <w:name w:val="Постоянная часть"/>
    <w:basedOn w:val="affe"/>
    <w:next w:val="a"/>
    <w:uiPriority w:val="99"/>
    <w:rsid w:val="00326B9D"/>
    <w:rPr>
      <w:sz w:val="20"/>
      <w:szCs w:val="20"/>
    </w:rPr>
  </w:style>
  <w:style w:type="paragraph" w:customStyle="1" w:styleId="afffff1">
    <w:name w:val="Прижатый влево"/>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f2">
    <w:name w:val="Пример."/>
    <w:basedOn w:val="aff8"/>
    <w:next w:val="a"/>
    <w:uiPriority w:val="99"/>
    <w:rsid w:val="00326B9D"/>
  </w:style>
  <w:style w:type="paragraph" w:customStyle="1" w:styleId="afffff3">
    <w:name w:val="Примечание."/>
    <w:basedOn w:val="aff8"/>
    <w:next w:val="a"/>
    <w:uiPriority w:val="99"/>
    <w:rsid w:val="00326B9D"/>
  </w:style>
  <w:style w:type="character" w:customStyle="1" w:styleId="afffff4">
    <w:name w:val="Продолжение ссылки"/>
    <w:uiPriority w:val="99"/>
    <w:rsid w:val="00326B9D"/>
  </w:style>
  <w:style w:type="paragraph" w:customStyle="1" w:styleId="afffff5">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6">
    <w:name w:val="Сравнение редакций"/>
    <w:uiPriority w:val="99"/>
    <w:rsid w:val="00326B9D"/>
    <w:rPr>
      <w:b w:val="0"/>
      <w:bCs w:val="0"/>
      <w:color w:val="26282F"/>
    </w:rPr>
  </w:style>
  <w:style w:type="character" w:customStyle="1" w:styleId="afffff7">
    <w:name w:val="Сравнение редакций. Добавленный фрагмент"/>
    <w:uiPriority w:val="99"/>
    <w:rsid w:val="00326B9D"/>
    <w:rPr>
      <w:color w:val="000000"/>
      <w:shd w:val="clear" w:color="auto" w:fill="C1D7FF"/>
    </w:rPr>
  </w:style>
  <w:style w:type="character" w:customStyle="1" w:styleId="afffff8">
    <w:name w:val="Сравнение редакций. Удаленный фрагмент"/>
    <w:uiPriority w:val="99"/>
    <w:rsid w:val="00326B9D"/>
    <w:rPr>
      <w:color w:val="000000"/>
      <w:shd w:val="clear" w:color="auto" w:fill="C4C413"/>
    </w:rPr>
  </w:style>
  <w:style w:type="paragraph" w:customStyle="1" w:styleId="afffff9">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a">
    <w:name w:val="Ссылка на утративший силу документ"/>
    <w:uiPriority w:val="99"/>
    <w:rsid w:val="00326B9D"/>
    <w:rPr>
      <w:b w:val="0"/>
      <w:bCs w:val="0"/>
      <w:color w:val="749232"/>
    </w:rPr>
  </w:style>
  <w:style w:type="paragraph" w:customStyle="1" w:styleId="afffffb">
    <w:name w:val="Текст в таблице"/>
    <w:basedOn w:val="affff9"/>
    <w:next w:val="a"/>
    <w:uiPriority w:val="99"/>
    <w:rsid w:val="00326B9D"/>
    <w:pPr>
      <w:ind w:firstLine="500"/>
    </w:pPr>
  </w:style>
  <w:style w:type="paragraph" w:customStyle="1" w:styleId="afffffc">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d">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e">
    <w:name w:val="Утратил силу"/>
    <w:uiPriority w:val="99"/>
    <w:rsid w:val="00326B9D"/>
    <w:rPr>
      <w:b w:val="0"/>
      <w:bCs w:val="0"/>
      <w:strike/>
      <w:color w:val="666600"/>
    </w:rPr>
  </w:style>
  <w:style w:type="paragraph" w:customStyle="1" w:styleId="affffff">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0">
    <w:name w:val="Центрированный (таблица)"/>
    <w:basedOn w:val="affff9"/>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1"/>
    <w:link w:val="affffff2"/>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2">
    <w:name w:val="Текст сноски Знак"/>
    <w:link w:val="18"/>
    <w:uiPriority w:val="99"/>
    <w:locked/>
    <w:rsid w:val="00326B9D"/>
    <w:rPr>
      <w:rFonts w:ascii="Times New Roman" w:eastAsia="Times New Roman" w:hAnsi="Times New Roman" w:cs="Times New Roman"/>
      <w:sz w:val="20"/>
      <w:szCs w:val="20"/>
    </w:rPr>
  </w:style>
  <w:style w:type="character" w:styleId="affffff3">
    <w:name w:val="footnote reference"/>
    <w:uiPriority w:val="99"/>
    <w:rsid w:val="00326B9D"/>
    <w:rPr>
      <w:rFonts w:cs="Times New Roman"/>
      <w:vertAlign w:val="superscript"/>
    </w:rPr>
  </w:style>
  <w:style w:type="paragraph" w:styleId="affffff1">
    <w:name w:val="footnote text"/>
    <w:basedOn w:val="a"/>
    <w:link w:val="19"/>
    <w:uiPriority w:val="99"/>
    <w:unhideWhenUsed/>
    <w:rsid w:val="00326B9D"/>
    <w:pPr>
      <w:spacing w:after="0" w:line="240" w:lineRule="auto"/>
    </w:pPr>
    <w:rPr>
      <w:sz w:val="20"/>
      <w:szCs w:val="20"/>
    </w:rPr>
  </w:style>
  <w:style w:type="character" w:customStyle="1" w:styleId="19">
    <w:name w:val="Текст сноски Знак1"/>
    <w:basedOn w:val="a0"/>
    <w:link w:val="affffff1"/>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4">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5">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6">
    <w:name w:val="Схема документа Знак"/>
    <w:basedOn w:val="a0"/>
    <w:link w:val="affffff7"/>
    <w:semiHidden/>
    <w:locked/>
    <w:rsid w:val="00F12BD4"/>
    <w:rPr>
      <w:rFonts w:ascii="Tahoma" w:hAnsi="Tahoma" w:cs="Tahoma"/>
      <w:shd w:val="clear" w:color="auto" w:fill="000080"/>
    </w:rPr>
  </w:style>
  <w:style w:type="paragraph" w:styleId="affffff7">
    <w:name w:val="Document Map"/>
    <w:basedOn w:val="a"/>
    <w:link w:val="affffff6"/>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7"/>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8">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9">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a">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b">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c">
    <w:name w:val="Подпись к таблице_"/>
    <w:basedOn w:val="a0"/>
    <w:link w:val="affffffd"/>
    <w:uiPriority w:val="99"/>
    <w:locked/>
    <w:rsid w:val="00490D82"/>
    <w:rPr>
      <w:sz w:val="23"/>
      <w:szCs w:val="23"/>
      <w:shd w:val="clear" w:color="auto" w:fill="FFFFFF"/>
    </w:rPr>
  </w:style>
  <w:style w:type="paragraph" w:customStyle="1" w:styleId="affffffd">
    <w:name w:val="Подпись к таблице"/>
    <w:basedOn w:val="a"/>
    <w:link w:val="affffffc"/>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e">
    <w:name w:val="Основной текст + Полужирный"/>
    <w:basedOn w:val="aff3"/>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7">
    <w:name w:val="Font Style17"/>
    <w:basedOn w:val="a0"/>
    <w:rsid w:val="007D1837"/>
    <w:rPr>
      <w:rFonts w:ascii="Times New Roman" w:hAnsi="Times New Roman" w:cs="Times New Roman" w:hint="default"/>
      <w:sz w:val="22"/>
      <w:szCs w:val="22"/>
    </w:rPr>
  </w:style>
  <w:style w:type="paragraph" w:customStyle="1" w:styleId="91">
    <w:name w:val="Абзац списка9"/>
    <w:basedOn w:val="a"/>
    <w:rsid w:val="00EE02D6"/>
    <w:pPr>
      <w:spacing w:after="0" w:line="240" w:lineRule="auto"/>
      <w:ind w:left="720"/>
      <w:contextualSpacing/>
    </w:pPr>
    <w:rPr>
      <w:rFonts w:ascii="Times New Roman" w:eastAsia="Calibri" w:hAnsi="Times New Roman" w:cs="Times New Roman"/>
      <w:sz w:val="24"/>
      <w:szCs w:val="24"/>
    </w:rPr>
  </w:style>
  <w:style w:type="paragraph" w:customStyle="1" w:styleId="Normal">
    <w:name w:val="Normal"/>
    <w:rsid w:val="00980365"/>
    <w:pPr>
      <w:snapToGrid w:val="0"/>
      <w:spacing w:before="60" w:after="0" w:line="240" w:lineRule="auto"/>
      <w:ind w:firstLine="720"/>
      <w:jc w:val="both"/>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383BD705E52FE7778B63862F602F752080482808CF2876CC61E4E9863955BC56B32D82CC3755578DE02BEF373s7E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B0FA77ED8544AC13833A9FA4CC446CC7C03C0056AF75366B39D15B2D58DC7E33498186695787CBA6D561EOBm4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110D7C419212C8A15D5FAFFDD656B1E68834350CD755FC915B07CF2DEDBC3CC9596A860E8825CPF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0FA77ED8544AC13833A9FA4CC446CC7C03C0056AF75366B39D15B2D58DC7E33498186695787CBA6D561EOBm4H" TargetMode="External"/><Relationship Id="rId5" Type="http://schemas.openxmlformats.org/officeDocument/2006/relationships/webSettings" Target="webSettings.xml"/><Relationship Id="rId15" Type="http://schemas.openxmlformats.org/officeDocument/2006/relationships/hyperlink" Target="consultantplus://offline/ref=E110D7C419212C8A15D5FAFFDD656B1E6883405EC4725FC915B07CF2DEDBC3CC9596A862EA85C74D51PFB" TargetMode="External"/><Relationship Id="rId10" Type="http://schemas.openxmlformats.org/officeDocument/2006/relationships/hyperlink" Target="consultantplus://offline/ref=0B0FA77ED8544AC13833A9FA4CC446CC7C03C0056AF75366B39D15B2D58DC7E33498186695787CBA6D561EOBm4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558E-C20E-4AB1-9495-E232D2DE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1</Pages>
  <Words>13710</Words>
  <Characters>78148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Home</cp:lastModifiedBy>
  <cp:revision>38</cp:revision>
  <cp:lastPrinted>2020-04-29T09:45:00Z</cp:lastPrinted>
  <dcterms:created xsi:type="dcterms:W3CDTF">2016-09-09T03:07:00Z</dcterms:created>
  <dcterms:modified xsi:type="dcterms:W3CDTF">2020-04-29T09:45:00Z</dcterms:modified>
</cp:coreProperties>
</file>