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F4C" w:rsidRPr="00AB08BC" w:rsidRDefault="00923F4C" w:rsidP="00923F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8BC">
        <w:rPr>
          <w:rFonts w:ascii="Times New Roman" w:hAnsi="Times New Roman" w:cs="Times New Roman"/>
          <w:b/>
          <w:sz w:val="28"/>
          <w:szCs w:val="28"/>
        </w:rPr>
        <w:t xml:space="preserve">АДМИНИСТРАЦИИ ДМИТРИЕВСКОГО СЕЛЬСОВЕТА </w:t>
      </w:r>
    </w:p>
    <w:p w:rsidR="00923F4C" w:rsidRPr="00AB08BC" w:rsidRDefault="00923F4C" w:rsidP="00923F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8BC">
        <w:rPr>
          <w:rFonts w:ascii="Times New Roman" w:hAnsi="Times New Roman" w:cs="Times New Roman"/>
          <w:b/>
          <w:sz w:val="28"/>
          <w:szCs w:val="28"/>
        </w:rPr>
        <w:t>ТАТАРСКОГО РАЙОНА</w:t>
      </w:r>
    </w:p>
    <w:p w:rsidR="00923F4C" w:rsidRPr="00AB08BC" w:rsidRDefault="00923F4C" w:rsidP="00923F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8BC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923F4C" w:rsidRPr="00AB08BC" w:rsidRDefault="00923F4C" w:rsidP="00923F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8BC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923F4C" w:rsidRPr="00AB08BC" w:rsidRDefault="00923F4C" w:rsidP="00923F4C">
      <w:pPr>
        <w:rPr>
          <w:rFonts w:ascii="Times New Roman" w:hAnsi="Times New Roman" w:cs="Times New Roman"/>
          <w:sz w:val="28"/>
          <w:szCs w:val="28"/>
        </w:rPr>
      </w:pPr>
    </w:p>
    <w:p w:rsidR="00923F4C" w:rsidRPr="00AB08BC" w:rsidRDefault="00923F4C" w:rsidP="00923F4C">
      <w:pPr>
        <w:rPr>
          <w:rFonts w:ascii="Times New Roman" w:hAnsi="Times New Roman" w:cs="Times New Roman"/>
          <w:sz w:val="28"/>
          <w:szCs w:val="28"/>
        </w:rPr>
      </w:pPr>
      <w:r w:rsidRPr="00AB08BC">
        <w:rPr>
          <w:rFonts w:ascii="Times New Roman" w:hAnsi="Times New Roman" w:cs="Times New Roman"/>
          <w:sz w:val="28"/>
          <w:szCs w:val="28"/>
        </w:rPr>
        <w:t>От</w:t>
      </w:r>
      <w:r w:rsidR="004A1016" w:rsidRPr="00AB08BC">
        <w:rPr>
          <w:rFonts w:ascii="Times New Roman" w:hAnsi="Times New Roman" w:cs="Times New Roman"/>
          <w:sz w:val="28"/>
          <w:szCs w:val="28"/>
        </w:rPr>
        <w:t xml:space="preserve"> </w:t>
      </w:r>
      <w:r w:rsidRPr="00AB08BC">
        <w:rPr>
          <w:rFonts w:ascii="Times New Roman" w:hAnsi="Times New Roman" w:cs="Times New Roman"/>
          <w:sz w:val="28"/>
          <w:szCs w:val="28"/>
        </w:rPr>
        <w:t>20.04.2018г                                с. Дмитриевка                                 № 50</w:t>
      </w:r>
    </w:p>
    <w:p w:rsidR="00923F4C" w:rsidRPr="00AB08BC" w:rsidRDefault="00923F4C" w:rsidP="00923F4C">
      <w:pPr>
        <w:jc w:val="center"/>
        <w:rPr>
          <w:rFonts w:ascii="Times New Roman" w:hAnsi="Times New Roman" w:cs="Times New Roman"/>
          <w:sz w:val="28"/>
          <w:szCs w:val="28"/>
        </w:rPr>
      </w:pPr>
      <w:r w:rsidRPr="00AB08BC">
        <w:rPr>
          <w:rFonts w:ascii="Times New Roman" w:hAnsi="Times New Roman" w:cs="Times New Roman"/>
          <w:sz w:val="28"/>
          <w:szCs w:val="28"/>
        </w:rPr>
        <w:t>О  присвоении адреса</w:t>
      </w:r>
    </w:p>
    <w:p w:rsidR="00923F4C" w:rsidRPr="00AB08BC" w:rsidRDefault="00923F4C" w:rsidP="00923F4C">
      <w:pPr>
        <w:rPr>
          <w:rFonts w:ascii="Times New Roman" w:hAnsi="Times New Roman" w:cs="Times New Roman"/>
          <w:sz w:val="28"/>
          <w:szCs w:val="28"/>
        </w:rPr>
      </w:pPr>
      <w:r w:rsidRPr="00AB08BC">
        <w:rPr>
          <w:rFonts w:ascii="Times New Roman" w:hAnsi="Times New Roman" w:cs="Times New Roman"/>
          <w:sz w:val="28"/>
          <w:szCs w:val="28"/>
        </w:rPr>
        <w:t xml:space="preserve">     В целях  упорядочения  нумерации строений на территории Дмитриевского сельсовета Татарского района Новосибирской области   и на  основании Постановления главы администрации Дмитриевского сельсовета  Татарского района Новосибирской области от 10.01.1998 года № 02 « О проведении подготовительных мероприятий к всероссийской переписи населения 2000г» </w:t>
      </w:r>
      <w:r w:rsidRPr="00AB08BC">
        <w:rPr>
          <w:rFonts w:ascii="Times New Roman" w:hAnsi="Times New Roman" w:cs="Times New Roman"/>
          <w:sz w:val="28"/>
          <w:szCs w:val="28"/>
        </w:rPr>
        <w:br/>
        <w:t>ПОСТАНОВЛЯЮ</w:t>
      </w:r>
      <w:r w:rsidRPr="00AB08BC">
        <w:rPr>
          <w:rFonts w:ascii="Times New Roman" w:hAnsi="Times New Roman" w:cs="Times New Roman"/>
          <w:sz w:val="28"/>
          <w:szCs w:val="28"/>
        </w:rPr>
        <w:br/>
        <w:t>1.Присвоить адрес</w:t>
      </w:r>
      <w:r w:rsidR="0062560D">
        <w:rPr>
          <w:rFonts w:ascii="Times New Roman" w:hAnsi="Times New Roman" w:cs="Times New Roman"/>
          <w:sz w:val="28"/>
          <w:szCs w:val="28"/>
        </w:rPr>
        <w:t xml:space="preserve">, </w:t>
      </w:r>
      <w:r w:rsidRPr="00AB08BC">
        <w:rPr>
          <w:rFonts w:ascii="Times New Roman" w:hAnsi="Times New Roman" w:cs="Times New Roman"/>
          <w:sz w:val="28"/>
          <w:szCs w:val="28"/>
        </w:rPr>
        <w:t>сооружению</w:t>
      </w:r>
      <w:r w:rsidR="0062560D">
        <w:rPr>
          <w:rFonts w:ascii="Times New Roman" w:hAnsi="Times New Roman" w:cs="Times New Roman"/>
          <w:sz w:val="28"/>
          <w:szCs w:val="28"/>
        </w:rPr>
        <w:t xml:space="preserve"> водозаборной </w:t>
      </w:r>
      <w:r w:rsidRPr="00AB08BC">
        <w:rPr>
          <w:rFonts w:ascii="Times New Roman" w:hAnsi="Times New Roman" w:cs="Times New Roman"/>
          <w:sz w:val="28"/>
          <w:szCs w:val="28"/>
        </w:rPr>
        <w:t xml:space="preserve"> скважины </w:t>
      </w:r>
      <w:r w:rsidR="0062560D">
        <w:rPr>
          <w:rFonts w:ascii="Times New Roman" w:hAnsi="Times New Roman" w:cs="Times New Roman"/>
          <w:sz w:val="28"/>
          <w:szCs w:val="28"/>
        </w:rPr>
        <w:t>с кадастровым номером 54:23:051001:133; №69-Г</w:t>
      </w:r>
      <w:r w:rsidR="00AB08BC">
        <w:rPr>
          <w:rFonts w:ascii="Times New Roman" w:hAnsi="Times New Roman" w:cs="Times New Roman"/>
          <w:sz w:val="28"/>
          <w:szCs w:val="28"/>
        </w:rPr>
        <w:t>., глубиной</w:t>
      </w:r>
      <w:r w:rsidR="0062560D">
        <w:rPr>
          <w:rFonts w:ascii="Times New Roman" w:hAnsi="Times New Roman" w:cs="Times New Roman"/>
          <w:sz w:val="28"/>
          <w:szCs w:val="28"/>
        </w:rPr>
        <w:t xml:space="preserve">  1166 м. </w:t>
      </w:r>
      <w:r w:rsidRPr="00AB08BC">
        <w:rPr>
          <w:rFonts w:ascii="Times New Roman" w:hAnsi="Times New Roman" w:cs="Times New Roman"/>
          <w:sz w:val="28"/>
          <w:szCs w:val="28"/>
        </w:rPr>
        <w:t>место положение</w:t>
      </w:r>
      <w:r w:rsidR="0062560D">
        <w:rPr>
          <w:rFonts w:ascii="Times New Roman" w:hAnsi="Times New Roman" w:cs="Times New Roman"/>
          <w:sz w:val="28"/>
          <w:szCs w:val="28"/>
        </w:rPr>
        <w:t xml:space="preserve"> </w:t>
      </w:r>
      <w:r w:rsidRPr="00AB08BC">
        <w:rPr>
          <w:rFonts w:ascii="Times New Roman" w:hAnsi="Times New Roman" w:cs="Times New Roman"/>
          <w:sz w:val="28"/>
          <w:szCs w:val="28"/>
        </w:rPr>
        <w:t>: Новосибирская  область, Татарский район</w:t>
      </w:r>
      <w:r w:rsidR="004A1016" w:rsidRPr="00AB08BC">
        <w:rPr>
          <w:rFonts w:ascii="Times New Roman" w:hAnsi="Times New Roman" w:cs="Times New Roman"/>
          <w:sz w:val="28"/>
          <w:szCs w:val="28"/>
        </w:rPr>
        <w:t>, муниципальное образ</w:t>
      </w:r>
      <w:r w:rsidR="00AB08BC" w:rsidRPr="00AB08BC">
        <w:rPr>
          <w:rFonts w:ascii="Times New Roman" w:hAnsi="Times New Roman" w:cs="Times New Roman"/>
          <w:sz w:val="28"/>
          <w:szCs w:val="28"/>
        </w:rPr>
        <w:t>ов</w:t>
      </w:r>
      <w:r w:rsidR="00AB08BC">
        <w:rPr>
          <w:rFonts w:ascii="Times New Roman" w:hAnsi="Times New Roman" w:cs="Times New Roman"/>
          <w:sz w:val="28"/>
          <w:szCs w:val="28"/>
        </w:rPr>
        <w:t>ание Дмитриевского сельсовета. Р</w:t>
      </w:r>
      <w:r w:rsidRPr="00AB08BC">
        <w:rPr>
          <w:rFonts w:ascii="Times New Roman" w:hAnsi="Times New Roman" w:cs="Times New Roman"/>
          <w:sz w:val="28"/>
          <w:szCs w:val="28"/>
        </w:rPr>
        <w:t>анее учтенной по адресу:</w:t>
      </w:r>
      <w:r w:rsidR="00AB08BC" w:rsidRPr="00AB08BC">
        <w:rPr>
          <w:rFonts w:ascii="Times New Roman" w:hAnsi="Times New Roman" w:cs="Times New Roman"/>
          <w:sz w:val="28"/>
          <w:szCs w:val="28"/>
        </w:rPr>
        <w:t xml:space="preserve"> </w:t>
      </w:r>
      <w:r w:rsidR="00AB08BC" w:rsidRPr="00AB08BC">
        <w:rPr>
          <w:rFonts w:ascii="Times New Roman" w:hAnsi="Times New Roman" w:cs="Times New Roman"/>
          <w:sz w:val="28"/>
          <w:szCs w:val="28"/>
          <w:lang w:eastAsia="en-US"/>
        </w:rPr>
        <w:t>Новосибирская область, Татарский район, муниципальное образов</w:t>
      </w:r>
      <w:r w:rsidR="00AB08BC">
        <w:rPr>
          <w:rFonts w:ascii="Times New Roman" w:hAnsi="Times New Roman" w:cs="Times New Roman"/>
          <w:sz w:val="28"/>
          <w:szCs w:val="28"/>
          <w:lang w:eastAsia="en-US"/>
        </w:rPr>
        <w:t xml:space="preserve">ание Дмитриевского сельсовета. </w:t>
      </w:r>
      <w:r w:rsidR="00AB08BC" w:rsidRPr="00AB08BC">
        <w:rPr>
          <w:rFonts w:ascii="Times New Roman" w:hAnsi="Times New Roman" w:cs="Times New Roman"/>
          <w:sz w:val="28"/>
          <w:szCs w:val="28"/>
          <w:lang w:eastAsia="en-US"/>
        </w:rPr>
        <w:t>д.Безбожник.</w:t>
      </w:r>
    </w:p>
    <w:p w:rsidR="00923F4C" w:rsidRPr="00AB08BC" w:rsidRDefault="00923F4C" w:rsidP="00923F4C">
      <w:pPr>
        <w:rPr>
          <w:rFonts w:ascii="Times New Roman" w:hAnsi="Times New Roman" w:cs="Times New Roman"/>
          <w:sz w:val="28"/>
          <w:szCs w:val="28"/>
        </w:rPr>
      </w:pPr>
      <w:r w:rsidRPr="00AB08BC">
        <w:rPr>
          <w:rFonts w:ascii="Times New Roman" w:hAnsi="Times New Roman" w:cs="Times New Roman"/>
          <w:sz w:val="28"/>
          <w:szCs w:val="28"/>
        </w:rPr>
        <w:t>2.Контроль    за    исполнением  данного Постановления оставляю за собой.</w:t>
      </w:r>
    </w:p>
    <w:p w:rsidR="00923F4C" w:rsidRPr="00AB08BC" w:rsidRDefault="00923F4C" w:rsidP="00923F4C">
      <w:pPr>
        <w:rPr>
          <w:rFonts w:ascii="Times New Roman" w:hAnsi="Times New Roman" w:cs="Times New Roman"/>
          <w:sz w:val="28"/>
          <w:szCs w:val="28"/>
        </w:rPr>
      </w:pPr>
    </w:p>
    <w:p w:rsidR="00923F4C" w:rsidRPr="00AB08BC" w:rsidRDefault="00923F4C" w:rsidP="00923F4C">
      <w:pPr>
        <w:rPr>
          <w:rFonts w:ascii="Times New Roman" w:hAnsi="Times New Roman" w:cs="Times New Roman"/>
          <w:sz w:val="28"/>
          <w:szCs w:val="28"/>
        </w:rPr>
      </w:pPr>
    </w:p>
    <w:p w:rsidR="00923F4C" w:rsidRPr="00AB08BC" w:rsidRDefault="00923F4C" w:rsidP="00923F4C">
      <w:pPr>
        <w:rPr>
          <w:rFonts w:ascii="Times New Roman" w:hAnsi="Times New Roman" w:cs="Times New Roman"/>
          <w:sz w:val="28"/>
          <w:szCs w:val="28"/>
        </w:rPr>
      </w:pPr>
    </w:p>
    <w:p w:rsidR="00923F4C" w:rsidRPr="00AB08BC" w:rsidRDefault="00923F4C" w:rsidP="00923F4C">
      <w:pPr>
        <w:rPr>
          <w:rFonts w:ascii="Times New Roman" w:hAnsi="Times New Roman" w:cs="Times New Roman"/>
          <w:sz w:val="28"/>
          <w:szCs w:val="28"/>
        </w:rPr>
      </w:pPr>
      <w:r w:rsidRPr="00AB08BC">
        <w:rPr>
          <w:rFonts w:ascii="Times New Roman" w:hAnsi="Times New Roman" w:cs="Times New Roman"/>
          <w:sz w:val="28"/>
          <w:szCs w:val="28"/>
        </w:rPr>
        <w:t xml:space="preserve">Глава Дмитриевского сельсовета </w:t>
      </w:r>
    </w:p>
    <w:p w:rsidR="00923F4C" w:rsidRPr="00AB08BC" w:rsidRDefault="00923F4C" w:rsidP="00923F4C">
      <w:pPr>
        <w:rPr>
          <w:rFonts w:ascii="Times New Roman" w:hAnsi="Times New Roman" w:cs="Times New Roman"/>
          <w:sz w:val="28"/>
          <w:szCs w:val="28"/>
        </w:rPr>
      </w:pPr>
      <w:r w:rsidRPr="00AB08BC">
        <w:rPr>
          <w:rFonts w:ascii="Times New Roman" w:hAnsi="Times New Roman" w:cs="Times New Roman"/>
          <w:sz w:val="28"/>
          <w:szCs w:val="28"/>
        </w:rPr>
        <w:t>Татарского района Новосибирской области                          В.В.Омельченко</w:t>
      </w:r>
    </w:p>
    <w:p w:rsidR="00F92072" w:rsidRPr="00AB08BC" w:rsidRDefault="00F92072">
      <w:pPr>
        <w:rPr>
          <w:rFonts w:ascii="Times New Roman" w:hAnsi="Times New Roman" w:cs="Times New Roman"/>
          <w:sz w:val="28"/>
          <w:szCs w:val="28"/>
        </w:rPr>
      </w:pPr>
    </w:p>
    <w:sectPr w:rsidR="00F92072" w:rsidRPr="00AB08BC" w:rsidSect="00284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FELayout/>
  </w:compat>
  <w:rsids>
    <w:rsidRoot w:val="00923F4C"/>
    <w:rsid w:val="001C6475"/>
    <w:rsid w:val="00291121"/>
    <w:rsid w:val="004A1016"/>
    <w:rsid w:val="00592250"/>
    <w:rsid w:val="0062560D"/>
    <w:rsid w:val="00861508"/>
    <w:rsid w:val="00923F4C"/>
    <w:rsid w:val="00AB08BC"/>
    <w:rsid w:val="00F92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дмитриевка</dc:creator>
  <cp:lastModifiedBy>Home</cp:lastModifiedBy>
  <cp:revision>2</cp:revision>
  <cp:lastPrinted>2018-05-03T02:50:00Z</cp:lastPrinted>
  <dcterms:created xsi:type="dcterms:W3CDTF">2019-02-21T05:42:00Z</dcterms:created>
  <dcterms:modified xsi:type="dcterms:W3CDTF">2019-02-21T05:42:00Z</dcterms:modified>
</cp:coreProperties>
</file>