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84" w:rsidRPr="003E3693" w:rsidRDefault="00423B84" w:rsidP="00423B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АДМИНИСТРАЦИЯ ДМИТРИЕВСКОГО СЕЛЬСОВЕТА</w:t>
      </w:r>
    </w:p>
    <w:p w:rsidR="00423B84" w:rsidRPr="003E3693" w:rsidRDefault="00423B84" w:rsidP="00423B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</w:t>
      </w:r>
    </w:p>
    <w:p w:rsidR="00423B84" w:rsidRPr="003E3693" w:rsidRDefault="00423B84" w:rsidP="00423B84">
      <w:pPr>
        <w:rPr>
          <w:rFonts w:ascii="Arial" w:hAnsi="Arial" w:cs="Arial"/>
          <w:b/>
          <w:bCs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с. Дмитриевка</w:t>
      </w:r>
    </w:p>
    <w:p w:rsidR="00423B84" w:rsidRPr="003E3693" w:rsidRDefault="00423B84" w:rsidP="00423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630591">
        <w:rPr>
          <w:rFonts w:ascii="Arial" w:hAnsi="Arial" w:cs="Arial"/>
          <w:sz w:val="24"/>
          <w:szCs w:val="24"/>
        </w:rPr>
        <w:t xml:space="preserve"> 1</w:t>
      </w:r>
      <w:r w:rsidR="002E3263">
        <w:rPr>
          <w:rFonts w:ascii="Arial" w:hAnsi="Arial" w:cs="Arial"/>
          <w:sz w:val="24"/>
          <w:szCs w:val="24"/>
        </w:rPr>
        <w:t>9</w:t>
      </w:r>
      <w:r w:rsidR="00630591">
        <w:rPr>
          <w:rFonts w:ascii="Arial" w:hAnsi="Arial" w:cs="Arial"/>
          <w:sz w:val="24"/>
          <w:szCs w:val="24"/>
        </w:rPr>
        <w:t>.03.2018</w:t>
      </w:r>
      <w:r w:rsidRPr="003E3693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№ </w:t>
      </w:r>
      <w:r w:rsidR="00982D1E">
        <w:rPr>
          <w:rFonts w:ascii="Arial" w:hAnsi="Arial" w:cs="Arial"/>
          <w:sz w:val="24"/>
          <w:szCs w:val="24"/>
        </w:rPr>
        <w:t>37</w:t>
      </w:r>
    </w:p>
    <w:p w:rsidR="00423B84" w:rsidRPr="003E3693" w:rsidRDefault="00423B84" w:rsidP="00423B84">
      <w:pPr>
        <w:rPr>
          <w:rFonts w:ascii="Arial" w:hAnsi="Arial" w:cs="Arial"/>
          <w:sz w:val="24"/>
          <w:szCs w:val="24"/>
        </w:rPr>
      </w:pPr>
    </w:p>
    <w:p w:rsidR="00C92121" w:rsidRDefault="00423B84" w:rsidP="00C92121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О</w:t>
      </w:r>
      <w:r w:rsidR="00C92121">
        <w:rPr>
          <w:rFonts w:ascii="Arial" w:hAnsi="Arial" w:cs="Arial"/>
          <w:sz w:val="24"/>
          <w:szCs w:val="24"/>
        </w:rPr>
        <w:t>б утверждении</w:t>
      </w:r>
      <w:r w:rsidRPr="003E3693">
        <w:rPr>
          <w:rFonts w:ascii="Arial" w:hAnsi="Arial" w:cs="Arial"/>
          <w:sz w:val="24"/>
          <w:szCs w:val="24"/>
        </w:rPr>
        <w:t xml:space="preserve"> План</w:t>
      </w:r>
      <w:r w:rsidR="00C92121">
        <w:rPr>
          <w:rFonts w:ascii="Arial" w:hAnsi="Arial" w:cs="Arial"/>
          <w:sz w:val="24"/>
          <w:szCs w:val="24"/>
        </w:rPr>
        <w:t xml:space="preserve">а </w:t>
      </w:r>
      <w:r w:rsidRPr="003E3693">
        <w:rPr>
          <w:rFonts w:ascii="Arial" w:hAnsi="Arial" w:cs="Arial"/>
          <w:sz w:val="24"/>
          <w:szCs w:val="24"/>
        </w:rPr>
        <w:t>противодействия коррупции в администрации Дмитриевском сельсовете</w:t>
      </w:r>
      <w:r w:rsidR="00C92121">
        <w:rPr>
          <w:rFonts w:ascii="Arial" w:hAnsi="Arial" w:cs="Arial"/>
          <w:sz w:val="24"/>
          <w:szCs w:val="24"/>
        </w:rPr>
        <w:t xml:space="preserve"> </w:t>
      </w:r>
      <w:r w:rsidRPr="003E3693">
        <w:rPr>
          <w:rFonts w:ascii="Arial" w:hAnsi="Arial" w:cs="Arial"/>
          <w:sz w:val="24"/>
          <w:szCs w:val="24"/>
        </w:rPr>
        <w:t>Татарского райо</w:t>
      </w:r>
      <w:r>
        <w:rPr>
          <w:rFonts w:ascii="Arial" w:hAnsi="Arial" w:cs="Arial"/>
          <w:sz w:val="24"/>
          <w:szCs w:val="24"/>
        </w:rPr>
        <w:t>на Новосибирской области</w:t>
      </w:r>
    </w:p>
    <w:p w:rsidR="00423B84" w:rsidRPr="003E3693" w:rsidRDefault="00423B84" w:rsidP="00C92121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2018-2019</w:t>
      </w:r>
      <w:r w:rsidRPr="003E3693">
        <w:rPr>
          <w:rFonts w:ascii="Arial" w:hAnsi="Arial" w:cs="Arial"/>
          <w:sz w:val="24"/>
          <w:szCs w:val="24"/>
        </w:rPr>
        <w:t xml:space="preserve"> годы</w:t>
      </w:r>
    </w:p>
    <w:p w:rsidR="00423B84" w:rsidRPr="003E3693" w:rsidRDefault="00423B84" w:rsidP="00423B84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423B84" w:rsidRPr="00FA0C19" w:rsidRDefault="00423B84" w:rsidP="00423B84">
      <w:pPr>
        <w:pStyle w:val="a4"/>
        <w:spacing w:before="0" w:beforeAutospacing="0" w:after="0" w:afterAutospacing="0" w:line="255" w:lineRule="atLeast"/>
        <w:ind w:firstLine="709"/>
        <w:jc w:val="both"/>
        <w:rPr>
          <w:rFonts w:ascii="Arial" w:hAnsi="Arial" w:cs="Arial"/>
        </w:rPr>
      </w:pPr>
      <w:r w:rsidRPr="00FA0C19">
        <w:rPr>
          <w:rFonts w:ascii="Arial" w:hAnsi="Arial" w:cs="Arial"/>
        </w:rPr>
        <w:t xml:space="preserve">В соответствии с Федеральным законом от 25.12.2008 № 273-ФЗ «О противодействии коррупции», </w:t>
      </w:r>
      <w:r w:rsidR="00630591" w:rsidRPr="00FA0C19">
        <w:rPr>
          <w:rFonts w:ascii="Arial" w:hAnsi="Arial" w:cs="Arial"/>
        </w:rPr>
        <w:t>Федеральным законом</w:t>
      </w:r>
      <w:r w:rsidR="00630591" w:rsidRPr="00630591">
        <w:rPr>
          <w:rFonts w:ascii="Arial" w:hAnsi="Arial" w:cs="Arial"/>
        </w:rPr>
        <w:t xml:space="preserve"> </w:t>
      </w:r>
      <w:r w:rsidR="00630591" w:rsidRPr="00257117">
        <w:rPr>
          <w:rFonts w:ascii="Arial" w:hAnsi="Arial" w:cs="Arial"/>
        </w:rPr>
        <w:t>Федеральным законом № 131-ФЗ от 06.10.2003г «Об общих принципах организации местного самоуправления в Российской Федерации»</w:t>
      </w:r>
      <w:r w:rsidRPr="00FA0C19">
        <w:rPr>
          <w:rFonts w:ascii="Arial" w:hAnsi="Arial" w:cs="Arial"/>
        </w:rPr>
        <w:t>, в целях совершенствования политики по противодействию коррупции в администрации Дмитриевского сельсовета Татарского района Новосибирской области, устранения причин и условий, порождающих коррупцию, искоренения злоупотреблений и пресечения преступлений с использованием должностного положения, обеспечения соблюдения норм служебной этики муниципальными служащими администрации Дмитриевского сельсовета ПОСТАНОВЛЯЮ:</w:t>
      </w:r>
    </w:p>
    <w:p w:rsidR="00423B84" w:rsidRPr="003E3693" w:rsidRDefault="00423B84" w:rsidP="00423B84">
      <w:pPr>
        <w:pStyle w:val="a4"/>
        <w:spacing w:before="0" w:beforeAutospacing="0" w:after="0" w:afterAutospacing="0" w:line="255" w:lineRule="atLeast"/>
        <w:ind w:firstLine="709"/>
        <w:jc w:val="both"/>
        <w:rPr>
          <w:rFonts w:ascii="Arial" w:hAnsi="Arial" w:cs="Arial"/>
          <w:color w:val="1E1E1E"/>
        </w:rPr>
      </w:pPr>
    </w:p>
    <w:p w:rsidR="00423B84" w:rsidRPr="003E3693" w:rsidRDefault="00423B84" w:rsidP="00423B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Утвердить прилагаемый План противодействия коррупции в администрации Дмитриевского сельсовета Татарского район</w:t>
      </w:r>
      <w:r>
        <w:rPr>
          <w:rFonts w:ascii="Arial" w:hAnsi="Arial" w:cs="Arial"/>
          <w:sz w:val="24"/>
          <w:szCs w:val="24"/>
        </w:rPr>
        <w:t>а Новосибирской области  на 2018-2019</w:t>
      </w:r>
      <w:r w:rsidRPr="003E3693">
        <w:rPr>
          <w:rFonts w:ascii="Arial" w:hAnsi="Arial" w:cs="Arial"/>
          <w:sz w:val="24"/>
          <w:szCs w:val="24"/>
        </w:rPr>
        <w:t xml:space="preserve"> годы (далее – План). </w:t>
      </w:r>
    </w:p>
    <w:p w:rsidR="00423B84" w:rsidRPr="003E3693" w:rsidRDefault="00423B84" w:rsidP="00423B8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Опубликовать настоящее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423B84" w:rsidRPr="003E3693" w:rsidRDefault="00423B84" w:rsidP="00423B8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Контроль  за исполнением данного постановления оставляю за собой.</w:t>
      </w: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6305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Глава Дмитриевского сельсовета</w:t>
      </w:r>
    </w:p>
    <w:p w:rsidR="00423B84" w:rsidRPr="003E3693" w:rsidRDefault="00423B84" w:rsidP="006305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Татарского района Новосибирской области                              В.В.Омельченко</w:t>
      </w:r>
    </w:p>
    <w:p w:rsidR="00423B84" w:rsidRPr="003E3693" w:rsidRDefault="00423B84" w:rsidP="006305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4DBF" w:rsidRDefault="00FA4DBF" w:rsidP="00FA4DBF"/>
    <w:p w:rsidR="00BB7377" w:rsidRDefault="00BB7377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 w:rsidP="0077283D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  <w:sectPr w:rsidR="0077283D" w:rsidSect="007728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E3693">
        <w:rPr>
          <w:rFonts w:ascii="Arial" w:hAnsi="Arial" w:cs="Arial"/>
          <w:sz w:val="24"/>
          <w:szCs w:val="24"/>
        </w:rPr>
        <w:t>Т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Дмитриевского сельсовета </w:t>
      </w:r>
    </w:p>
    <w:p w:rsidR="0077283D" w:rsidRPr="003E3693" w:rsidRDefault="00423B84" w:rsidP="00423B84">
      <w:pPr>
        <w:tabs>
          <w:tab w:val="left" w:pos="10490"/>
        </w:tabs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7283D" w:rsidRPr="003E3693">
        <w:rPr>
          <w:rFonts w:ascii="Arial" w:hAnsi="Arial" w:cs="Arial"/>
          <w:sz w:val="24"/>
          <w:szCs w:val="24"/>
        </w:rPr>
        <w:t>Татарского района Новосибирской области</w:t>
      </w:r>
    </w:p>
    <w:p w:rsidR="0077283D" w:rsidRPr="003E3693" w:rsidRDefault="00733ADC" w:rsidP="00423B84">
      <w:pPr>
        <w:spacing w:after="0" w:line="240" w:lineRule="auto"/>
        <w:ind w:left="10440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от </w:t>
      </w:r>
      <w:r w:rsidR="002E326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  <w:r w:rsidR="002E326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2E326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г. № </w:t>
      </w:r>
      <w:r w:rsidR="00982D1E">
        <w:rPr>
          <w:rFonts w:ascii="Arial" w:hAnsi="Arial" w:cs="Arial"/>
          <w:sz w:val="24"/>
          <w:szCs w:val="24"/>
        </w:rPr>
        <w:t>37</w:t>
      </w:r>
    </w:p>
    <w:bookmarkEnd w:id="0"/>
    <w:p w:rsidR="0077283D" w:rsidRPr="003E3693" w:rsidRDefault="0077283D" w:rsidP="0077283D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</w:p>
    <w:p w:rsidR="0077283D" w:rsidRPr="003E3693" w:rsidRDefault="0077283D" w:rsidP="0077283D">
      <w:pPr>
        <w:adjustRightInd w:val="0"/>
        <w:rPr>
          <w:rFonts w:ascii="Arial" w:hAnsi="Arial" w:cs="Arial"/>
          <w:sz w:val="24"/>
          <w:szCs w:val="24"/>
        </w:rPr>
      </w:pPr>
    </w:p>
    <w:p w:rsidR="0077283D" w:rsidRPr="003E3693" w:rsidRDefault="0077283D" w:rsidP="00423B84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 xml:space="preserve">ПЛАН </w:t>
      </w:r>
    </w:p>
    <w:p w:rsidR="0077283D" w:rsidRPr="003E3693" w:rsidRDefault="0077283D" w:rsidP="00423B84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 xml:space="preserve">противодействия коррупции в администрации Дмитриевском сельсовета </w:t>
      </w:r>
    </w:p>
    <w:p w:rsidR="0077283D" w:rsidRPr="003E3693" w:rsidRDefault="0077283D" w:rsidP="00423B84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</w:t>
      </w:r>
      <w:r>
        <w:rPr>
          <w:rFonts w:ascii="Arial" w:hAnsi="Arial" w:cs="Arial"/>
          <w:b/>
          <w:bCs/>
          <w:sz w:val="24"/>
          <w:szCs w:val="24"/>
        </w:rPr>
        <w:t xml:space="preserve"> на 20</w:t>
      </w:r>
      <w:r w:rsidR="00423B84">
        <w:rPr>
          <w:rFonts w:ascii="Arial" w:hAnsi="Arial" w:cs="Arial"/>
          <w:b/>
          <w:bCs/>
          <w:sz w:val="24"/>
          <w:szCs w:val="24"/>
        </w:rPr>
        <w:t>18-2019</w:t>
      </w:r>
      <w:r w:rsidRPr="003E3693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77283D" w:rsidRPr="003E3693" w:rsidRDefault="0077283D" w:rsidP="0077283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8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5700"/>
        <w:gridCol w:w="3780"/>
        <w:gridCol w:w="3899"/>
        <w:gridCol w:w="1735"/>
      </w:tblGrid>
      <w:tr w:rsidR="0077283D" w:rsidRPr="003E3693" w:rsidTr="0077283D">
        <w:trPr>
          <w:trHeight w:val="919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Ожидаемый </w:t>
            </w:r>
          </w:p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Обеспечение повышения квалификации муниципальных служащих, в должностные обязанности которых входит осуществление мероприятий по противодействию коррупции и (или) проведение экспертизы нормативных правовых актов (их проектов) 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кадровой службы по противодействию коррупции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Актуализация размещенных на официальном сайте административных регламентов, внесение изменений в разделы официального портала федеральной государственной информационной системы «Единый портал государственных и муниципальных услуг (функций)», портала государственных и муниципальных услуг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регламентации исполнения муниципальных функций (предоставления муниципальных  услуг)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ведения федеральной государственной информационной системы «Федеральный реестр государственных и муниципальных услуг (функций)», актуализация перечня муниципальных функций (муниципальных услуг) с повышенным коррупционным риском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Проведение анализа реализации мероприятий по совершенствованию системы учета муниципального имущества Дмитриевского сельсовета  и оценка эффективности его использования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 по земельным и имущественным отношениям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оперативном управлении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Глава администрации, 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700" w:type="dxa"/>
          </w:tcPr>
          <w:p w:rsidR="0077283D" w:rsidRPr="00982D1E" w:rsidRDefault="0077283D" w:rsidP="00AC4C6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982D1E">
              <w:rPr>
                <w:rFonts w:ascii="Arial" w:hAnsi="Arial" w:cs="Arial"/>
                <w:sz w:val="24"/>
                <w:szCs w:val="24"/>
              </w:rPr>
              <w:t xml:space="preserve">Мониторинг соблюдения муниципальными служащими администрации Дмитриевского сельсовета Кодекса этики и служебного поведения муниципальных служащих Дмитриевского сельсовета, утвержденного постановлением администрации Дмитриевского сельсовета </w:t>
            </w:r>
            <w:r w:rsidR="00AC4C63" w:rsidRPr="00982D1E">
              <w:rPr>
                <w:rFonts w:ascii="Arial" w:hAnsi="Arial" w:cs="Arial"/>
                <w:sz w:val="24"/>
                <w:szCs w:val="24"/>
              </w:rPr>
              <w:t>№ 4</w:t>
            </w:r>
            <w:r w:rsidRPr="00982D1E">
              <w:rPr>
                <w:rFonts w:ascii="Arial" w:hAnsi="Arial" w:cs="Arial"/>
                <w:sz w:val="24"/>
                <w:szCs w:val="24"/>
              </w:rPr>
              <w:t xml:space="preserve">8 от </w:t>
            </w:r>
            <w:r w:rsidR="00AC4C63" w:rsidRPr="00982D1E">
              <w:rPr>
                <w:rFonts w:ascii="Arial" w:hAnsi="Arial" w:cs="Arial"/>
                <w:sz w:val="24"/>
                <w:szCs w:val="24"/>
              </w:rPr>
              <w:t>14</w:t>
            </w:r>
            <w:r w:rsidRPr="00982D1E">
              <w:rPr>
                <w:rFonts w:ascii="Arial" w:hAnsi="Arial" w:cs="Arial"/>
                <w:sz w:val="24"/>
                <w:szCs w:val="24"/>
              </w:rPr>
              <w:t>.06.201</w:t>
            </w:r>
            <w:r w:rsidR="00AC4C63" w:rsidRPr="00982D1E">
              <w:rPr>
                <w:rFonts w:ascii="Arial" w:hAnsi="Arial" w:cs="Arial"/>
                <w:sz w:val="24"/>
                <w:szCs w:val="24"/>
              </w:rPr>
              <w:t>7</w:t>
            </w:r>
            <w:r w:rsidRPr="00982D1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Повышение ответственности муниципальных служащих администрации </w:t>
            </w:r>
            <w:r w:rsidR="00A07D49">
              <w:rPr>
                <w:rFonts w:ascii="Arial" w:hAnsi="Arial" w:cs="Arial"/>
                <w:sz w:val="24"/>
                <w:szCs w:val="24"/>
              </w:rPr>
              <w:t xml:space="preserve">Дмитриевского сельсовета </w:t>
            </w:r>
            <w:r w:rsidRPr="003E3693">
              <w:rPr>
                <w:rFonts w:ascii="Arial" w:hAnsi="Arial" w:cs="Arial"/>
                <w:sz w:val="24"/>
                <w:szCs w:val="24"/>
              </w:rPr>
              <w:t>Татарского района</w:t>
            </w:r>
            <w:r w:rsidR="00A07D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3693">
              <w:rPr>
                <w:rFonts w:ascii="Arial" w:hAnsi="Arial" w:cs="Arial"/>
                <w:sz w:val="24"/>
                <w:szCs w:val="24"/>
              </w:rPr>
              <w:t>за соблюдение этических норм  и правил служебного поведения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700" w:type="dxa"/>
          </w:tcPr>
          <w:p w:rsidR="0077283D" w:rsidRPr="003E3693" w:rsidRDefault="0077283D" w:rsidP="002E326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работы по доведению до лиц, замещающих муниципальные должности, муниципальных служащих администрации Дмитриевского сельсовета положений действующего законодательства Российской Федерации и Новосибирской области о противодействии коррупции об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лицами, замещающими муниципальные должности, муниципальными служащими администрации Дмитриевского сельсовета в соответствии с действующим законодательством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Снижение коррупционных рисков при замещении муниципальных должностей и должностей муниципальной службы 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693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осуществления контроля за расходами лиц, замещающих (занимающих) должности муниципальной службы администрации Дмитриевского сельсовета, включенные в перечень, утвержденный нормативным правовым актом администрации Дмитриевского сельсовета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pStyle w:val="ConsPlusCell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83D" w:rsidRPr="003E3693" w:rsidTr="0077283D">
        <w:trPr>
          <w:trHeight w:val="3231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освещения деятельности по противодействию коррупции администрации Дмитриевского сельсовета на официальном сайте в сети Интернет, печатных средствах массовой информации в соответствии с требованиями законодательства Российской Федерации и Новосибирской области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открытости информации о деятельности органа местного самоуправления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48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Информирование населения о выявленных фактах коррупционного поведения и коррупции в администрации Дмитриевского сельсовета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Предотвращение фактов коррупции в администрации Дмитриевского сельсовета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48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проведения антикоррупционной экспертизы нормативных актов и проектов нормативных правовых актов Дмитриевского сельсовета, подлежащих включению в регистр муниципальных правовых актов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Выявление и устранения коррупциогенных факторов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48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и осуществление постоянного мониторинга обращений граждан и организаций с целью выявления и проверки фактов коррупционных проявлений в деятельности муниципальных служащих администрации Дмитриевского сельсовета.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ответственности за рассмотрение сообщений граждан и организаций о фактах коррупции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48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pStyle w:val="standartnyjjhtml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уведомления муниципальными служащими администрации Дмитриевского сельсовета  представителя нанимателя о  выполнении  иной оплачиваемой работы в соответствии с частью 2 статьи 11  Федерального  закона  от 02.03.2007 № 25-ФЗ «О муниципальной  службе в Российской Федерации»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Реализация антикоррупционных мер, предусмотренных действующим законодательством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480"/>
        </w:trPr>
        <w:tc>
          <w:tcPr>
            <w:tcW w:w="69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pStyle w:val="standartnyjjhtml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деятельности комиссии  по соблюдению требований к служебному поведению и урегулированию конфликта интересов в администрации Дмитриевского сельсовета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Глава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widowControl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5" w:history="1">
              <w:r w:rsidRPr="003E3693">
                <w:rPr>
                  <w:rFonts w:ascii="Arial" w:hAnsi="Arial" w:cs="Arial"/>
                  <w:sz w:val="24"/>
                  <w:szCs w:val="24"/>
                </w:rPr>
                <w:t>порядка</w:t>
              </w:r>
            </w:hyperlink>
            <w:r w:rsidRPr="003E3693">
              <w:rPr>
                <w:rFonts w:ascii="Arial" w:hAnsi="Arial" w:cs="Arial"/>
                <w:sz w:val="24"/>
                <w:szCs w:val="24"/>
              </w:rPr>
              <w:t xml:space="preserve"> сообщения лицами, замещающими муниципальные должности, должности муниципальной службы,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исполнения установленного порядка получения и сдачи подарков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до 15 февраля</w:t>
            </w:r>
          </w:p>
        </w:tc>
      </w:tr>
      <w:tr w:rsidR="0077283D" w:rsidRPr="003E3693" w:rsidTr="0077283D">
        <w:trPr>
          <w:trHeight w:val="270"/>
        </w:trPr>
        <w:tc>
          <w:tcPr>
            <w:tcW w:w="695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3E36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widowControl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Активизация работы по формированию у муниципальных служащих администрации Дмитриевского сельсовета отрицательного отношения к коррупции, предание гласности каждого установленного факта коррупции в администрации Дмитриевского сельсовета и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Формирование у муниципальных служащих администрации Дмитриевского сельсовета и работников организаций отрицательного отношения к коррупции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239"/>
        </w:trPr>
        <w:tc>
          <w:tcPr>
            <w:tcW w:w="695" w:type="dxa"/>
          </w:tcPr>
          <w:p w:rsidR="0077283D" w:rsidRPr="003E3693" w:rsidRDefault="0077283D" w:rsidP="00F516A3">
            <w:pPr>
              <w:pStyle w:val="a5"/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3E36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осуществления комплекса организационных, разъяснительных и иных мер по соблюдению лицами, замещающими муниципальные должности, должности муниципальной  службы,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соблюдения лицами, замещающими муниципальные должности, должности муниципальной службы, ограничений и запретов, а также исполнения ими обязанностей, установленных в целях противодействия коррупции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до </w:t>
            </w:r>
            <w:r w:rsidRPr="003E3693">
              <w:rPr>
                <w:rFonts w:ascii="Arial" w:hAnsi="Arial" w:cs="Arial"/>
                <w:sz w:val="24"/>
                <w:szCs w:val="24"/>
              </w:rPr>
              <w:t>15.03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текущего года  </w:t>
            </w:r>
          </w:p>
        </w:tc>
      </w:tr>
      <w:tr w:rsidR="0077283D" w:rsidRPr="003E3693" w:rsidTr="0077283D">
        <w:trPr>
          <w:trHeight w:val="1047"/>
        </w:trPr>
        <w:tc>
          <w:tcPr>
            <w:tcW w:w="695" w:type="dxa"/>
          </w:tcPr>
          <w:p w:rsidR="0077283D" w:rsidRPr="003E3693" w:rsidRDefault="0077283D" w:rsidP="00F516A3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3E36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77283D" w:rsidRPr="003E3693" w:rsidRDefault="0077283D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проведения мероприятий по формированию у лиц, замещающих муниципальные должности, должности муниципальной службы администрации Дмитриевского сельсовета, негативного отношения к дарению им подарков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3780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Формирование у лиц, замещающих муниципальные должности, должности муниципальной службы, негативного отношения к дарению им подарков в связи с их должностным положением или в связи с исполнением ими служебных обязанностей</w:t>
            </w:r>
          </w:p>
        </w:tc>
        <w:tc>
          <w:tcPr>
            <w:tcW w:w="1735" w:type="dxa"/>
          </w:tcPr>
          <w:p w:rsidR="0077283D" w:rsidRPr="003E3693" w:rsidRDefault="0077283D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3E3693">
              <w:rPr>
                <w:rFonts w:ascii="Arial" w:hAnsi="Arial" w:cs="Arial"/>
                <w:sz w:val="24"/>
                <w:szCs w:val="24"/>
              </w:rPr>
              <w:t>15.03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текущего года</w:t>
            </w:r>
          </w:p>
        </w:tc>
      </w:tr>
      <w:tr w:rsidR="0077283D" w:rsidRPr="003E3693" w:rsidTr="0077283D">
        <w:trPr>
          <w:trHeight w:val="1047"/>
        </w:trPr>
        <w:tc>
          <w:tcPr>
            <w:tcW w:w="695" w:type="dxa"/>
          </w:tcPr>
          <w:p w:rsidR="0077283D" w:rsidRDefault="0077283D" w:rsidP="00F516A3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700" w:type="dxa"/>
          </w:tcPr>
          <w:p w:rsidR="0077283D" w:rsidRPr="00FB3C9F" w:rsidRDefault="00487CCA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B3C9F">
              <w:rPr>
                <w:rFonts w:ascii="Arial" w:hAnsi="Arial" w:cs="Arial"/>
                <w:sz w:val="24"/>
                <w:szCs w:val="24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принимать меры по предотвращению и урегулированию конфликта интересов</w:t>
            </w:r>
          </w:p>
        </w:tc>
        <w:tc>
          <w:tcPr>
            <w:tcW w:w="3780" w:type="dxa"/>
          </w:tcPr>
          <w:p w:rsidR="0077283D" w:rsidRPr="003E3693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A07D49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77283D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047"/>
        </w:trPr>
        <w:tc>
          <w:tcPr>
            <w:tcW w:w="695" w:type="dxa"/>
          </w:tcPr>
          <w:p w:rsidR="0077283D" w:rsidRPr="00FB3C9F" w:rsidRDefault="00487CCA" w:rsidP="00F516A3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FB3C9F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700" w:type="dxa"/>
          </w:tcPr>
          <w:p w:rsidR="0077283D" w:rsidRPr="00FB3C9F" w:rsidRDefault="00FB3C9F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487CCA" w:rsidRPr="00FB3C9F">
              <w:rPr>
                <w:rFonts w:ascii="Arial" w:hAnsi="Arial" w:cs="Arial"/>
                <w:sz w:val="24"/>
                <w:szCs w:val="24"/>
              </w:rPr>
              <w:t>овершенствование механизмов контроля за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предусмотренных Федеральным законом от 03.12.2012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3780" w:type="dxa"/>
          </w:tcPr>
          <w:p w:rsidR="0077283D" w:rsidRPr="003E3693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A07D49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77283D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77283D" w:rsidRPr="003E3693" w:rsidTr="0077283D">
        <w:trPr>
          <w:trHeight w:val="1047"/>
        </w:trPr>
        <w:tc>
          <w:tcPr>
            <w:tcW w:w="695" w:type="dxa"/>
          </w:tcPr>
          <w:p w:rsidR="0077283D" w:rsidRPr="00FB3C9F" w:rsidRDefault="00487CCA" w:rsidP="00F516A3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FB3C9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700" w:type="dxa"/>
          </w:tcPr>
          <w:p w:rsidR="0077283D" w:rsidRPr="00FB3C9F" w:rsidRDefault="00FB3C9F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87CCA" w:rsidRPr="00FB3C9F">
              <w:rPr>
                <w:rFonts w:ascii="Arial" w:hAnsi="Arial" w:cs="Arial"/>
                <w:sz w:val="24"/>
                <w:szCs w:val="24"/>
              </w:rPr>
              <w:t>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3780" w:type="dxa"/>
          </w:tcPr>
          <w:p w:rsidR="0077283D" w:rsidRPr="003E3693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77283D" w:rsidRPr="003E3693" w:rsidRDefault="00A07D49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77283D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87CCA" w:rsidRPr="003E3693" w:rsidTr="0077283D">
        <w:trPr>
          <w:trHeight w:val="1047"/>
        </w:trPr>
        <w:tc>
          <w:tcPr>
            <w:tcW w:w="695" w:type="dxa"/>
          </w:tcPr>
          <w:p w:rsidR="00487CCA" w:rsidRPr="00FB3C9F" w:rsidRDefault="00487CCA" w:rsidP="00F516A3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FB3C9F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700" w:type="dxa"/>
          </w:tcPr>
          <w:p w:rsidR="00487CCA" w:rsidRPr="00FB3C9F" w:rsidRDefault="00FB3C9F" w:rsidP="00F516A3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87CCA" w:rsidRPr="00FB3C9F">
              <w:rPr>
                <w:rFonts w:ascii="Arial" w:hAnsi="Arial" w:cs="Arial"/>
                <w:sz w:val="24"/>
                <w:szCs w:val="24"/>
              </w:rPr>
              <w:t>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780" w:type="dxa"/>
          </w:tcPr>
          <w:p w:rsidR="00487CCA" w:rsidRPr="003E3693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487CCA" w:rsidRPr="003E3693" w:rsidRDefault="00A07D49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антикоррупционных мер</w:t>
            </w:r>
          </w:p>
        </w:tc>
        <w:tc>
          <w:tcPr>
            <w:tcW w:w="1735" w:type="dxa"/>
          </w:tcPr>
          <w:p w:rsidR="00487CCA" w:rsidRDefault="00FB3C9F" w:rsidP="00F516A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</w:tbl>
    <w:p w:rsidR="0077283D" w:rsidRPr="003E3693" w:rsidRDefault="0077283D" w:rsidP="0077283D">
      <w:pPr>
        <w:rPr>
          <w:rFonts w:ascii="Arial" w:hAnsi="Arial" w:cs="Arial"/>
          <w:sz w:val="24"/>
          <w:szCs w:val="24"/>
        </w:rPr>
      </w:pPr>
    </w:p>
    <w:p w:rsidR="0077283D" w:rsidRPr="003E3693" w:rsidRDefault="0077283D" w:rsidP="0077283D">
      <w:pPr>
        <w:rPr>
          <w:rFonts w:ascii="Arial" w:hAnsi="Arial" w:cs="Arial"/>
          <w:sz w:val="24"/>
          <w:szCs w:val="24"/>
        </w:rPr>
      </w:pPr>
    </w:p>
    <w:p w:rsidR="0077283D" w:rsidRPr="003E3693" w:rsidRDefault="0077283D" w:rsidP="0077283D">
      <w:pPr>
        <w:rPr>
          <w:rFonts w:ascii="Arial" w:hAnsi="Arial" w:cs="Arial"/>
          <w:sz w:val="24"/>
          <w:szCs w:val="24"/>
        </w:rPr>
      </w:pPr>
    </w:p>
    <w:p w:rsidR="0077283D" w:rsidRPr="003E3693" w:rsidRDefault="0077283D" w:rsidP="0077283D">
      <w:pPr>
        <w:rPr>
          <w:rFonts w:ascii="Arial" w:hAnsi="Arial" w:cs="Arial"/>
          <w:sz w:val="24"/>
          <w:szCs w:val="24"/>
        </w:rPr>
      </w:pPr>
    </w:p>
    <w:p w:rsidR="0077283D" w:rsidRDefault="0077283D" w:rsidP="0077283D">
      <w:pPr>
        <w:tabs>
          <w:tab w:val="left" w:pos="7410"/>
        </w:tabs>
      </w:pPr>
      <w:r>
        <w:rPr>
          <w:rFonts w:ascii="Arial" w:hAnsi="Arial" w:cs="Arial"/>
          <w:sz w:val="24"/>
          <w:szCs w:val="24"/>
        </w:rPr>
        <w:tab/>
      </w:r>
    </w:p>
    <w:sectPr w:rsidR="0077283D" w:rsidSect="007728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58C0"/>
    <w:multiLevelType w:val="hybridMultilevel"/>
    <w:tmpl w:val="133C2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B4321"/>
    <w:multiLevelType w:val="hybridMultilevel"/>
    <w:tmpl w:val="1AD83A22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4DBF"/>
    <w:rsid w:val="000D0CF6"/>
    <w:rsid w:val="000F5DA8"/>
    <w:rsid w:val="001F5A18"/>
    <w:rsid w:val="002E3263"/>
    <w:rsid w:val="00376CA0"/>
    <w:rsid w:val="003C634F"/>
    <w:rsid w:val="00423B84"/>
    <w:rsid w:val="00487CCA"/>
    <w:rsid w:val="004960F8"/>
    <w:rsid w:val="00630591"/>
    <w:rsid w:val="00663F3D"/>
    <w:rsid w:val="00733ADC"/>
    <w:rsid w:val="0077283D"/>
    <w:rsid w:val="00982D1E"/>
    <w:rsid w:val="00A07D49"/>
    <w:rsid w:val="00A33064"/>
    <w:rsid w:val="00AC4C63"/>
    <w:rsid w:val="00BB7377"/>
    <w:rsid w:val="00C6640C"/>
    <w:rsid w:val="00C92121"/>
    <w:rsid w:val="00D9250B"/>
    <w:rsid w:val="00FA4DBF"/>
    <w:rsid w:val="00FB3C9F"/>
    <w:rsid w:val="00FE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4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FA4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728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77283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standartnyjjhtml">
    <w:name w:val="standartnyjjhtml"/>
    <w:basedOn w:val="a"/>
    <w:uiPriority w:val="99"/>
    <w:rsid w:val="0077283D"/>
    <w:pPr>
      <w:spacing w:after="0" w:line="240" w:lineRule="auto"/>
    </w:pPr>
    <w:rPr>
      <w:rFonts w:ascii="Courier New CYR" w:eastAsia="Times New Roman" w:hAnsi="Courier New CYR" w:cs="Courier New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86FDF3E727E25B5B9B517E5CE37A7B5521BAE59CBB8412D6AAA89BAC3E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2018-03-19T03:47:00Z</cp:lastPrinted>
  <dcterms:created xsi:type="dcterms:W3CDTF">2019-02-21T05:39:00Z</dcterms:created>
  <dcterms:modified xsi:type="dcterms:W3CDTF">2019-02-21T05:39:00Z</dcterms:modified>
</cp:coreProperties>
</file>