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43" w:rsidRPr="009110F2" w:rsidRDefault="00715843" w:rsidP="00715843">
      <w:pPr>
        <w:pStyle w:val="2"/>
        <w:rPr>
          <w:rFonts w:ascii="Arial" w:hAnsi="Arial" w:cs="Arial"/>
          <w:b w:val="0"/>
          <w:sz w:val="24"/>
          <w:szCs w:val="24"/>
        </w:rPr>
      </w:pPr>
      <w:r w:rsidRPr="009110F2">
        <w:rPr>
          <w:rFonts w:ascii="Arial" w:hAnsi="Arial" w:cs="Arial"/>
          <w:b w:val="0"/>
          <w:sz w:val="24"/>
          <w:szCs w:val="24"/>
        </w:rPr>
        <w:t xml:space="preserve">СОВЕТ ДЕПУТАТОВ ДМИТРИЕВСКОГО  СЕЛЬСОВЕТА </w:t>
      </w:r>
    </w:p>
    <w:p w:rsidR="00715843" w:rsidRPr="009110F2" w:rsidRDefault="00715843" w:rsidP="00715843">
      <w:pPr>
        <w:pStyle w:val="2"/>
        <w:ind w:firstLine="708"/>
        <w:rPr>
          <w:rFonts w:ascii="Arial" w:hAnsi="Arial" w:cs="Arial"/>
          <w:b w:val="0"/>
          <w:sz w:val="24"/>
          <w:szCs w:val="24"/>
        </w:rPr>
      </w:pPr>
      <w:r w:rsidRPr="009110F2">
        <w:rPr>
          <w:rFonts w:ascii="Arial" w:hAnsi="Arial" w:cs="Arial"/>
          <w:b w:val="0"/>
          <w:sz w:val="24"/>
          <w:szCs w:val="24"/>
        </w:rPr>
        <w:t>ТАТАРСКОГО РАЙОНА НОВОСИБИРСКОЙ ОБЛАСТИ</w:t>
      </w:r>
    </w:p>
    <w:p w:rsidR="00715843" w:rsidRPr="009110F2" w:rsidRDefault="00715843" w:rsidP="00715843">
      <w:pPr>
        <w:rPr>
          <w:rFonts w:ascii="Arial" w:hAnsi="Arial" w:cs="Arial"/>
          <w:b/>
          <w:i/>
          <w:sz w:val="24"/>
          <w:szCs w:val="24"/>
        </w:rPr>
      </w:pPr>
    </w:p>
    <w:p w:rsidR="00715843" w:rsidRPr="009110F2" w:rsidRDefault="00715843" w:rsidP="00911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110F2">
        <w:rPr>
          <w:rFonts w:ascii="Arial" w:hAnsi="Arial" w:cs="Arial"/>
          <w:b/>
          <w:sz w:val="24"/>
          <w:szCs w:val="24"/>
        </w:rPr>
        <w:t>Р</w:t>
      </w:r>
      <w:proofErr w:type="gramEnd"/>
      <w:r w:rsidRPr="009110F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715843" w:rsidRDefault="00715843" w:rsidP="009110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(</w:t>
      </w:r>
      <w:r w:rsidR="00227695">
        <w:rPr>
          <w:rFonts w:ascii="Arial" w:hAnsi="Arial" w:cs="Arial"/>
          <w:sz w:val="24"/>
          <w:szCs w:val="24"/>
        </w:rPr>
        <w:t>пятьдесят девятой</w:t>
      </w:r>
      <w:r w:rsidRPr="009110F2">
        <w:rPr>
          <w:rFonts w:ascii="Arial" w:hAnsi="Arial" w:cs="Arial"/>
          <w:sz w:val="24"/>
          <w:szCs w:val="24"/>
        </w:rPr>
        <w:t xml:space="preserve"> сессии пятого созыва)</w:t>
      </w:r>
    </w:p>
    <w:p w:rsidR="009110F2" w:rsidRPr="009110F2" w:rsidRDefault="009110F2" w:rsidP="009110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5843" w:rsidRPr="009110F2" w:rsidRDefault="00715843" w:rsidP="009110F2">
      <w:pPr>
        <w:rPr>
          <w:rFonts w:ascii="Arial" w:hAnsi="Arial" w:cs="Arial"/>
          <w:b/>
          <w:sz w:val="24"/>
          <w:szCs w:val="24"/>
        </w:rPr>
      </w:pPr>
      <w:r w:rsidRPr="009110F2">
        <w:rPr>
          <w:rFonts w:ascii="Arial" w:hAnsi="Arial" w:cs="Arial"/>
          <w:b/>
          <w:sz w:val="24"/>
          <w:szCs w:val="24"/>
        </w:rPr>
        <w:t>от 2</w:t>
      </w:r>
      <w:r w:rsidR="00227695">
        <w:rPr>
          <w:rFonts w:ascii="Arial" w:hAnsi="Arial" w:cs="Arial"/>
          <w:b/>
          <w:sz w:val="24"/>
          <w:szCs w:val="24"/>
        </w:rPr>
        <w:t>6</w:t>
      </w:r>
      <w:r w:rsidRPr="009110F2">
        <w:rPr>
          <w:rFonts w:ascii="Arial" w:hAnsi="Arial" w:cs="Arial"/>
          <w:b/>
          <w:sz w:val="24"/>
          <w:szCs w:val="24"/>
        </w:rPr>
        <w:t>.12.201</w:t>
      </w:r>
      <w:r w:rsidR="00227695">
        <w:rPr>
          <w:rFonts w:ascii="Arial" w:hAnsi="Arial" w:cs="Arial"/>
          <w:b/>
          <w:sz w:val="24"/>
          <w:szCs w:val="24"/>
        </w:rPr>
        <w:t>9</w:t>
      </w:r>
      <w:r w:rsidRPr="009110F2">
        <w:rPr>
          <w:rFonts w:ascii="Arial" w:hAnsi="Arial" w:cs="Arial"/>
          <w:b/>
          <w:sz w:val="24"/>
          <w:szCs w:val="24"/>
        </w:rPr>
        <w:t xml:space="preserve">г                            </w:t>
      </w:r>
      <w:proofErr w:type="gramStart"/>
      <w:r w:rsidRPr="009110F2">
        <w:rPr>
          <w:rFonts w:ascii="Arial" w:hAnsi="Arial" w:cs="Arial"/>
          <w:b/>
          <w:sz w:val="24"/>
          <w:szCs w:val="24"/>
        </w:rPr>
        <w:t>с</w:t>
      </w:r>
      <w:proofErr w:type="gramEnd"/>
      <w:r w:rsidRPr="009110F2">
        <w:rPr>
          <w:rFonts w:ascii="Arial" w:hAnsi="Arial" w:cs="Arial"/>
          <w:b/>
          <w:sz w:val="24"/>
          <w:szCs w:val="24"/>
        </w:rPr>
        <w:t xml:space="preserve">. Дмитриевка                               </w:t>
      </w:r>
      <w:r w:rsidR="009110F2">
        <w:rPr>
          <w:rFonts w:ascii="Arial" w:hAnsi="Arial" w:cs="Arial"/>
          <w:b/>
          <w:sz w:val="24"/>
          <w:szCs w:val="24"/>
        </w:rPr>
        <w:t xml:space="preserve">                    </w:t>
      </w:r>
      <w:r w:rsidRPr="009110F2">
        <w:rPr>
          <w:rFonts w:ascii="Arial" w:hAnsi="Arial" w:cs="Arial"/>
          <w:b/>
          <w:sz w:val="24"/>
          <w:szCs w:val="24"/>
        </w:rPr>
        <w:t>№</w:t>
      </w:r>
      <w:r w:rsidR="00A11A08" w:rsidRPr="009110F2">
        <w:rPr>
          <w:rFonts w:ascii="Arial" w:hAnsi="Arial" w:cs="Arial"/>
          <w:b/>
          <w:sz w:val="24"/>
          <w:szCs w:val="24"/>
        </w:rPr>
        <w:t xml:space="preserve"> </w:t>
      </w:r>
      <w:r w:rsidR="00227695">
        <w:rPr>
          <w:rFonts w:ascii="Arial" w:hAnsi="Arial" w:cs="Arial"/>
          <w:b/>
          <w:sz w:val="24"/>
          <w:szCs w:val="24"/>
        </w:rPr>
        <w:t>183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15843" w:rsidRPr="009110F2" w:rsidRDefault="00742E38" w:rsidP="009110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110F2">
        <w:rPr>
          <w:rFonts w:ascii="Arial" w:hAnsi="Arial" w:cs="Arial"/>
          <w:b/>
          <w:color w:val="000000"/>
        </w:rPr>
        <w:t>«</w:t>
      </w:r>
      <w:r w:rsidR="00715843" w:rsidRPr="009110F2">
        <w:rPr>
          <w:rFonts w:ascii="Arial" w:hAnsi="Arial" w:cs="Arial"/>
          <w:b/>
          <w:color w:val="000000"/>
        </w:rPr>
        <w:t xml:space="preserve">Об утверждении </w:t>
      </w:r>
      <w:proofErr w:type="gramStart"/>
      <w:r w:rsidR="00715843" w:rsidRPr="009110F2">
        <w:rPr>
          <w:rFonts w:ascii="Arial" w:hAnsi="Arial" w:cs="Arial"/>
          <w:b/>
          <w:color w:val="000000"/>
        </w:rPr>
        <w:t>Плана работы Совета депутатов</w:t>
      </w:r>
      <w:r w:rsidR="009110F2">
        <w:rPr>
          <w:rFonts w:ascii="Arial" w:hAnsi="Arial" w:cs="Arial"/>
          <w:b/>
          <w:color w:val="000000"/>
        </w:rPr>
        <w:t xml:space="preserve"> </w:t>
      </w:r>
      <w:r w:rsidR="00715843" w:rsidRPr="009110F2">
        <w:rPr>
          <w:rFonts w:ascii="Arial" w:hAnsi="Arial" w:cs="Arial"/>
          <w:b/>
          <w:color w:val="000000"/>
        </w:rPr>
        <w:t>Дмитриевского сельсовета Татарского района Новосибирской области</w:t>
      </w:r>
      <w:proofErr w:type="gramEnd"/>
      <w:r w:rsidR="00715843" w:rsidRPr="009110F2">
        <w:rPr>
          <w:rFonts w:ascii="Arial" w:hAnsi="Arial" w:cs="Arial"/>
          <w:b/>
          <w:color w:val="000000"/>
        </w:rPr>
        <w:t xml:space="preserve"> на 20</w:t>
      </w:r>
      <w:r w:rsidR="00227695">
        <w:rPr>
          <w:rFonts w:ascii="Arial" w:hAnsi="Arial" w:cs="Arial"/>
          <w:b/>
          <w:color w:val="000000"/>
        </w:rPr>
        <w:t>20</w:t>
      </w:r>
      <w:r w:rsidR="00715843" w:rsidRPr="009110F2">
        <w:rPr>
          <w:rFonts w:ascii="Arial" w:hAnsi="Arial" w:cs="Arial"/>
          <w:b/>
          <w:color w:val="000000"/>
        </w:rPr>
        <w:t xml:space="preserve"> год»</w:t>
      </w:r>
    </w:p>
    <w:p w:rsidR="00715843" w:rsidRPr="009110F2" w:rsidRDefault="00715843" w:rsidP="00715843">
      <w:pPr>
        <w:jc w:val="both"/>
        <w:rPr>
          <w:rFonts w:ascii="Arial" w:hAnsi="Arial" w:cs="Arial"/>
          <w:b/>
          <w:sz w:val="24"/>
          <w:szCs w:val="24"/>
        </w:rPr>
      </w:pPr>
    </w:p>
    <w:p w:rsidR="00715843" w:rsidRPr="009110F2" w:rsidRDefault="00715843" w:rsidP="0021676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        </w:t>
      </w:r>
      <w:r w:rsidRPr="009110F2">
        <w:rPr>
          <w:rFonts w:ascii="Arial" w:hAnsi="Arial" w:cs="Arial"/>
          <w:color w:val="000000"/>
          <w:sz w:val="24"/>
          <w:szCs w:val="24"/>
        </w:rPr>
        <w:t xml:space="preserve">  </w:t>
      </w:r>
      <w:r w:rsidRPr="009110F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Дмитриевского сельсовета,</w:t>
      </w:r>
      <w:r w:rsidRPr="009110F2">
        <w:rPr>
          <w:rFonts w:ascii="Arial" w:hAnsi="Arial" w:cs="Arial"/>
          <w:color w:val="000000"/>
          <w:sz w:val="24"/>
          <w:szCs w:val="24"/>
        </w:rPr>
        <w:t xml:space="preserve"> Совет депутатов Дмитриевского сельсовета Татарского района Новосибирской области, </w:t>
      </w:r>
      <w:r w:rsidRPr="009110F2">
        <w:rPr>
          <w:rFonts w:ascii="Arial" w:hAnsi="Arial" w:cs="Arial"/>
          <w:b/>
          <w:sz w:val="24"/>
          <w:szCs w:val="24"/>
        </w:rPr>
        <w:t>РЕШИЛ:</w:t>
      </w:r>
    </w:p>
    <w:p w:rsidR="00715843" w:rsidRPr="009110F2" w:rsidRDefault="00715843" w:rsidP="0071584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План </w:t>
      </w:r>
      <w:proofErr w:type="gramStart"/>
      <w:r w:rsidRPr="009110F2">
        <w:rPr>
          <w:rFonts w:ascii="Arial" w:hAnsi="Arial" w:cs="Arial"/>
          <w:sz w:val="24"/>
          <w:szCs w:val="24"/>
        </w:rPr>
        <w:t>работы Совета</w:t>
      </w:r>
      <w:r w:rsidR="009110F2" w:rsidRPr="009110F2">
        <w:rPr>
          <w:rFonts w:ascii="Arial" w:hAnsi="Arial" w:cs="Arial"/>
          <w:sz w:val="24"/>
          <w:szCs w:val="24"/>
        </w:rPr>
        <w:t xml:space="preserve"> </w:t>
      </w:r>
      <w:r w:rsidRPr="009110F2">
        <w:rPr>
          <w:rFonts w:ascii="Arial" w:hAnsi="Arial" w:cs="Arial"/>
          <w:sz w:val="24"/>
          <w:szCs w:val="24"/>
        </w:rPr>
        <w:t xml:space="preserve"> депутатов</w:t>
      </w:r>
      <w:r w:rsidR="009110F2" w:rsidRPr="009110F2">
        <w:rPr>
          <w:rFonts w:ascii="Arial" w:hAnsi="Arial" w:cs="Arial"/>
          <w:sz w:val="24"/>
          <w:szCs w:val="24"/>
        </w:rPr>
        <w:t xml:space="preserve"> </w:t>
      </w:r>
      <w:r w:rsidRPr="009110F2">
        <w:rPr>
          <w:rFonts w:ascii="Arial" w:hAnsi="Arial" w:cs="Arial"/>
          <w:sz w:val="24"/>
          <w:szCs w:val="24"/>
        </w:rPr>
        <w:t xml:space="preserve"> Дмитриевского сельсовета Татарского района Новосибирской области</w:t>
      </w:r>
      <w:proofErr w:type="gramEnd"/>
      <w:r w:rsidRPr="009110F2">
        <w:rPr>
          <w:rFonts w:ascii="Arial" w:hAnsi="Arial" w:cs="Arial"/>
          <w:sz w:val="24"/>
          <w:szCs w:val="24"/>
        </w:rPr>
        <w:t xml:space="preserve"> на 2</w:t>
      </w:r>
      <w:r w:rsidR="00227695">
        <w:rPr>
          <w:rFonts w:ascii="Arial" w:hAnsi="Arial" w:cs="Arial"/>
          <w:sz w:val="24"/>
          <w:szCs w:val="24"/>
        </w:rPr>
        <w:t xml:space="preserve">020 </w:t>
      </w:r>
      <w:r w:rsidRPr="009110F2">
        <w:rPr>
          <w:rFonts w:ascii="Arial" w:hAnsi="Arial" w:cs="Arial"/>
          <w:sz w:val="24"/>
          <w:szCs w:val="24"/>
        </w:rPr>
        <w:t>год утвердить (прилагается).</w:t>
      </w:r>
    </w:p>
    <w:p w:rsidR="00715843" w:rsidRPr="009110F2" w:rsidRDefault="00715843" w:rsidP="0071584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План </w:t>
      </w:r>
      <w:r w:rsidR="009110F2" w:rsidRPr="009110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10F2">
        <w:rPr>
          <w:rFonts w:ascii="Arial" w:hAnsi="Arial" w:cs="Arial"/>
          <w:sz w:val="24"/>
          <w:szCs w:val="24"/>
        </w:rPr>
        <w:t>работы Совета депутатов Дмитриевского сельсовета Татарского района Новосибирской области</w:t>
      </w:r>
      <w:proofErr w:type="gramEnd"/>
      <w:r w:rsidRPr="009110F2">
        <w:rPr>
          <w:rFonts w:ascii="Arial" w:hAnsi="Arial" w:cs="Arial"/>
          <w:sz w:val="24"/>
          <w:szCs w:val="24"/>
        </w:rPr>
        <w:t xml:space="preserve"> на 20</w:t>
      </w:r>
      <w:r w:rsidR="00227695">
        <w:rPr>
          <w:rFonts w:ascii="Arial" w:hAnsi="Arial" w:cs="Arial"/>
          <w:sz w:val="24"/>
          <w:szCs w:val="24"/>
        </w:rPr>
        <w:t>20</w:t>
      </w:r>
      <w:r w:rsidRPr="009110F2">
        <w:rPr>
          <w:rFonts w:ascii="Arial" w:hAnsi="Arial" w:cs="Arial"/>
          <w:sz w:val="24"/>
          <w:szCs w:val="24"/>
        </w:rPr>
        <w:t xml:space="preserve"> год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ind w:right="141"/>
        <w:jc w:val="both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    </w:t>
      </w:r>
    </w:p>
    <w:p w:rsidR="00715843" w:rsidRPr="009110F2" w:rsidRDefault="00715843" w:rsidP="00715843">
      <w:pPr>
        <w:ind w:right="141"/>
        <w:jc w:val="both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Глава Дмитриевского сельсовета</w:t>
      </w:r>
    </w:p>
    <w:p w:rsidR="00715843" w:rsidRPr="009110F2" w:rsidRDefault="00715843" w:rsidP="00715843">
      <w:pPr>
        <w:ind w:right="141"/>
        <w:jc w:val="both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</w:t>
      </w:r>
      <w:r w:rsidR="009110F2">
        <w:rPr>
          <w:rFonts w:ascii="Arial" w:hAnsi="Arial" w:cs="Arial"/>
          <w:sz w:val="24"/>
          <w:szCs w:val="24"/>
        </w:rPr>
        <w:t xml:space="preserve">                            </w:t>
      </w:r>
      <w:r w:rsidRPr="009110F2">
        <w:rPr>
          <w:rFonts w:ascii="Arial" w:hAnsi="Arial" w:cs="Arial"/>
          <w:sz w:val="24"/>
          <w:szCs w:val="24"/>
        </w:rPr>
        <w:t>В.В.Омельченко</w:t>
      </w:r>
    </w:p>
    <w:p w:rsidR="00715843" w:rsidRPr="009110F2" w:rsidRDefault="00715843" w:rsidP="00715843">
      <w:pPr>
        <w:jc w:val="right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715843" w:rsidRPr="009110F2" w:rsidRDefault="00715843" w:rsidP="00715843">
      <w:pPr>
        <w:jc w:val="right"/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Дмитриевского сельсовета</w:t>
      </w:r>
    </w:p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t>Татарского района Новосибирской области                                           Е.И.Лукина</w:t>
      </w:r>
    </w:p>
    <w:p w:rsidR="00715843" w:rsidRPr="009110F2" w:rsidRDefault="00715843" w:rsidP="00715843">
      <w:pPr>
        <w:jc w:val="right"/>
        <w:rPr>
          <w:rFonts w:ascii="Arial" w:hAnsi="Arial" w:cs="Arial"/>
          <w:sz w:val="24"/>
          <w:szCs w:val="24"/>
        </w:rPr>
      </w:pPr>
    </w:p>
    <w:p w:rsidR="0021676A" w:rsidRPr="009110F2" w:rsidRDefault="0021676A" w:rsidP="00715843">
      <w:pPr>
        <w:jc w:val="right"/>
        <w:rPr>
          <w:rFonts w:ascii="Arial" w:hAnsi="Arial" w:cs="Arial"/>
          <w:sz w:val="24"/>
          <w:szCs w:val="24"/>
        </w:rPr>
      </w:pPr>
    </w:p>
    <w:p w:rsidR="00715843" w:rsidRDefault="00715843" w:rsidP="00715843">
      <w:pPr>
        <w:rPr>
          <w:rFonts w:ascii="Arial" w:hAnsi="Arial" w:cs="Arial"/>
          <w:sz w:val="24"/>
          <w:szCs w:val="24"/>
        </w:rPr>
      </w:pPr>
    </w:p>
    <w:p w:rsidR="009110F2" w:rsidRDefault="009110F2" w:rsidP="00715843">
      <w:pPr>
        <w:rPr>
          <w:rFonts w:ascii="Arial" w:hAnsi="Arial" w:cs="Arial"/>
          <w:sz w:val="24"/>
          <w:szCs w:val="24"/>
        </w:rPr>
      </w:pPr>
    </w:p>
    <w:p w:rsidR="009110F2" w:rsidRPr="009110F2" w:rsidRDefault="009110F2" w:rsidP="00715843">
      <w:pPr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10F2">
        <w:rPr>
          <w:rFonts w:ascii="Arial" w:hAnsi="Arial" w:cs="Arial"/>
          <w:sz w:val="24"/>
          <w:szCs w:val="24"/>
        </w:rPr>
        <w:lastRenderedPageBreak/>
        <w:t xml:space="preserve">      Приложение </w:t>
      </w:r>
      <w:r w:rsidRPr="009110F2">
        <w:rPr>
          <w:rFonts w:ascii="Arial" w:hAnsi="Arial" w:cs="Arial"/>
          <w:sz w:val="24"/>
          <w:szCs w:val="24"/>
        </w:rPr>
        <w:br/>
        <w:t xml:space="preserve">к решению </w:t>
      </w:r>
      <w:r w:rsidR="00227695">
        <w:rPr>
          <w:rFonts w:ascii="Arial" w:hAnsi="Arial" w:cs="Arial"/>
          <w:sz w:val="24"/>
          <w:szCs w:val="24"/>
        </w:rPr>
        <w:t>пятьдесят девятой</w:t>
      </w:r>
      <w:r w:rsidR="00742E38" w:rsidRPr="009110F2">
        <w:rPr>
          <w:rFonts w:ascii="Arial" w:hAnsi="Arial" w:cs="Arial"/>
          <w:sz w:val="24"/>
          <w:szCs w:val="24"/>
        </w:rPr>
        <w:t xml:space="preserve"> </w:t>
      </w:r>
      <w:r w:rsidRPr="009110F2">
        <w:rPr>
          <w:rFonts w:ascii="Arial" w:hAnsi="Arial" w:cs="Arial"/>
          <w:sz w:val="24"/>
          <w:szCs w:val="24"/>
        </w:rPr>
        <w:t>сессии Совета депутатов</w:t>
      </w:r>
      <w:r w:rsidRPr="009110F2">
        <w:rPr>
          <w:rFonts w:ascii="Arial" w:hAnsi="Arial" w:cs="Arial"/>
          <w:sz w:val="24"/>
          <w:szCs w:val="24"/>
        </w:rPr>
        <w:br/>
        <w:t>Дмитриевского сельсовета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110F2">
        <w:rPr>
          <w:rFonts w:ascii="Arial" w:hAnsi="Arial" w:cs="Arial"/>
          <w:color w:val="000000"/>
        </w:rPr>
        <w:t>Татарского района Новосибирской области</w:t>
      </w:r>
      <w:r w:rsidRPr="009110F2">
        <w:rPr>
          <w:rFonts w:ascii="Arial" w:hAnsi="Arial" w:cs="Arial"/>
          <w:color w:val="000000"/>
        </w:rPr>
        <w:br/>
        <w:t>пятого созыва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110F2">
        <w:rPr>
          <w:rFonts w:ascii="Arial" w:hAnsi="Arial" w:cs="Arial"/>
          <w:color w:val="000000"/>
        </w:rPr>
        <w:t>от 2</w:t>
      </w:r>
      <w:r w:rsidR="00227695">
        <w:rPr>
          <w:rFonts w:ascii="Arial" w:hAnsi="Arial" w:cs="Arial"/>
          <w:color w:val="000000"/>
        </w:rPr>
        <w:t>6</w:t>
      </w:r>
      <w:r w:rsidRPr="009110F2">
        <w:rPr>
          <w:rFonts w:ascii="Arial" w:hAnsi="Arial" w:cs="Arial"/>
          <w:color w:val="000000"/>
        </w:rPr>
        <w:t>.12.201</w:t>
      </w:r>
      <w:r w:rsidR="00227695">
        <w:rPr>
          <w:rFonts w:ascii="Arial" w:hAnsi="Arial" w:cs="Arial"/>
          <w:color w:val="000000"/>
        </w:rPr>
        <w:t>9</w:t>
      </w:r>
      <w:r w:rsidRPr="009110F2">
        <w:rPr>
          <w:rFonts w:ascii="Arial" w:hAnsi="Arial" w:cs="Arial"/>
          <w:color w:val="000000"/>
        </w:rPr>
        <w:t xml:space="preserve"> года </w:t>
      </w:r>
      <w:r w:rsidR="00742E38" w:rsidRPr="009110F2">
        <w:rPr>
          <w:rFonts w:ascii="Arial" w:hAnsi="Arial" w:cs="Arial"/>
          <w:color w:val="000000"/>
        </w:rPr>
        <w:t xml:space="preserve"> </w:t>
      </w:r>
      <w:r w:rsidRPr="009110F2">
        <w:rPr>
          <w:rFonts w:ascii="Arial" w:hAnsi="Arial" w:cs="Arial"/>
          <w:color w:val="000000"/>
        </w:rPr>
        <w:t xml:space="preserve">№ </w:t>
      </w:r>
      <w:r w:rsidR="00742E38" w:rsidRPr="009110F2">
        <w:rPr>
          <w:rFonts w:ascii="Arial" w:hAnsi="Arial" w:cs="Arial"/>
          <w:color w:val="000000"/>
        </w:rPr>
        <w:t xml:space="preserve"> </w:t>
      </w:r>
      <w:r w:rsidR="00CF28CF">
        <w:rPr>
          <w:rFonts w:ascii="Arial" w:hAnsi="Arial" w:cs="Arial"/>
        </w:rPr>
        <w:t>1</w:t>
      </w:r>
      <w:r w:rsidR="00227695">
        <w:rPr>
          <w:rFonts w:ascii="Arial" w:hAnsi="Arial" w:cs="Arial"/>
        </w:rPr>
        <w:t>83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110F2">
        <w:rPr>
          <w:rFonts w:ascii="Arial" w:hAnsi="Arial" w:cs="Arial"/>
          <w:b/>
          <w:color w:val="000000"/>
        </w:rPr>
        <w:t>План работы Совета депутатов Дмитриевского сельсовета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110F2">
        <w:rPr>
          <w:rFonts w:ascii="Arial" w:hAnsi="Arial" w:cs="Arial"/>
          <w:b/>
          <w:color w:val="000000"/>
        </w:rPr>
        <w:t>Татарского района Новосибирской области на 20</w:t>
      </w:r>
      <w:r w:rsidR="00227695">
        <w:rPr>
          <w:rFonts w:ascii="Arial" w:hAnsi="Arial" w:cs="Arial"/>
          <w:b/>
          <w:color w:val="000000"/>
        </w:rPr>
        <w:t>20</w:t>
      </w:r>
      <w:r w:rsidRPr="009110F2">
        <w:rPr>
          <w:rFonts w:ascii="Arial" w:hAnsi="Arial" w:cs="Arial"/>
          <w:b/>
          <w:color w:val="000000"/>
        </w:rPr>
        <w:t xml:space="preserve"> год</w:t>
      </w:r>
    </w:p>
    <w:p w:rsidR="00715843" w:rsidRPr="009110F2" w:rsidRDefault="00715843" w:rsidP="007158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9962" w:type="dxa"/>
        <w:tblInd w:w="-527" w:type="dxa"/>
        <w:tblCellMar>
          <w:left w:w="0" w:type="dxa"/>
          <w:right w:w="0" w:type="dxa"/>
        </w:tblCellMar>
        <w:tblLook w:val="04A0"/>
      </w:tblPr>
      <w:tblGrid>
        <w:gridCol w:w="567"/>
        <w:gridCol w:w="418"/>
        <w:gridCol w:w="5045"/>
        <w:gridCol w:w="1838"/>
        <w:gridCol w:w="1947"/>
        <w:gridCol w:w="147"/>
      </w:tblGrid>
      <w:tr w:rsidR="00715843" w:rsidRPr="009110F2" w:rsidTr="009110F2">
        <w:tc>
          <w:tcPr>
            <w:tcW w:w="985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9110F2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Повестка дня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15843" w:rsidRPr="009110F2" w:rsidTr="009110F2">
        <w:tc>
          <w:tcPr>
            <w:tcW w:w="9815" w:type="dxa"/>
            <w:gridSpan w:val="5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9110F2">
              <w:rPr>
                <w:rStyle w:val="a4"/>
                <w:rFonts w:ascii="Arial" w:hAnsi="Arial" w:cs="Arial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5843" w:rsidRPr="009110F2" w:rsidRDefault="0071584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227695" w:rsidP="00CF28C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Arial" w:hAnsi="Arial" w:cs="Arial"/>
                <w:sz w:val="24"/>
                <w:szCs w:val="24"/>
              </w:rPr>
              <w:t>пятьдесят девятой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сессии пятого созыва от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110F2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179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F57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Arial" w:hAnsi="Arial" w:cs="Arial"/>
                <w:sz w:val="24"/>
                <w:szCs w:val="24"/>
              </w:rPr>
              <w:t>пятьдесят девятой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сессии пятого созыва от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110F2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179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годов».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 w:rsidP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Проекте решения «Об исполнении бюджета Дмитриевского сельсовета Татарского района Новосибирской области за 201</w:t>
            </w:r>
            <w:r w:rsidR="00227695"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год» 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 w:rsidP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отчета главы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за 201</w:t>
            </w:r>
            <w:r w:rsidR="00227695">
              <w:rPr>
                <w:rFonts w:ascii="Arial" w:hAnsi="Arial" w:cs="Arial"/>
                <w:sz w:val="24"/>
                <w:szCs w:val="24"/>
              </w:rPr>
              <w:t>9</w:t>
            </w:r>
            <w:r w:rsidR="0091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0F2">
              <w:rPr>
                <w:rFonts w:ascii="Arial" w:hAnsi="Arial" w:cs="Arial"/>
                <w:sz w:val="24"/>
                <w:szCs w:val="24"/>
              </w:rPr>
              <w:t>год.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Омельченко В.В.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 w:rsidP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«Об исполнении бюджета Дмитриевского сельсовета Татарского района Новосибирской области за 201</w:t>
            </w:r>
            <w:r w:rsidR="00227695"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CF28CF" w:rsidP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r w:rsidR="00227695">
              <w:rPr>
                <w:rFonts w:ascii="Arial" w:hAnsi="Arial" w:cs="Arial"/>
                <w:sz w:val="24"/>
                <w:szCs w:val="24"/>
              </w:rPr>
              <w:t>пятьдесят девятой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сессии пятого созыва от 2</w:t>
            </w:r>
            <w:r w:rsidR="00227695">
              <w:rPr>
                <w:rFonts w:ascii="Arial" w:hAnsi="Arial" w:cs="Arial"/>
                <w:sz w:val="24"/>
                <w:szCs w:val="24"/>
              </w:rPr>
              <w:t>6</w:t>
            </w:r>
            <w:r w:rsidRPr="009110F2">
              <w:rPr>
                <w:rFonts w:ascii="Arial" w:hAnsi="Arial" w:cs="Arial"/>
                <w:sz w:val="24"/>
                <w:szCs w:val="24"/>
              </w:rPr>
              <w:t>.12.201</w:t>
            </w:r>
            <w:r w:rsidR="00227695"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="00227695">
              <w:rPr>
                <w:rFonts w:ascii="Arial" w:hAnsi="Arial" w:cs="Arial"/>
                <w:sz w:val="24"/>
                <w:szCs w:val="24"/>
              </w:rPr>
              <w:t>79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«О бюджете Дмитриевского сельсовета Татарского района Новосибирской области на 20</w:t>
            </w:r>
            <w:r w:rsidR="00227695">
              <w:rPr>
                <w:rFonts w:ascii="Arial" w:hAnsi="Arial" w:cs="Arial"/>
                <w:sz w:val="24"/>
                <w:szCs w:val="24"/>
              </w:rPr>
              <w:t>20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7695">
              <w:rPr>
                <w:rFonts w:ascii="Arial" w:hAnsi="Arial" w:cs="Arial"/>
                <w:sz w:val="24"/>
                <w:szCs w:val="24"/>
              </w:rPr>
              <w:t>1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227695"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Arial" w:hAnsi="Arial" w:cs="Arial"/>
                <w:sz w:val="24"/>
                <w:szCs w:val="24"/>
              </w:rPr>
              <w:t>пятьдесят девятой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сессии пятого созыва от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110F2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179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0F2" w:rsidRPr="009110F2" w:rsidTr="00944462">
        <w:tc>
          <w:tcPr>
            <w:tcW w:w="567" w:type="dxa"/>
            <w:vMerge w:val="restart"/>
            <w:tcBorders>
              <w:top w:val="single" w:sz="8" w:space="0" w:color="8496A4"/>
              <w:left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Pr="009110F2" w:rsidRDefault="009110F2" w:rsidP="009110F2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0F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Arial" w:hAnsi="Arial" w:cs="Arial"/>
                <w:sz w:val="24"/>
                <w:szCs w:val="24"/>
              </w:rPr>
              <w:t>пятьдесят девятой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сессии пятого созыва от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110F2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110F2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№ 179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«О бюджете Дмитриевского сельсовета Татарского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годов».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9110F2" w:rsidRPr="009110F2" w:rsidRDefault="0091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0F2" w:rsidRPr="009110F2" w:rsidRDefault="009110F2" w:rsidP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0F2" w:rsidRPr="009110F2" w:rsidTr="00944462">
        <w:tc>
          <w:tcPr>
            <w:tcW w:w="567" w:type="dxa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 w:rsidP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проекте бюджета Дмитриевского сельсовета Татарского района Новосибирской области на 20</w:t>
            </w:r>
            <w:r w:rsidR="00CF28CF">
              <w:rPr>
                <w:rFonts w:ascii="Arial" w:hAnsi="Arial" w:cs="Arial"/>
                <w:sz w:val="24"/>
                <w:szCs w:val="24"/>
              </w:rPr>
              <w:t>2</w:t>
            </w:r>
            <w:r w:rsidR="00227695">
              <w:rPr>
                <w:rFonts w:ascii="Arial" w:hAnsi="Arial" w:cs="Arial"/>
                <w:sz w:val="24"/>
                <w:szCs w:val="24"/>
              </w:rPr>
              <w:t>1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и плановый период 202</w:t>
            </w:r>
            <w:r w:rsidR="00227695"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227695">
              <w:rPr>
                <w:rFonts w:ascii="Arial" w:hAnsi="Arial" w:cs="Arial"/>
                <w:sz w:val="24"/>
                <w:szCs w:val="24"/>
              </w:rPr>
              <w:t>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 w:rsidP="0091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0F2" w:rsidRPr="009110F2" w:rsidTr="00CF28CF">
        <w:trPr>
          <w:trHeight w:val="1097"/>
        </w:trPr>
        <w:tc>
          <w:tcPr>
            <w:tcW w:w="567" w:type="dxa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 w:rsidP="0022769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 бюджете Дмитриевского сельсовета Татарского района Новосибирской области 20</w:t>
            </w:r>
            <w:r w:rsidR="00CF28CF">
              <w:rPr>
                <w:rFonts w:ascii="Arial" w:hAnsi="Arial" w:cs="Arial"/>
                <w:sz w:val="24"/>
                <w:szCs w:val="24"/>
              </w:rPr>
              <w:t>2</w:t>
            </w:r>
            <w:r w:rsidR="00227695">
              <w:rPr>
                <w:rFonts w:ascii="Arial" w:hAnsi="Arial" w:cs="Arial"/>
                <w:sz w:val="24"/>
                <w:szCs w:val="24"/>
              </w:rPr>
              <w:t>1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 и плановый период 202</w:t>
            </w:r>
            <w:r w:rsidR="00227695">
              <w:rPr>
                <w:rFonts w:ascii="Arial" w:hAnsi="Arial" w:cs="Arial"/>
                <w:sz w:val="24"/>
                <w:szCs w:val="24"/>
              </w:rPr>
              <w:t>2</w:t>
            </w:r>
            <w:r w:rsidRPr="009110F2">
              <w:rPr>
                <w:rFonts w:ascii="Arial" w:hAnsi="Arial" w:cs="Arial"/>
                <w:sz w:val="24"/>
                <w:szCs w:val="24"/>
              </w:rPr>
              <w:t>-202</w:t>
            </w:r>
            <w:r w:rsidR="00227695">
              <w:rPr>
                <w:rFonts w:ascii="Arial" w:hAnsi="Arial" w:cs="Arial"/>
                <w:sz w:val="24"/>
                <w:szCs w:val="24"/>
              </w:rPr>
              <w:t>3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 w:rsidP="0091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0F2" w:rsidRPr="009110F2" w:rsidTr="00944462">
        <w:tc>
          <w:tcPr>
            <w:tcW w:w="567" w:type="dxa"/>
            <w:vMerge w:val="restart"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 внесении изменений в Соглашение от 01.03.2012 года №01-10/01 о передаче Ревизионной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комиссии Татарского района полномочий Ревизионной комиссии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по осуществлению внешнего муниципального финансового контроля. 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Петрова С.А.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0F2" w:rsidRPr="009110F2" w:rsidTr="00944462">
        <w:trPr>
          <w:trHeight w:val="835"/>
        </w:trPr>
        <w:tc>
          <w:tcPr>
            <w:tcW w:w="567" w:type="dxa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10F2" w:rsidRPr="009110F2" w:rsidRDefault="009110F2" w:rsidP="00227695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плана работы Совета депутатов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7695">
              <w:rPr>
                <w:rFonts w:ascii="Arial" w:hAnsi="Arial" w:cs="Arial"/>
                <w:sz w:val="24"/>
                <w:szCs w:val="24"/>
              </w:rPr>
              <w:t>1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right w:val="single" w:sz="8" w:space="0" w:color="8496A4"/>
            </w:tcBorders>
            <w:vAlign w:val="center"/>
            <w:hideMark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Лукина Е.И.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0F2" w:rsidRPr="009110F2" w:rsidTr="00944462">
        <w:tc>
          <w:tcPr>
            <w:tcW w:w="567" w:type="dxa"/>
            <w:vMerge/>
            <w:tcBorders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 w:rsidP="00227695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 w:rsidRPr="009110F2">
              <w:rPr>
                <w:rFonts w:ascii="Arial" w:hAnsi="Arial" w:cs="Arial"/>
                <w:sz w:val="24"/>
                <w:szCs w:val="24"/>
              </w:rPr>
              <w:t>плана правотворческой деятельности Совета депутатов Дмитриевского сельсовета Татарского района Новосибирской области</w:t>
            </w:r>
            <w:proofErr w:type="gramEnd"/>
            <w:r w:rsidRPr="009110F2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7695">
              <w:rPr>
                <w:rFonts w:ascii="Arial" w:hAnsi="Arial" w:cs="Arial"/>
                <w:sz w:val="24"/>
                <w:szCs w:val="24"/>
              </w:rPr>
              <w:t>1</w:t>
            </w:r>
            <w:r w:rsidRPr="009110F2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vMerge/>
            <w:tcBorders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110F2" w:rsidRPr="009110F2" w:rsidRDefault="009110F2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Вольф И.Г.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9110F2" w:rsidRPr="009110F2" w:rsidRDefault="00911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9110F2" w:rsidP="009110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15843" w:rsidRPr="009110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Внесение изменений и дополнений в НПА в соответствии с действующим законодательством (по протесту прокурора  и др. основаниям).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 w:val="restart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15843" w:rsidRPr="009110F2" w:rsidRDefault="0071584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  <w:p w:rsidR="00715843" w:rsidRPr="009110F2" w:rsidRDefault="00715843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Омельченко В.В.</w:t>
            </w: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843" w:rsidRPr="009110F2" w:rsidTr="009110F2">
        <w:tc>
          <w:tcPr>
            <w:tcW w:w="567" w:type="dxa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  <w:r w:rsidRPr="009110F2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Дмитриевского сельсовета Татарского района Новосибирской области  </w:t>
            </w: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  <w:hideMark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496A4"/>
              <w:left w:val="single" w:sz="8" w:space="0" w:color="8496A4"/>
              <w:bottom w:val="single" w:sz="8" w:space="0" w:color="8496A4"/>
              <w:right w:val="single" w:sz="8" w:space="0" w:color="8496A4"/>
            </w:tcBorders>
            <w:vAlign w:val="center"/>
          </w:tcPr>
          <w:p w:rsidR="00715843" w:rsidRPr="009110F2" w:rsidRDefault="007158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843" w:rsidRPr="009110F2" w:rsidRDefault="00715843" w:rsidP="00715843">
      <w:pPr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ind w:firstLine="708"/>
        <w:rPr>
          <w:rFonts w:ascii="Arial" w:hAnsi="Arial" w:cs="Arial"/>
          <w:sz w:val="24"/>
          <w:szCs w:val="24"/>
        </w:rPr>
      </w:pPr>
    </w:p>
    <w:p w:rsidR="00715843" w:rsidRPr="009110F2" w:rsidRDefault="00715843" w:rsidP="00715843">
      <w:pPr>
        <w:ind w:firstLine="708"/>
        <w:rPr>
          <w:rFonts w:ascii="Arial" w:hAnsi="Arial" w:cs="Arial"/>
          <w:sz w:val="24"/>
          <w:szCs w:val="24"/>
        </w:rPr>
      </w:pPr>
    </w:p>
    <w:sectPr w:rsidR="00715843" w:rsidRPr="009110F2" w:rsidSect="00B5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5843"/>
    <w:rsid w:val="00015C6F"/>
    <w:rsid w:val="001212D6"/>
    <w:rsid w:val="00161D20"/>
    <w:rsid w:val="001E5EE6"/>
    <w:rsid w:val="0021676A"/>
    <w:rsid w:val="00227695"/>
    <w:rsid w:val="002D1074"/>
    <w:rsid w:val="002D42FA"/>
    <w:rsid w:val="002E4B76"/>
    <w:rsid w:val="004018A4"/>
    <w:rsid w:val="006F25F8"/>
    <w:rsid w:val="00715843"/>
    <w:rsid w:val="00742E38"/>
    <w:rsid w:val="00776162"/>
    <w:rsid w:val="009110F2"/>
    <w:rsid w:val="009A419E"/>
    <w:rsid w:val="00A11A08"/>
    <w:rsid w:val="00B5550C"/>
    <w:rsid w:val="00CF28CF"/>
    <w:rsid w:val="00E3404F"/>
    <w:rsid w:val="00F57794"/>
    <w:rsid w:val="00F9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158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5843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Strong"/>
    <w:basedOn w:val="a0"/>
    <w:qFormat/>
    <w:rsid w:val="00715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2019-12-26T04:57:00Z</cp:lastPrinted>
  <dcterms:created xsi:type="dcterms:W3CDTF">2016-12-15T03:13:00Z</dcterms:created>
  <dcterms:modified xsi:type="dcterms:W3CDTF">2019-12-26T04:58:00Z</dcterms:modified>
</cp:coreProperties>
</file>