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B84" w:rsidRPr="003E3693" w:rsidRDefault="00423B84" w:rsidP="00423B8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3693">
        <w:rPr>
          <w:rFonts w:ascii="Arial" w:hAnsi="Arial" w:cs="Arial"/>
          <w:b/>
          <w:bCs/>
          <w:sz w:val="24"/>
          <w:szCs w:val="24"/>
        </w:rPr>
        <w:t>АДМИНИСТРАЦИЯ ДМИТРИЕВСКОГО СЕЛЬСОВЕТА</w:t>
      </w:r>
    </w:p>
    <w:p w:rsidR="00423B84" w:rsidRPr="003E3693" w:rsidRDefault="00423B84" w:rsidP="00423B8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3693">
        <w:rPr>
          <w:rFonts w:ascii="Arial" w:hAnsi="Arial" w:cs="Arial"/>
          <w:b/>
          <w:bCs/>
          <w:sz w:val="24"/>
          <w:szCs w:val="24"/>
        </w:rPr>
        <w:t>ТАТАРСКОГО РАЙОНА НОВОСИБИРСКОЙ ОБЛАСТИ</w:t>
      </w:r>
    </w:p>
    <w:p w:rsidR="00423B84" w:rsidRPr="003E3693" w:rsidRDefault="00423B84" w:rsidP="00423B84">
      <w:pPr>
        <w:rPr>
          <w:rFonts w:ascii="Arial" w:hAnsi="Arial" w:cs="Arial"/>
          <w:b/>
          <w:bCs/>
          <w:sz w:val="24"/>
          <w:szCs w:val="24"/>
        </w:rPr>
      </w:pPr>
    </w:p>
    <w:p w:rsidR="00423B84" w:rsidRPr="003E3693" w:rsidRDefault="00423B84" w:rsidP="00423B8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E3693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423B84" w:rsidRPr="003E3693" w:rsidRDefault="00423B84" w:rsidP="00423B84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3E3693">
        <w:rPr>
          <w:rFonts w:ascii="Arial" w:hAnsi="Arial" w:cs="Arial"/>
          <w:sz w:val="24"/>
          <w:szCs w:val="24"/>
        </w:rPr>
        <w:t>с</w:t>
      </w:r>
      <w:proofErr w:type="gramEnd"/>
      <w:r w:rsidRPr="003E3693">
        <w:rPr>
          <w:rFonts w:ascii="Arial" w:hAnsi="Arial" w:cs="Arial"/>
          <w:sz w:val="24"/>
          <w:szCs w:val="24"/>
        </w:rPr>
        <w:t>. Дмитриевка</w:t>
      </w:r>
    </w:p>
    <w:p w:rsidR="00423B84" w:rsidRPr="003E3693" w:rsidRDefault="00423B84" w:rsidP="00423B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</w:t>
      </w:r>
      <w:r w:rsidR="00630591">
        <w:rPr>
          <w:rFonts w:ascii="Arial" w:hAnsi="Arial" w:cs="Arial"/>
          <w:sz w:val="24"/>
          <w:szCs w:val="24"/>
        </w:rPr>
        <w:t xml:space="preserve"> </w:t>
      </w:r>
      <w:r w:rsidR="00BC6482">
        <w:rPr>
          <w:rFonts w:ascii="Arial" w:hAnsi="Arial" w:cs="Arial"/>
          <w:sz w:val="24"/>
          <w:szCs w:val="24"/>
        </w:rPr>
        <w:t>31.01</w:t>
      </w:r>
      <w:r w:rsidR="00814DBC">
        <w:rPr>
          <w:rFonts w:ascii="Arial" w:hAnsi="Arial" w:cs="Arial"/>
          <w:sz w:val="24"/>
          <w:szCs w:val="24"/>
        </w:rPr>
        <w:t>.2020</w:t>
      </w:r>
      <w:r w:rsidRPr="003E3693">
        <w:rPr>
          <w:rFonts w:ascii="Arial" w:hAnsi="Arial" w:cs="Arial"/>
          <w:sz w:val="24"/>
          <w:szCs w:val="24"/>
        </w:rPr>
        <w:t xml:space="preserve"> года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№ </w:t>
      </w:r>
      <w:r w:rsidR="00BC6482">
        <w:rPr>
          <w:rFonts w:ascii="Arial" w:hAnsi="Arial" w:cs="Arial"/>
          <w:sz w:val="24"/>
          <w:szCs w:val="24"/>
        </w:rPr>
        <w:t>09</w:t>
      </w:r>
    </w:p>
    <w:p w:rsidR="00423B84" w:rsidRPr="003E3693" w:rsidRDefault="00423B84" w:rsidP="00423B84">
      <w:pPr>
        <w:rPr>
          <w:rFonts w:ascii="Arial" w:hAnsi="Arial" w:cs="Arial"/>
          <w:sz w:val="24"/>
          <w:szCs w:val="24"/>
        </w:rPr>
      </w:pPr>
    </w:p>
    <w:p w:rsidR="00C92121" w:rsidRDefault="00423B84" w:rsidP="00C92121">
      <w:pPr>
        <w:widowControl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E3693">
        <w:rPr>
          <w:rFonts w:ascii="Arial" w:hAnsi="Arial" w:cs="Arial"/>
          <w:sz w:val="24"/>
          <w:szCs w:val="24"/>
        </w:rPr>
        <w:t>О</w:t>
      </w:r>
      <w:r w:rsidR="00C92121">
        <w:rPr>
          <w:rFonts w:ascii="Arial" w:hAnsi="Arial" w:cs="Arial"/>
          <w:sz w:val="24"/>
          <w:szCs w:val="24"/>
        </w:rPr>
        <w:t>б утверждении</w:t>
      </w:r>
      <w:r w:rsidRPr="003E3693">
        <w:rPr>
          <w:rFonts w:ascii="Arial" w:hAnsi="Arial" w:cs="Arial"/>
          <w:sz w:val="24"/>
          <w:szCs w:val="24"/>
        </w:rPr>
        <w:t xml:space="preserve"> План</w:t>
      </w:r>
      <w:r w:rsidR="00C92121">
        <w:rPr>
          <w:rFonts w:ascii="Arial" w:hAnsi="Arial" w:cs="Arial"/>
          <w:sz w:val="24"/>
          <w:szCs w:val="24"/>
        </w:rPr>
        <w:t xml:space="preserve">а </w:t>
      </w:r>
      <w:r w:rsidRPr="003E3693">
        <w:rPr>
          <w:rFonts w:ascii="Arial" w:hAnsi="Arial" w:cs="Arial"/>
          <w:sz w:val="24"/>
          <w:szCs w:val="24"/>
        </w:rPr>
        <w:t>противодействия коррупции в администрации Дмитриевском сельсовете</w:t>
      </w:r>
      <w:r w:rsidR="00C92121">
        <w:rPr>
          <w:rFonts w:ascii="Arial" w:hAnsi="Arial" w:cs="Arial"/>
          <w:sz w:val="24"/>
          <w:szCs w:val="24"/>
        </w:rPr>
        <w:t xml:space="preserve"> </w:t>
      </w:r>
      <w:r w:rsidRPr="003E3693">
        <w:rPr>
          <w:rFonts w:ascii="Arial" w:hAnsi="Arial" w:cs="Arial"/>
          <w:sz w:val="24"/>
          <w:szCs w:val="24"/>
        </w:rPr>
        <w:t>Татарского райо</w:t>
      </w:r>
      <w:r>
        <w:rPr>
          <w:rFonts w:ascii="Arial" w:hAnsi="Arial" w:cs="Arial"/>
          <w:sz w:val="24"/>
          <w:szCs w:val="24"/>
        </w:rPr>
        <w:t>на Новосибирской области</w:t>
      </w:r>
    </w:p>
    <w:p w:rsidR="00423B84" w:rsidRPr="003E3693" w:rsidRDefault="00423B84" w:rsidP="00C92121">
      <w:pPr>
        <w:widowControl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на 20</w:t>
      </w:r>
      <w:r w:rsidR="00814DB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-20</w:t>
      </w:r>
      <w:r w:rsidR="00814DBC">
        <w:rPr>
          <w:rFonts w:ascii="Arial" w:hAnsi="Arial" w:cs="Arial"/>
          <w:sz w:val="24"/>
          <w:szCs w:val="24"/>
        </w:rPr>
        <w:t>21</w:t>
      </w:r>
      <w:r w:rsidRPr="003E3693">
        <w:rPr>
          <w:rFonts w:ascii="Arial" w:hAnsi="Arial" w:cs="Arial"/>
          <w:sz w:val="24"/>
          <w:szCs w:val="24"/>
        </w:rPr>
        <w:t xml:space="preserve"> годы</w:t>
      </w:r>
    </w:p>
    <w:p w:rsidR="00423B84" w:rsidRPr="003E3693" w:rsidRDefault="00423B84" w:rsidP="00423B84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423B84" w:rsidRPr="00FA0C19" w:rsidRDefault="00423B84" w:rsidP="00423B84">
      <w:pPr>
        <w:pStyle w:val="a4"/>
        <w:spacing w:before="0" w:beforeAutospacing="0" w:after="0" w:afterAutospacing="0" w:line="255" w:lineRule="atLeast"/>
        <w:ind w:firstLine="709"/>
        <w:jc w:val="both"/>
        <w:rPr>
          <w:rFonts w:ascii="Arial" w:hAnsi="Arial" w:cs="Arial"/>
        </w:rPr>
      </w:pPr>
      <w:proofErr w:type="gramStart"/>
      <w:r w:rsidRPr="00FA0C19">
        <w:rPr>
          <w:rFonts w:ascii="Arial" w:hAnsi="Arial" w:cs="Arial"/>
        </w:rPr>
        <w:t xml:space="preserve">В соответствии с Федеральным законом от 25.12.2008 № 273-ФЗ «О противодействии коррупции», </w:t>
      </w:r>
      <w:r w:rsidR="00630591" w:rsidRPr="00FA0C19">
        <w:rPr>
          <w:rFonts w:ascii="Arial" w:hAnsi="Arial" w:cs="Arial"/>
        </w:rPr>
        <w:t>Федеральным законом</w:t>
      </w:r>
      <w:r w:rsidR="00630591" w:rsidRPr="00630591">
        <w:rPr>
          <w:rFonts w:ascii="Arial" w:hAnsi="Arial" w:cs="Arial"/>
        </w:rPr>
        <w:t xml:space="preserve"> </w:t>
      </w:r>
      <w:r w:rsidR="00630591" w:rsidRPr="00257117">
        <w:rPr>
          <w:rFonts w:ascii="Arial" w:hAnsi="Arial" w:cs="Arial"/>
        </w:rPr>
        <w:t>Федеральным законом № 131-ФЗ от 06.10.2003г «Об общих принципах организации местного самоуправления в Российской Федерации»</w:t>
      </w:r>
      <w:r w:rsidRPr="00FA0C19">
        <w:rPr>
          <w:rFonts w:ascii="Arial" w:hAnsi="Arial" w:cs="Arial"/>
        </w:rPr>
        <w:t>, в целях совершенствования политики по противодействию коррупции в администрации Дмитриевского сельсовета Татарского района Новосибирской области, устранения причин и условий, порождающих коррупцию, искоренения злоупотреблений и пресечения</w:t>
      </w:r>
      <w:proofErr w:type="gramEnd"/>
      <w:r w:rsidRPr="00FA0C19">
        <w:rPr>
          <w:rFonts w:ascii="Arial" w:hAnsi="Arial" w:cs="Arial"/>
        </w:rPr>
        <w:t xml:space="preserve"> преступлений с использованием должностного положения, обеспечения соблюдения норм служебной этики муниципальными служащими администрации Дмитриевского сельсовета ПОСТАНОВЛЯЮ:</w:t>
      </w:r>
    </w:p>
    <w:p w:rsidR="00423B84" w:rsidRPr="003E3693" w:rsidRDefault="00423B84" w:rsidP="00423B84">
      <w:pPr>
        <w:pStyle w:val="a4"/>
        <w:spacing w:before="0" w:beforeAutospacing="0" w:after="0" w:afterAutospacing="0" w:line="255" w:lineRule="atLeast"/>
        <w:ind w:firstLine="709"/>
        <w:jc w:val="both"/>
        <w:rPr>
          <w:rFonts w:ascii="Arial" w:hAnsi="Arial" w:cs="Arial"/>
          <w:color w:val="1E1E1E"/>
        </w:rPr>
      </w:pPr>
    </w:p>
    <w:p w:rsidR="00423B84" w:rsidRPr="003E3693" w:rsidRDefault="00423B84" w:rsidP="00423B8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3693">
        <w:rPr>
          <w:rFonts w:ascii="Arial" w:hAnsi="Arial" w:cs="Arial"/>
          <w:sz w:val="24"/>
          <w:szCs w:val="24"/>
        </w:rPr>
        <w:t>Утвердить прилагаемый План противодействия коррупции в администрации Дмитриевского сельсовета Татарского район</w:t>
      </w:r>
      <w:r>
        <w:rPr>
          <w:rFonts w:ascii="Arial" w:hAnsi="Arial" w:cs="Arial"/>
          <w:sz w:val="24"/>
          <w:szCs w:val="24"/>
        </w:rPr>
        <w:t>а Новосибирской области  на 20</w:t>
      </w:r>
      <w:r w:rsidR="00814DB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-20</w:t>
      </w:r>
      <w:r w:rsidR="00814DBC">
        <w:rPr>
          <w:rFonts w:ascii="Arial" w:hAnsi="Arial" w:cs="Arial"/>
          <w:sz w:val="24"/>
          <w:szCs w:val="24"/>
        </w:rPr>
        <w:t xml:space="preserve">21 </w:t>
      </w:r>
      <w:r w:rsidRPr="003E3693">
        <w:rPr>
          <w:rFonts w:ascii="Arial" w:hAnsi="Arial" w:cs="Arial"/>
          <w:sz w:val="24"/>
          <w:szCs w:val="24"/>
        </w:rPr>
        <w:t xml:space="preserve">годы (далее – План). </w:t>
      </w:r>
    </w:p>
    <w:p w:rsidR="00423B84" w:rsidRPr="003E3693" w:rsidRDefault="00423B84" w:rsidP="00423B84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3693">
        <w:rPr>
          <w:rFonts w:ascii="Arial" w:hAnsi="Arial" w:cs="Arial"/>
          <w:sz w:val="24"/>
          <w:szCs w:val="24"/>
        </w:rPr>
        <w:t>Опубликовать настоящее постановление в местной газете «Весточка» и разместить на официальном сайте администрации Дмитриевского сельсовета Татарского района Новосибирской области в сети Интернет.</w:t>
      </w:r>
    </w:p>
    <w:p w:rsidR="00423B84" w:rsidRPr="003E3693" w:rsidRDefault="00423B84" w:rsidP="00423B84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E3693">
        <w:rPr>
          <w:rFonts w:ascii="Arial" w:hAnsi="Arial" w:cs="Arial"/>
          <w:sz w:val="24"/>
          <w:szCs w:val="24"/>
        </w:rPr>
        <w:t>Контроль  за</w:t>
      </w:r>
      <w:proofErr w:type="gramEnd"/>
      <w:r w:rsidRPr="003E3693">
        <w:rPr>
          <w:rFonts w:ascii="Arial" w:hAnsi="Arial" w:cs="Arial"/>
          <w:sz w:val="24"/>
          <w:szCs w:val="24"/>
        </w:rPr>
        <w:t xml:space="preserve"> исполнением данного постановления оставляю за собой.</w:t>
      </w:r>
    </w:p>
    <w:p w:rsidR="00423B84" w:rsidRPr="003E3693" w:rsidRDefault="00423B84" w:rsidP="00423B84">
      <w:pPr>
        <w:jc w:val="center"/>
        <w:rPr>
          <w:rFonts w:ascii="Arial" w:hAnsi="Arial" w:cs="Arial"/>
          <w:sz w:val="24"/>
          <w:szCs w:val="24"/>
        </w:rPr>
      </w:pPr>
    </w:p>
    <w:p w:rsidR="00423B84" w:rsidRPr="003E3693" w:rsidRDefault="00423B84" w:rsidP="00423B84">
      <w:pPr>
        <w:jc w:val="center"/>
        <w:rPr>
          <w:rFonts w:ascii="Arial" w:hAnsi="Arial" w:cs="Arial"/>
          <w:sz w:val="24"/>
          <w:szCs w:val="24"/>
        </w:rPr>
      </w:pPr>
    </w:p>
    <w:p w:rsidR="00423B84" w:rsidRPr="003E3693" w:rsidRDefault="00423B84" w:rsidP="00423B84">
      <w:pPr>
        <w:jc w:val="center"/>
        <w:rPr>
          <w:rFonts w:ascii="Arial" w:hAnsi="Arial" w:cs="Arial"/>
          <w:sz w:val="24"/>
          <w:szCs w:val="24"/>
        </w:rPr>
      </w:pPr>
    </w:p>
    <w:p w:rsidR="00423B84" w:rsidRPr="003E3693" w:rsidRDefault="00423B84" w:rsidP="0063059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E3693">
        <w:rPr>
          <w:rFonts w:ascii="Arial" w:hAnsi="Arial" w:cs="Arial"/>
          <w:sz w:val="24"/>
          <w:szCs w:val="24"/>
        </w:rPr>
        <w:t>Глава Дмитриевского сельсовета</w:t>
      </w:r>
    </w:p>
    <w:p w:rsidR="00423B84" w:rsidRPr="003E3693" w:rsidRDefault="00423B84" w:rsidP="0063059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E3693">
        <w:rPr>
          <w:rFonts w:ascii="Arial" w:hAnsi="Arial" w:cs="Arial"/>
          <w:sz w:val="24"/>
          <w:szCs w:val="24"/>
        </w:rPr>
        <w:t>Татарского района Новосибирской области                              В.В.Омельченко</w:t>
      </w:r>
    </w:p>
    <w:p w:rsidR="00423B84" w:rsidRPr="003E3693" w:rsidRDefault="00423B84" w:rsidP="0063059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A4DBF" w:rsidRDefault="00FA4DBF" w:rsidP="00FA4DBF"/>
    <w:p w:rsidR="00BB7377" w:rsidRDefault="00BB7377"/>
    <w:p w:rsidR="0077283D" w:rsidRDefault="0077283D"/>
    <w:p w:rsidR="0077283D" w:rsidRDefault="0077283D"/>
    <w:p w:rsidR="0077283D" w:rsidRDefault="0077283D"/>
    <w:p w:rsidR="0077283D" w:rsidRDefault="0077283D"/>
    <w:p w:rsidR="0077283D" w:rsidRDefault="0077283D"/>
    <w:p w:rsidR="0077283D" w:rsidRDefault="0077283D"/>
    <w:p w:rsidR="0077283D" w:rsidRDefault="0077283D"/>
    <w:p w:rsidR="0077283D" w:rsidRDefault="0077283D"/>
    <w:p w:rsidR="0077283D" w:rsidRDefault="0077283D"/>
    <w:p w:rsidR="0077283D" w:rsidRDefault="0077283D" w:rsidP="0077283D">
      <w:pPr>
        <w:tabs>
          <w:tab w:val="left" w:pos="10490"/>
        </w:tabs>
        <w:adjustRightInd w:val="0"/>
        <w:ind w:left="10490"/>
        <w:jc w:val="center"/>
        <w:rPr>
          <w:rFonts w:ascii="Arial" w:hAnsi="Arial" w:cs="Arial"/>
          <w:sz w:val="24"/>
          <w:szCs w:val="24"/>
        </w:rPr>
        <w:sectPr w:rsidR="0077283D" w:rsidSect="0077283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3E3693">
        <w:rPr>
          <w:rFonts w:ascii="Arial" w:hAnsi="Arial" w:cs="Arial"/>
          <w:sz w:val="24"/>
          <w:szCs w:val="24"/>
        </w:rPr>
        <w:t>Т</w:t>
      </w:r>
    </w:p>
    <w:p w:rsidR="0077283D" w:rsidRPr="003E3693" w:rsidRDefault="0077283D" w:rsidP="00423B84">
      <w:pPr>
        <w:tabs>
          <w:tab w:val="left" w:pos="10490"/>
        </w:tabs>
        <w:adjustRightInd w:val="0"/>
        <w:spacing w:after="0" w:line="240" w:lineRule="auto"/>
        <w:ind w:left="10490"/>
        <w:jc w:val="right"/>
        <w:rPr>
          <w:rFonts w:ascii="Arial" w:hAnsi="Arial" w:cs="Arial"/>
          <w:sz w:val="24"/>
          <w:szCs w:val="24"/>
        </w:rPr>
      </w:pPr>
      <w:r w:rsidRPr="003E3693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77283D" w:rsidRPr="003E3693" w:rsidRDefault="0077283D" w:rsidP="00423B84">
      <w:pPr>
        <w:tabs>
          <w:tab w:val="left" w:pos="10490"/>
        </w:tabs>
        <w:adjustRightInd w:val="0"/>
        <w:spacing w:after="0" w:line="240" w:lineRule="auto"/>
        <w:ind w:left="10490"/>
        <w:jc w:val="right"/>
        <w:rPr>
          <w:rFonts w:ascii="Arial" w:hAnsi="Arial" w:cs="Arial"/>
          <w:sz w:val="24"/>
          <w:szCs w:val="24"/>
        </w:rPr>
      </w:pPr>
      <w:r w:rsidRPr="003E3693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77283D" w:rsidRPr="003E3693" w:rsidRDefault="0077283D" w:rsidP="00423B84">
      <w:pPr>
        <w:tabs>
          <w:tab w:val="left" w:pos="10490"/>
        </w:tabs>
        <w:adjustRightInd w:val="0"/>
        <w:spacing w:after="0" w:line="240" w:lineRule="auto"/>
        <w:ind w:left="10490"/>
        <w:jc w:val="right"/>
        <w:rPr>
          <w:rFonts w:ascii="Arial" w:hAnsi="Arial" w:cs="Arial"/>
          <w:sz w:val="24"/>
          <w:szCs w:val="24"/>
        </w:rPr>
      </w:pPr>
      <w:r w:rsidRPr="003E3693">
        <w:rPr>
          <w:rFonts w:ascii="Arial" w:hAnsi="Arial" w:cs="Arial"/>
          <w:sz w:val="24"/>
          <w:szCs w:val="24"/>
        </w:rPr>
        <w:t xml:space="preserve">Дмитриевского сельсовета </w:t>
      </w:r>
    </w:p>
    <w:p w:rsidR="0077283D" w:rsidRPr="003E3693" w:rsidRDefault="00423B84" w:rsidP="00423B84">
      <w:pPr>
        <w:tabs>
          <w:tab w:val="left" w:pos="10490"/>
        </w:tabs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77283D" w:rsidRPr="003E3693">
        <w:rPr>
          <w:rFonts w:ascii="Arial" w:hAnsi="Arial" w:cs="Arial"/>
          <w:sz w:val="24"/>
          <w:szCs w:val="24"/>
        </w:rPr>
        <w:t>Татарского района Новосибирской области</w:t>
      </w:r>
    </w:p>
    <w:p w:rsidR="0077283D" w:rsidRPr="003E3693" w:rsidRDefault="00733ADC" w:rsidP="00423B84">
      <w:pPr>
        <w:spacing w:after="0" w:line="240" w:lineRule="auto"/>
        <w:ind w:left="10440"/>
        <w:jc w:val="right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от </w:t>
      </w:r>
      <w:r w:rsidR="00BC6482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>.</w:t>
      </w:r>
      <w:r w:rsidR="00BC6482">
        <w:rPr>
          <w:rFonts w:ascii="Arial" w:hAnsi="Arial" w:cs="Arial"/>
          <w:sz w:val="24"/>
          <w:szCs w:val="24"/>
        </w:rPr>
        <w:t>01</w:t>
      </w:r>
      <w:r w:rsidR="00814DBC">
        <w:rPr>
          <w:rFonts w:ascii="Arial" w:hAnsi="Arial" w:cs="Arial"/>
          <w:sz w:val="24"/>
          <w:szCs w:val="24"/>
        </w:rPr>
        <w:t>.2020</w:t>
      </w:r>
      <w:r>
        <w:rPr>
          <w:rFonts w:ascii="Arial" w:hAnsi="Arial" w:cs="Arial"/>
          <w:sz w:val="24"/>
          <w:szCs w:val="24"/>
        </w:rPr>
        <w:t xml:space="preserve">г. № </w:t>
      </w:r>
      <w:r w:rsidR="00BC6482">
        <w:rPr>
          <w:rFonts w:ascii="Arial" w:hAnsi="Arial" w:cs="Arial"/>
          <w:sz w:val="24"/>
          <w:szCs w:val="24"/>
        </w:rPr>
        <w:t>09</w:t>
      </w:r>
    </w:p>
    <w:bookmarkEnd w:id="0"/>
    <w:p w:rsidR="00814DBC" w:rsidRPr="00742DC1" w:rsidRDefault="00814DBC" w:rsidP="00814DBC">
      <w:pPr>
        <w:adjustRightInd w:val="0"/>
        <w:rPr>
          <w:rFonts w:ascii="Arial" w:hAnsi="Arial" w:cs="Arial"/>
          <w:sz w:val="24"/>
          <w:szCs w:val="24"/>
        </w:rPr>
      </w:pPr>
    </w:p>
    <w:p w:rsidR="00814DBC" w:rsidRPr="00742DC1" w:rsidRDefault="00814DBC" w:rsidP="00814DBC">
      <w:pPr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2DC1">
        <w:rPr>
          <w:rFonts w:ascii="Arial" w:hAnsi="Arial" w:cs="Arial"/>
          <w:b/>
          <w:bCs/>
          <w:sz w:val="24"/>
          <w:szCs w:val="24"/>
        </w:rPr>
        <w:t xml:space="preserve">ПЛАН </w:t>
      </w:r>
    </w:p>
    <w:p w:rsidR="00814DBC" w:rsidRPr="00742DC1" w:rsidRDefault="00814DBC" w:rsidP="00814DBC">
      <w:pPr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2DC1">
        <w:rPr>
          <w:rFonts w:ascii="Arial" w:hAnsi="Arial" w:cs="Arial"/>
          <w:b/>
          <w:bCs/>
          <w:sz w:val="24"/>
          <w:szCs w:val="24"/>
        </w:rPr>
        <w:t xml:space="preserve">противодействия коррупции в администрации Дмитриевском сельсовета </w:t>
      </w:r>
    </w:p>
    <w:p w:rsidR="00814DBC" w:rsidRDefault="00814DBC" w:rsidP="00814DBC">
      <w:pPr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2DC1">
        <w:rPr>
          <w:rFonts w:ascii="Arial" w:hAnsi="Arial" w:cs="Arial"/>
          <w:b/>
          <w:bCs/>
          <w:sz w:val="24"/>
          <w:szCs w:val="24"/>
        </w:rPr>
        <w:t>Татарского района Новосибирской области на 20</w:t>
      </w:r>
      <w:r>
        <w:rPr>
          <w:rFonts w:ascii="Arial" w:hAnsi="Arial" w:cs="Arial"/>
          <w:b/>
          <w:bCs/>
          <w:sz w:val="24"/>
          <w:szCs w:val="24"/>
        </w:rPr>
        <w:t>20-2021</w:t>
      </w:r>
      <w:r w:rsidRPr="00742DC1">
        <w:rPr>
          <w:rFonts w:ascii="Arial" w:hAnsi="Arial" w:cs="Arial"/>
          <w:b/>
          <w:bCs/>
          <w:sz w:val="24"/>
          <w:szCs w:val="24"/>
        </w:rPr>
        <w:t xml:space="preserve"> годы</w:t>
      </w:r>
    </w:p>
    <w:p w:rsidR="00814DBC" w:rsidRPr="00814DBC" w:rsidRDefault="00814DBC" w:rsidP="00814DBC">
      <w:pPr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580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8"/>
        <w:gridCol w:w="5953"/>
        <w:gridCol w:w="3724"/>
        <w:gridCol w:w="3899"/>
        <w:gridCol w:w="1735"/>
      </w:tblGrid>
      <w:tr w:rsidR="00814DBC" w:rsidRPr="00742DC1" w:rsidTr="00814DBC">
        <w:trPr>
          <w:trHeight w:val="919"/>
        </w:trPr>
        <w:tc>
          <w:tcPr>
            <w:tcW w:w="498" w:type="dxa"/>
          </w:tcPr>
          <w:p w:rsidR="00814DBC" w:rsidRPr="00742DC1" w:rsidRDefault="00814DBC" w:rsidP="005218BB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42DC1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742DC1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742DC1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3" w:type="dxa"/>
          </w:tcPr>
          <w:p w:rsidR="00814DBC" w:rsidRPr="00742DC1" w:rsidRDefault="00814DBC" w:rsidP="005218BB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3724" w:type="dxa"/>
          </w:tcPr>
          <w:p w:rsidR="00814DBC" w:rsidRPr="00742DC1" w:rsidRDefault="00814DBC" w:rsidP="005218BB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Ответственные</w:t>
            </w:r>
          </w:p>
          <w:p w:rsidR="00814DBC" w:rsidRPr="00742DC1" w:rsidRDefault="00814DBC" w:rsidP="005218BB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</w:tc>
        <w:tc>
          <w:tcPr>
            <w:tcW w:w="3899" w:type="dxa"/>
          </w:tcPr>
          <w:p w:rsidR="00814DBC" w:rsidRPr="00742DC1" w:rsidRDefault="00814DBC" w:rsidP="005218BB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 xml:space="preserve">Ожидаемый </w:t>
            </w:r>
          </w:p>
          <w:p w:rsidR="00814DBC" w:rsidRPr="00742DC1" w:rsidRDefault="00814DBC" w:rsidP="005218BB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результат</w:t>
            </w:r>
          </w:p>
        </w:tc>
        <w:tc>
          <w:tcPr>
            <w:tcW w:w="1735" w:type="dxa"/>
          </w:tcPr>
          <w:p w:rsidR="00814DBC" w:rsidRPr="00742DC1" w:rsidRDefault="00814DBC" w:rsidP="005218BB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Срок выполнения</w:t>
            </w:r>
          </w:p>
        </w:tc>
      </w:tr>
      <w:tr w:rsidR="00814DBC" w:rsidRPr="00742DC1" w:rsidTr="00814DBC">
        <w:trPr>
          <w:trHeight w:val="1938"/>
        </w:trPr>
        <w:tc>
          <w:tcPr>
            <w:tcW w:w="498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 xml:space="preserve">Обеспечение повышения квалификации муниципальных служащих, в должностные обязанности которых входит осуществление мероприятий по противодействию коррупции и (или) проведение экспертизы нормативных правовых актов (их проектов) </w:t>
            </w:r>
          </w:p>
        </w:tc>
        <w:tc>
          <w:tcPr>
            <w:tcW w:w="3724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3899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Повышение эффективности деятельности кадровой службы по противодействию коррупции</w:t>
            </w:r>
          </w:p>
        </w:tc>
        <w:tc>
          <w:tcPr>
            <w:tcW w:w="1735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814DBC" w:rsidRPr="00742DC1" w:rsidTr="00814DBC">
        <w:trPr>
          <w:trHeight w:val="270"/>
        </w:trPr>
        <w:tc>
          <w:tcPr>
            <w:tcW w:w="498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814DBC" w:rsidRPr="00742DC1" w:rsidRDefault="00814DBC" w:rsidP="005218BB">
            <w:pPr>
              <w:adjustRightInd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Актуализация размещенных на официальном сайте административных регламентов, внесение изменений в разделы официального портала федеральной государственной информационной системы «Единый портал государственных и муниципальных услуг (функций)», портала государственных и муниципальных услуг Новосибирской области</w:t>
            </w:r>
          </w:p>
        </w:tc>
        <w:tc>
          <w:tcPr>
            <w:tcW w:w="3724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3899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Обеспечение регламентации исполнения муниципальных функций (предоставления муниципальных  услуг)</w:t>
            </w:r>
          </w:p>
        </w:tc>
        <w:tc>
          <w:tcPr>
            <w:tcW w:w="1735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814DBC" w:rsidRPr="00742DC1" w:rsidTr="00814DBC">
        <w:trPr>
          <w:trHeight w:val="270"/>
        </w:trPr>
        <w:tc>
          <w:tcPr>
            <w:tcW w:w="498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5953" w:type="dxa"/>
          </w:tcPr>
          <w:p w:rsidR="00814DBC" w:rsidRPr="00742DC1" w:rsidRDefault="00814DBC" w:rsidP="005218BB">
            <w:pPr>
              <w:adjustRightInd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Обеспечение ведения федеральной государственной информационной системы «Федеральный реестр государственных и муниципальных услуг (функций)», актуализация перечня муниципальных функций (муниципальных услуг) с повышенным коррупционным риском</w:t>
            </w:r>
          </w:p>
        </w:tc>
        <w:tc>
          <w:tcPr>
            <w:tcW w:w="3724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3899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Снижение коррупционных рисков</w:t>
            </w:r>
          </w:p>
        </w:tc>
        <w:tc>
          <w:tcPr>
            <w:tcW w:w="1735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814DBC" w:rsidRPr="00742DC1" w:rsidTr="00814DBC">
        <w:trPr>
          <w:trHeight w:val="270"/>
        </w:trPr>
        <w:tc>
          <w:tcPr>
            <w:tcW w:w="498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953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Проведение анализа реализации мероприятий по совершенствованию системы учета муниципального имущества Дмитриевского сельсовета  и оценка эффективности его использования</w:t>
            </w:r>
          </w:p>
        </w:tc>
        <w:tc>
          <w:tcPr>
            <w:tcW w:w="3724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Специалист администрации по земельным и имущественным отношениям</w:t>
            </w:r>
          </w:p>
        </w:tc>
        <w:tc>
          <w:tcPr>
            <w:tcW w:w="3899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Повышение эффективности использования муниципального имущества Дмитриевского сельсовета, снижение коррупционных рисков</w:t>
            </w:r>
          </w:p>
        </w:tc>
        <w:tc>
          <w:tcPr>
            <w:tcW w:w="1735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814DBC" w:rsidRPr="00742DC1" w:rsidTr="00814DBC">
        <w:trPr>
          <w:trHeight w:val="270"/>
        </w:trPr>
        <w:tc>
          <w:tcPr>
            <w:tcW w:w="498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953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Организация и проведение проверки целевого использования, сохранности и эффективности управления имуществом, находящимся в оперативном управлении</w:t>
            </w:r>
          </w:p>
        </w:tc>
        <w:tc>
          <w:tcPr>
            <w:tcW w:w="3724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Глава администрации, специалисты администрации</w:t>
            </w:r>
          </w:p>
        </w:tc>
        <w:tc>
          <w:tcPr>
            <w:tcW w:w="3899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Повышение эффективности использования муниципального имущества Дмитриевского сельсовета, снижение коррупционных рисков</w:t>
            </w:r>
          </w:p>
        </w:tc>
        <w:tc>
          <w:tcPr>
            <w:tcW w:w="1735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814DBC" w:rsidRPr="00742DC1" w:rsidTr="00814DBC">
        <w:trPr>
          <w:trHeight w:val="270"/>
        </w:trPr>
        <w:tc>
          <w:tcPr>
            <w:tcW w:w="498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953" w:type="dxa"/>
          </w:tcPr>
          <w:p w:rsidR="00814DBC" w:rsidRPr="00742DC1" w:rsidRDefault="00814DBC" w:rsidP="005218BB">
            <w:pPr>
              <w:tabs>
                <w:tab w:val="left" w:pos="2700"/>
              </w:tabs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Мониторинг соблюдения муниципальными служащими администрации Дмитриевского сельсовета Кодекса этики и служебного поведения муниципальных служащих Дмитриевского сельсовета, утвержденного постановлением администрации Дмитриевского сельсовета № 48 от 14.06.2017г.</w:t>
            </w:r>
          </w:p>
        </w:tc>
        <w:tc>
          <w:tcPr>
            <w:tcW w:w="3724" w:type="dxa"/>
          </w:tcPr>
          <w:p w:rsidR="00814DBC" w:rsidRPr="00742DC1" w:rsidRDefault="00814DBC" w:rsidP="005218BB">
            <w:pPr>
              <w:tabs>
                <w:tab w:val="left" w:pos="2700"/>
              </w:tabs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Специалист администрации, ответственный за кадровую работу</w:t>
            </w:r>
          </w:p>
        </w:tc>
        <w:tc>
          <w:tcPr>
            <w:tcW w:w="3899" w:type="dxa"/>
          </w:tcPr>
          <w:p w:rsidR="00814DBC" w:rsidRPr="00742DC1" w:rsidRDefault="00814DBC" w:rsidP="005218BB">
            <w:pPr>
              <w:tabs>
                <w:tab w:val="left" w:pos="2700"/>
              </w:tabs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Повышение ответственности муниципальных служащих администрации Дмитриевского сельсовета Татарского района за соблюдение этических норм  и правил служебного поведения</w:t>
            </w:r>
          </w:p>
        </w:tc>
        <w:tc>
          <w:tcPr>
            <w:tcW w:w="1735" w:type="dxa"/>
          </w:tcPr>
          <w:p w:rsidR="00814DBC" w:rsidRPr="00742DC1" w:rsidRDefault="00814DBC" w:rsidP="005218BB">
            <w:pPr>
              <w:tabs>
                <w:tab w:val="left" w:pos="2700"/>
              </w:tabs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814DBC" w:rsidRPr="00742DC1" w:rsidTr="00814DBC">
        <w:trPr>
          <w:trHeight w:val="270"/>
        </w:trPr>
        <w:tc>
          <w:tcPr>
            <w:tcW w:w="498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953" w:type="dxa"/>
          </w:tcPr>
          <w:p w:rsidR="00814DBC" w:rsidRPr="00742DC1" w:rsidRDefault="00814DBC" w:rsidP="005218BB">
            <w:pPr>
              <w:adjustRightInd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42DC1">
              <w:rPr>
                <w:rFonts w:ascii="Arial" w:hAnsi="Arial" w:cs="Arial"/>
                <w:sz w:val="24"/>
                <w:szCs w:val="24"/>
              </w:rPr>
              <w:t xml:space="preserve">Организация работы по доведению до лиц, замещающих муниципальные должности, муниципальных служащих администрации </w:t>
            </w:r>
            <w:r w:rsidRPr="00742DC1">
              <w:rPr>
                <w:rFonts w:ascii="Arial" w:hAnsi="Arial" w:cs="Arial"/>
                <w:sz w:val="24"/>
                <w:szCs w:val="24"/>
              </w:rPr>
              <w:lastRenderedPageBreak/>
              <w:t>Дмитриевского сельсовета положений действующего законодательства Российской Федерации и Новосибирской области о противодействии коррупции об ответственности за коррупционные правонарушения, об увольнении в связи с утратой доверия, о порядке проверки достоверности и полноты сведений, представляемых лицами, замещающими муниципальные должности, муниципальными служащими администрации Дмитриевского сельсовета в соответствии с действующим законодательством</w:t>
            </w:r>
            <w:proofErr w:type="gramEnd"/>
          </w:p>
        </w:tc>
        <w:tc>
          <w:tcPr>
            <w:tcW w:w="3724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lastRenderedPageBreak/>
              <w:t>Специалист администрации, ответственный за кадровую работу</w:t>
            </w:r>
          </w:p>
        </w:tc>
        <w:tc>
          <w:tcPr>
            <w:tcW w:w="3899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 xml:space="preserve">Снижение коррупционных рисков при замещении муниципальных должностей и должностей </w:t>
            </w:r>
            <w:r w:rsidRPr="00742DC1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муниципальной службы </w:t>
            </w:r>
          </w:p>
        </w:tc>
        <w:tc>
          <w:tcPr>
            <w:tcW w:w="1735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lastRenderedPageBreak/>
              <w:t>в течение планируемого периода</w:t>
            </w:r>
          </w:p>
        </w:tc>
      </w:tr>
      <w:tr w:rsidR="00814DBC" w:rsidRPr="00742DC1" w:rsidTr="00814DBC">
        <w:trPr>
          <w:trHeight w:val="2166"/>
        </w:trPr>
        <w:tc>
          <w:tcPr>
            <w:tcW w:w="498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lastRenderedPageBreak/>
              <w:t>8.</w:t>
            </w:r>
          </w:p>
        </w:tc>
        <w:tc>
          <w:tcPr>
            <w:tcW w:w="5953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DC1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осуществления </w:t>
            </w:r>
            <w:proofErr w:type="gramStart"/>
            <w:r w:rsidRPr="00742DC1">
              <w:rPr>
                <w:rFonts w:ascii="Arial" w:hAnsi="Arial" w:cs="Arial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742DC1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расходами лиц, замещающих (занимающих) должности муниципальной службы администрации Дмитриевского сельсовета, включенные в перечень, утвержденный нормативным правовым актом администрации Дмитриевского сельсовета</w:t>
            </w:r>
          </w:p>
        </w:tc>
        <w:tc>
          <w:tcPr>
            <w:tcW w:w="3724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Специалист администрации, ответственный за кадровую работу</w:t>
            </w:r>
          </w:p>
        </w:tc>
        <w:tc>
          <w:tcPr>
            <w:tcW w:w="3899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Снижение коррупционных рисков</w:t>
            </w:r>
          </w:p>
        </w:tc>
        <w:tc>
          <w:tcPr>
            <w:tcW w:w="1735" w:type="dxa"/>
          </w:tcPr>
          <w:p w:rsidR="00814DBC" w:rsidRPr="00742DC1" w:rsidRDefault="00814DBC" w:rsidP="005218BB">
            <w:pPr>
              <w:pStyle w:val="ConsPlusCell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DBC" w:rsidRPr="00742DC1" w:rsidTr="00814DBC">
        <w:trPr>
          <w:trHeight w:val="2542"/>
        </w:trPr>
        <w:tc>
          <w:tcPr>
            <w:tcW w:w="498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953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Обеспечение освещения деятельности по противодействию коррупции администрации Дмитриевского сельсовета на официальном сайте в сети Интернет, печатных средствах массовой информации в соответствии с требованиями законодательства Российской Федерации и Новосибирской области</w:t>
            </w:r>
          </w:p>
        </w:tc>
        <w:tc>
          <w:tcPr>
            <w:tcW w:w="3724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3899" w:type="dxa"/>
          </w:tcPr>
          <w:p w:rsidR="00814DBC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Обеспечение открытости информации о деятельности органа местного самоуправления</w:t>
            </w:r>
          </w:p>
          <w:p w:rsidR="00814DBC" w:rsidRPr="00814DBC" w:rsidRDefault="00814DBC" w:rsidP="00814DBC">
            <w:pPr>
              <w:tabs>
                <w:tab w:val="left" w:pos="109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814DBC" w:rsidRPr="00742DC1" w:rsidTr="00814DBC">
        <w:trPr>
          <w:trHeight w:val="1268"/>
        </w:trPr>
        <w:tc>
          <w:tcPr>
            <w:tcW w:w="498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953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Информирование населения о выявленных фактах коррупционного поведения и коррупции в администрации Дмитриевского сельсовета</w:t>
            </w:r>
          </w:p>
        </w:tc>
        <w:tc>
          <w:tcPr>
            <w:tcW w:w="3724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Специалист администрации, ответственный за кадровую работу</w:t>
            </w:r>
          </w:p>
        </w:tc>
        <w:tc>
          <w:tcPr>
            <w:tcW w:w="3899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Предотвращение фактов коррупции в администрации Дмитриевского сельсовета</w:t>
            </w:r>
          </w:p>
        </w:tc>
        <w:tc>
          <w:tcPr>
            <w:tcW w:w="1735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814DBC" w:rsidRPr="00742DC1" w:rsidTr="00814DBC">
        <w:trPr>
          <w:trHeight w:val="1480"/>
        </w:trPr>
        <w:tc>
          <w:tcPr>
            <w:tcW w:w="498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5953" w:type="dxa"/>
          </w:tcPr>
          <w:p w:rsidR="00814DBC" w:rsidRPr="00742DC1" w:rsidRDefault="00814DBC" w:rsidP="005218BB">
            <w:pPr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 xml:space="preserve">Организация проведения </w:t>
            </w:r>
            <w:proofErr w:type="spellStart"/>
            <w:r w:rsidRPr="00742DC1">
              <w:rPr>
                <w:rFonts w:ascii="Arial" w:hAnsi="Arial" w:cs="Arial"/>
                <w:sz w:val="24"/>
                <w:szCs w:val="24"/>
              </w:rPr>
              <w:t>антикоррупционной</w:t>
            </w:r>
            <w:proofErr w:type="spellEnd"/>
            <w:r w:rsidRPr="00742DC1">
              <w:rPr>
                <w:rFonts w:ascii="Arial" w:hAnsi="Arial" w:cs="Arial"/>
                <w:sz w:val="24"/>
                <w:szCs w:val="24"/>
              </w:rPr>
              <w:t xml:space="preserve"> экспертизы нормативных актов и проектов нормативных правовых актов Дмитриевского сельсовета, подлежащих включению в регистр муниципальных правовых актов</w:t>
            </w:r>
          </w:p>
        </w:tc>
        <w:tc>
          <w:tcPr>
            <w:tcW w:w="3724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3899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 xml:space="preserve">Выявление и устранения </w:t>
            </w:r>
            <w:proofErr w:type="spellStart"/>
            <w:r w:rsidRPr="00742DC1">
              <w:rPr>
                <w:rFonts w:ascii="Arial" w:hAnsi="Arial" w:cs="Arial"/>
                <w:sz w:val="24"/>
                <w:szCs w:val="24"/>
              </w:rPr>
              <w:t>коррупциогенных</w:t>
            </w:r>
            <w:proofErr w:type="spellEnd"/>
            <w:r w:rsidRPr="00742DC1">
              <w:rPr>
                <w:rFonts w:ascii="Arial" w:hAnsi="Arial" w:cs="Arial"/>
                <w:sz w:val="24"/>
                <w:szCs w:val="24"/>
              </w:rPr>
              <w:t xml:space="preserve"> факторов</w:t>
            </w:r>
          </w:p>
        </w:tc>
        <w:tc>
          <w:tcPr>
            <w:tcW w:w="1735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814DBC" w:rsidRPr="00742DC1" w:rsidTr="00814DBC">
        <w:trPr>
          <w:trHeight w:val="1480"/>
        </w:trPr>
        <w:tc>
          <w:tcPr>
            <w:tcW w:w="498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5953" w:type="dxa"/>
          </w:tcPr>
          <w:p w:rsidR="00814DBC" w:rsidRPr="00742DC1" w:rsidRDefault="00814DBC" w:rsidP="005218BB">
            <w:pPr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Организация и осуществление постоянного мониторинга обращений граждан и организаций с целью выявления и проверки фактов коррупционных проявлений в деятельности муниципальных служащих администрации Дмитриевского сельсовета.</w:t>
            </w:r>
          </w:p>
        </w:tc>
        <w:tc>
          <w:tcPr>
            <w:tcW w:w="3724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Специалист администрации, ответственный за кадровую работу</w:t>
            </w:r>
          </w:p>
        </w:tc>
        <w:tc>
          <w:tcPr>
            <w:tcW w:w="3899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Повышение ответственности за рассмотрение сообщений граждан и организаций о фактах коррупции</w:t>
            </w:r>
          </w:p>
        </w:tc>
        <w:tc>
          <w:tcPr>
            <w:tcW w:w="1735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814DBC" w:rsidRPr="00742DC1" w:rsidTr="00814DBC">
        <w:trPr>
          <w:trHeight w:val="1480"/>
        </w:trPr>
        <w:tc>
          <w:tcPr>
            <w:tcW w:w="498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5953" w:type="dxa"/>
          </w:tcPr>
          <w:p w:rsidR="00814DBC" w:rsidRPr="00742DC1" w:rsidRDefault="00814DBC" w:rsidP="005218BB">
            <w:pPr>
              <w:pStyle w:val="standartnyjjhtml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Обеспечение уведомления муниципальными служащими администрации Дмитриевского сельсовета  представителя нанимателя о  выполнении  иной оплачиваемой работы в соответствии с частью 2 статьи 11  Федерального  закона  от 02.03.2007 № 25-ФЗ «О муниципальной  службе в Российской Федерации»</w:t>
            </w:r>
          </w:p>
        </w:tc>
        <w:tc>
          <w:tcPr>
            <w:tcW w:w="3724" w:type="dxa"/>
          </w:tcPr>
          <w:p w:rsidR="00814DBC" w:rsidRPr="00742DC1" w:rsidRDefault="00814DBC" w:rsidP="005218BB">
            <w:pPr>
              <w:tabs>
                <w:tab w:val="left" w:pos="2700"/>
              </w:tabs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 xml:space="preserve">Специалисты администрации </w:t>
            </w:r>
          </w:p>
        </w:tc>
        <w:tc>
          <w:tcPr>
            <w:tcW w:w="3899" w:type="dxa"/>
          </w:tcPr>
          <w:p w:rsidR="00814DBC" w:rsidRPr="00742DC1" w:rsidRDefault="00814DBC" w:rsidP="005218BB">
            <w:pPr>
              <w:tabs>
                <w:tab w:val="left" w:pos="2700"/>
              </w:tabs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 xml:space="preserve">Реализация </w:t>
            </w:r>
            <w:proofErr w:type="spellStart"/>
            <w:r w:rsidRPr="00742DC1">
              <w:rPr>
                <w:rFonts w:ascii="Arial" w:hAnsi="Arial" w:cs="Arial"/>
                <w:sz w:val="24"/>
                <w:szCs w:val="24"/>
              </w:rPr>
              <w:t>антикоррупционных</w:t>
            </w:r>
            <w:proofErr w:type="spellEnd"/>
            <w:r w:rsidRPr="00742DC1">
              <w:rPr>
                <w:rFonts w:ascii="Arial" w:hAnsi="Arial" w:cs="Arial"/>
                <w:sz w:val="24"/>
                <w:szCs w:val="24"/>
              </w:rPr>
              <w:t xml:space="preserve"> мер, предусмотренных действующим законодательством</w:t>
            </w:r>
          </w:p>
        </w:tc>
        <w:tc>
          <w:tcPr>
            <w:tcW w:w="1735" w:type="dxa"/>
          </w:tcPr>
          <w:p w:rsidR="00814DBC" w:rsidRPr="00742DC1" w:rsidRDefault="00814DBC" w:rsidP="005218BB">
            <w:pPr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814DBC" w:rsidRPr="00742DC1" w:rsidTr="00814DBC">
        <w:trPr>
          <w:trHeight w:val="1480"/>
        </w:trPr>
        <w:tc>
          <w:tcPr>
            <w:tcW w:w="498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5953" w:type="dxa"/>
          </w:tcPr>
          <w:p w:rsidR="00814DBC" w:rsidRDefault="00814DBC" w:rsidP="005218BB">
            <w:pPr>
              <w:pStyle w:val="standartnyjjhtml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Обеспечение деятельности комиссии  по соблюдению требований к служебному поведению и урегулированию конфликта интересов в администрации Дмитриевского сельсовета</w:t>
            </w:r>
          </w:p>
          <w:p w:rsidR="00814DBC" w:rsidRPr="00742DC1" w:rsidRDefault="00814DBC" w:rsidP="005218BB">
            <w:pPr>
              <w:pStyle w:val="standartnyjjhtm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4" w:type="dxa"/>
          </w:tcPr>
          <w:p w:rsidR="00814DBC" w:rsidRPr="00742DC1" w:rsidRDefault="00814DBC" w:rsidP="005218BB">
            <w:pPr>
              <w:tabs>
                <w:tab w:val="left" w:pos="2700"/>
              </w:tabs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Глава администрации</w:t>
            </w:r>
          </w:p>
        </w:tc>
        <w:tc>
          <w:tcPr>
            <w:tcW w:w="3899" w:type="dxa"/>
          </w:tcPr>
          <w:p w:rsidR="00814DBC" w:rsidRPr="00742DC1" w:rsidRDefault="00814DBC" w:rsidP="005218BB">
            <w:pPr>
              <w:tabs>
                <w:tab w:val="left" w:pos="2700"/>
              </w:tabs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Устранение причин и условий, способствующих совершению коррупционных правонарушений</w:t>
            </w:r>
          </w:p>
        </w:tc>
        <w:tc>
          <w:tcPr>
            <w:tcW w:w="1735" w:type="dxa"/>
          </w:tcPr>
          <w:p w:rsidR="00814DBC" w:rsidRPr="00742DC1" w:rsidRDefault="00814DBC" w:rsidP="005218BB">
            <w:pPr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814DBC" w:rsidRPr="00742DC1" w:rsidTr="00814DBC">
        <w:trPr>
          <w:trHeight w:val="270"/>
        </w:trPr>
        <w:tc>
          <w:tcPr>
            <w:tcW w:w="498" w:type="dxa"/>
          </w:tcPr>
          <w:p w:rsidR="00814DBC" w:rsidRPr="00742DC1" w:rsidRDefault="00814DBC" w:rsidP="005218BB">
            <w:pPr>
              <w:widowControl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5953" w:type="dxa"/>
          </w:tcPr>
          <w:p w:rsidR="00814DBC" w:rsidRPr="00742DC1" w:rsidRDefault="00814DBC" w:rsidP="005218BB">
            <w:pPr>
              <w:widowControl w:val="0"/>
              <w:adjustRightInd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 xml:space="preserve">Организация мониторинга исполнения установленного </w:t>
            </w:r>
            <w:hyperlink r:id="rId5" w:history="1">
              <w:r w:rsidRPr="00742DC1">
                <w:rPr>
                  <w:rFonts w:ascii="Arial" w:hAnsi="Arial" w:cs="Arial"/>
                  <w:sz w:val="24"/>
                  <w:szCs w:val="24"/>
                </w:rPr>
                <w:t>порядка</w:t>
              </w:r>
            </w:hyperlink>
            <w:r w:rsidRPr="00742DC1">
              <w:rPr>
                <w:rFonts w:ascii="Arial" w:hAnsi="Arial" w:cs="Arial"/>
                <w:sz w:val="24"/>
                <w:szCs w:val="24"/>
              </w:rPr>
              <w:t xml:space="preserve"> сообщения лицами, </w:t>
            </w:r>
            <w:r w:rsidRPr="00742DC1">
              <w:rPr>
                <w:rFonts w:ascii="Arial" w:hAnsi="Arial" w:cs="Arial"/>
                <w:sz w:val="24"/>
                <w:szCs w:val="24"/>
              </w:rPr>
              <w:lastRenderedPageBreak/>
              <w:t xml:space="preserve">замещающими муниципальные должности, должности муниципальной службы,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и зачислении в доход соответствующего бюджета средств, вырученных от его реализации </w:t>
            </w:r>
          </w:p>
        </w:tc>
        <w:tc>
          <w:tcPr>
            <w:tcW w:w="3724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lastRenderedPageBreak/>
              <w:t xml:space="preserve">Специалист администрации, ответственный за кадровую </w:t>
            </w:r>
            <w:r w:rsidRPr="00742DC1">
              <w:rPr>
                <w:rFonts w:ascii="Arial" w:hAnsi="Arial" w:cs="Arial"/>
                <w:sz w:val="24"/>
                <w:szCs w:val="24"/>
              </w:rPr>
              <w:lastRenderedPageBreak/>
              <w:t>работу</w:t>
            </w:r>
          </w:p>
        </w:tc>
        <w:tc>
          <w:tcPr>
            <w:tcW w:w="3899" w:type="dxa"/>
          </w:tcPr>
          <w:p w:rsidR="00814DBC" w:rsidRPr="00742DC1" w:rsidRDefault="00814DBC" w:rsidP="005218BB">
            <w:pPr>
              <w:widowControl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исполнения установленного порядка </w:t>
            </w:r>
            <w:r w:rsidRPr="00742DC1">
              <w:rPr>
                <w:rFonts w:ascii="Arial" w:hAnsi="Arial" w:cs="Arial"/>
                <w:sz w:val="24"/>
                <w:szCs w:val="24"/>
              </w:rPr>
              <w:lastRenderedPageBreak/>
              <w:t>получения и сдачи подарков</w:t>
            </w:r>
          </w:p>
        </w:tc>
        <w:tc>
          <w:tcPr>
            <w:tcW w:w="1735" w:type="dxa"/>
          </w:tcPr>
          <w:p w:rsidR="00814DBC" w:rsidRPr="00742DC1" w:rsidRDefault="00814DBC" w:rsidP="005218BB">
            <w:pPr>
              <w:widowControl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 </w:t>
            </w:r>
          </w:p>
          <w:p w:rsidR="00814DBC" w:rsidRPr="00742DC1" w:rsidRDefault="00814DBC" w:rsidP="005218BB">
            <w:pPr>
              <w:widowControl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lastRenderedPageBreak/>
              <w:t>до 15 февраля</w:t>
            </w:r>
          </w:p>
        </w:tc>
      </w:tr>
      <w:tr w:rsidR="00814DBC" w:rsidRPr="00742DC1" w:rsidTr="00814DBC">
        <w:trPr>
          <w:trHeight w:val="270"/>
        </w:trPr>
        <w:tc>
          <w:tcPr>
            <w:tcW w:w="498" w:type="dxa"/>
          </w:tcPr>
          <w:p w:rsidR="00814DBC" w:rsidRPr="00742DC1" w:rsidRDefault="00814DBC" w:rsidP="005218BB">
            <w:pPr>
              <w:widowControl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lastRenderedPageBreak/>
              <w:t>16.</w:t>
            </w:r>
          </w:p>
        </w:tc>
        <w:tc>
          <w:tcPr>
            <w:tcW w:w="5953" w:type="dxa"/>
          </w:tcPr>
          <w:p w:rsidR="00814DBC" w:rsidRPr="00742DC1" w:rsidRDefault="00814DBC" w:rsidP="005218BB">
            <w:pPr>
              <w:widowControl w:val="0"/>
              <w:adjustRightInd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 xml:space="preserve">Активизация работы по формированию у муниципальных служащих администрации Дмитриевского сельсовета отрицательного отношения к коррупции, предание гласности каждого установленного факта коррупции в администрации Дмитриевского сельсовета и организации </w:t>
            </w:r>
          </w:p>
        </w:tc>
        <w:tc>
          <w:tcPr>
            <w:tcW w:w="3724" w:type="dxa"/>
          </w:tcPr>
          <w:p w:rsidR="00814DBC" w:rsidRPr="00742DC1" w:rsidRDefault="00814DBC" w:rsidP="005218BB">
            <w:pPr>
              <w:widowControl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3899" w:type="dxa"/>
          </w:tcPr>
          <w:p w:rsidR="00814DBC" w:rsidRPr="00742DC1" w:rsidRDefault="00814DBC" w:rsidP="005218BB">
            <w:pPr>
              <w:widowControl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Формирование у муниципальных служащих администрации Дмитриевского сельсовета и работников организаций отрицательного отношения к коррупции</w:t>
            </w:r>
          </w:p>
        </w:tc>
        <w:tc>
          <w:tcPr>
            <w:tcW w:w="1735" w:type="dxa"/>
          </w:tcPr>
          <w:p w:rsidR="00814DBC" w:rsidRPr="00742DC1" w:rsidRDefault="00814DBC" w:rsidP="005218BB">
            <w:pPr>
              <w:widowControl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814DBC" w:rsidRPr="00742DC1" w:rsidTr="00814DBC">
        <w:trPr>
          <w:trHeight w:val="239"/>
        </w:trPr>
        <w:tc>
          <w:tcPr>
            <w:tcW w:w="498" w:type="dxa"/>
          </w:tcPr>
          <w:p w:rsidR="00814DBC" w:rsidRPr="00742DC1" w:rsidRDefault="00814DBC" w:rsidP="005218BB">
            <w:pPr>
              <w:pStyle w:val="a5"/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5953" w:type="dxa"/>
          </w:tcPr>
          <w:p w:rsidR="00814DBC" w:rsidRPr="00742DC1" w:rsidRDefault="00814DBC" w:rsidP="005218BB">
            <w:pPr>
              <w:adjustRightInd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Обеспечение осуществления комплекса организационных, разъяснительных и иных мер по соблюдению лицами, замещающими муниципальные должности, должности муниципальной  службы, ограничений и запретов, а также по исполнению ими обязанностей, установленных в целях противодействия коррупции</w:t>
            </w:r>
          </w:p>
        </w:tc>
        <w:tc>
          <w:tcPr>
            <w:tcW w:w="3724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Специалист администрации, ответственный за кадровую работу</w:t>
            </w:r>
          </w:p>
        </w:tc>
        <w:tc>
          <w:tcPr>
            <w:tcW w:w="3899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Обеспечение соблюдения лицами, замещающими муниципальные должности, должности муниципальной службы, ограничений и запретов, а также исполнения ими обязанностей, установленных в целях противодействия коррупции</w:t>
            </w:r>
          </w:p>
        </w:tc>
        <w:tc>
          <w:tcPr>
            <w:tcW w:w="1735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 xml:space="preserve">  до 15.03 текущего года  </w:t>
            </w:r>
          </w:p>
        </w:tc>
      </w:tr>
      <w:tr w:rsidR="00814DBC" w:rsidRPr="00742DC1" w:rsidTr="00814DBC">
        <w:trPr>
          <w:trHeight w:val="1047"/>
        </w:trPr>
        <w:tc>
          <w:tcPr>
            <w:tcW w:w="498" w:type="dxa"/>
          </w:tcPr>
          <w:p w:rsidR="00814DBC" w:rsidRPr="00742DC1" w:rsidRDefault="00814DBC" w:rsidP="005218BB">
            <w:pPr>
              <w:pStyle w:val="a5"/>
              <w:spacing w:after="0" w:line="240" w:lineRule="auto"/>
              <w:ind w:left="0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5953" w:type="dxa"/>
          </w:tcPr>
          <w:p w:rsidR="00814DBC" w:rsidRPr="00742DC1" w:rsidRDefault="00814DBC" w:rsidP="005218BB">
            <w:pPr>
              <w:adjustRightInd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 xml:space="preserve">Обеспечение проведения мероприятий по формированию у лиц, замещающих муниципальные должности, должности </w:t>
            </w:r>
            <w:r w:rsidRPr="00742DC1">
              <w:rPr>
                <w:rFonts w:ascii="Arial" w:hAnsi="Arial" w:cs="Arial"/>
                <w:sz w:val="24"/>
                <w:szCs w:val="24"/>
              </w:rPr>
              <w:lastRenderedPageBreak/>
              <w:t>муниципальной службы администрации Дмитриевского сельсовета, негативного отношения к дарению им подарков в связи с их должностным положением или в связи с исполнением ими служебных обязанностей</w:t>
            </w:r>
          </w:p>
        </w:tc>
        <w:tc>
          <w:tcPr>
            <w:tcW w:w="3724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lastRenderedPageBreak/>
              <w:t xml:space="preserve">Специалист администрации, ответственный за кадровую </w:t>
            </w:r>
            <w:r w:rsidRPr="00742DC1">
              <w:rPr>
                <w:rFonts w:ascii="Arial" w:hAnsi="Arial" w:cs="Arial"/>
                <w:sz w:val="24"/>
                <w:szCs w:val="24"/>
              </w:rPr>
              <w:lastRenderedPageBreak/>
              <w:t>работу</w:t>
            </w:r>
          </w:p>
        </w:tc>
        <w:tc>
          <w:tcPr>
            <w:tcW w:w="3899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Формирование у лиц, замещающих муниципальные должности, должности </w:t>
            </w:r>
            <w:r w:rsidRPr="00742DC1">
              <w:rPr>
                <w:rFonts w:ascii="Arial" w:hAnsi="Arial" w:cs="Arial"/>
                <w:sz w:val="24"/>
                <w:szCs w:val="24"/>
              </w:rPr>
              <w:lastRenderedPageBreak/>
              <w:t>муниципальной службы, негативного отношения к дарению им подарков в связи с их должностным положением или в связи с исполнением ими служебных обязанностей</w:t>
            </w:r>
          </w:p>
        </w:tc>
        <w:tc>
          <w:tcPr>
            <w:tcW w:w="1735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lastRenderedPageBreak/>
              <w:t>до 15.03 текущего года</w:t>
            </w:r>
          </w:p>
        </w:tc>
      </w:tr>
      <w:tr w:rsidR="00814DBC" w:rsidRPr="00742DC1" w:rsidTr="00814DBC">
        <w:trPr>
          <w:trHeight w:val="1047"/>
        </w:trPr>
        <w:tc>
          <w:tcPr>
            <w:tcW w:w="498" w:type="dxa"/>
          </w:tcPr>
          <w:p w:rsidR="00814DBC" w:rsidRPr="00742DC1" w:rsidRDefault="00814DBC" w:rsidP="005218BB">
            <w:pPr>
              <w:pStyle w:val="a5"/>
              <w:spacing w:after="0" w:line="240" w:lineRule="auto"/>
              <w:ind w:left="0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lastRenderedPageBreak/>
              <w:t>19.</w:t>
            </w:r>
          </w:p>
        </w:tc>
        <w:tc>
          <w:tcPr>
            <w:tcW w:w="5953" w:type="dxa"/>
          </w:tcPr>
          <w:p w:rsidR="00814DBC" w:rsidRPr="00742DC1" w:rsidRDefault="00814DBC" w:rsidP="005218BB">
            <w:pPr>
              <w:adjustRightInd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 xml:space="preserve">Совершенствование правовых основ и организационных механизмов предотвращения и выявления конфликта интересов в отношении лиц, замещающих должности, по которым установлена обязанность </w:t>
            </w:r>
            <w:proofErr w:type="gramStart"/>
            <w:r w:rsidRPr="00742DC1">
              <w:rPr>
                <w:rFonts w:ascii="Arial" w:hAnsi="Arial" w:cs="Arial"/>
                <w:sz w:val="24"/>
                <w:szCs w:val="24"/>
              </w:rPr>
              <w:t>принимать</w:t>
            </w:r>
            <w:proofErr w:type="gramEnd"/>
            <w:r w:rsidRPr="00742DC1">
              <w:rPr>
                <w:rFonts w:ascii="Arial" w:hAnsi="Arial" w:cs="Arial"/>
                <w:sz w:val="24"/>
                <w:szCs w:val="24"/>
              </w:rPr>
              <w:t xml:space="preserve"> меры по предотвращению и урегулированию конфликта интересов</w:t>
            </w:r>
          </w:p>
        </w:tc>
        <w:tc>
          <w:tcPr>
            <w:tcW w:w="3724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3899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Снижение коррупционных рисков</w:t>
            </w:r>
          </w:p>
        </w:tc>
        <w:tc>
          <w:tcPr>
            <w:tcW w:w="1735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814DBC" w:rsidRPr="00742DC1" w:rsidTr="00814DBC">
        <w:trPr>
          <w:trHeight w:val="1047"/>
        </w:trPr>
        <w:tc>
          <w:tcPr>
            <w:tcW w:w="498" w:type="dxa"/>
          </w:tcPr>
          <w:p w:rsidR="00814DBC" w:rsidRPr="00742DC1" w:rsidRDefault="00814DBC" w:rsidP="005218BB">
            <w:pPr>
              <w:pStyle w:val="a5"/>
              <w:spacing w:after="0" w:line="240" w:lineRule="auto"/>
              <w:ind w:left="0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5953" w:type="dxa"/>
          </w:tcPr>
          <w:p w:rsidR="00814DBC" w:rsidRPr="00742DC1" w:rsidRDefault="00814DBC" w:rsidP="005218BB">
            <w:pPr>
              <w:adjustRightInd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 xml:space="preserve">Совершенствование механизмов </w:t>
            </w:r>
            <w:proofErr w:type="gramStart"/>
            <w:r w:rsidRPr="00742DC1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742DC1">
              <w:rPr>
                <w:rFonts w:ascii="Arial" w:hAnsi="Arial" w:cs="Arial"/>
                <w:sz w:val="24"/>
                <w:szCs w:val="24"/>
              </w:rPr>
              <w:t xml:space="preserve"> расходами и обращения в доход государства имущества, в отношении которого не представлено сведений, подтверждающих его приобретение на законные доходы, предусмотренных Федеральным законом от 03.12.2012 N 230-ФЗ "О контроле за соответствием расходов лиц, замещающих государственные должности, и иных лиц их доходам"</w:t>
            </w:r>
          </w:p>
        </w:tc>
        <w:tc>
          <w:tcPr>
            <w:tcW w:w="3724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3899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Снижение коррупционных рисков</w:t>
            </w:r>
          </w:p>
        </w:tc>
        <w:tc>
          <w:tcPr>
            <w:tcW w:w="1735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814DBC" w:rsidRPr="00742DC1" w:rsidTr="00814DBC">
        <w:trPr>
          <w:trHeight w:val="1047"/>
        </w:trPr>
        <w:tc>
          <w:tcPr>
            <w:tcW w:w="498" w:type="dxa"/>
          </w:tcPr>
          <w:p w:rsidR="00814DBC" w:rsidRPr="00742DC1" w:rsidRDefault="00814DBC" w:rsidP="005218BB">
            <w:pPr>
              <w:pStyle w:val="a5"/>
              <w:spacing w:after="0" w:line="240" w:lineRule="auto"/>
              <w:ind w:left="0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5953" w:type="dxa"/>
          </w:tcPr>
          <w:p w:rsidR="00814DBC" w:rsidRPr="00742DC1" w:rsidRDefault="00814DBC" w:rsidP="005218BB">
            <w:pPr>
              <w:adjustRightInd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Повышение эффективности противодействия коррупции при осуществлении закупок товаров, работ, услуг для обеспечения государственных и муниципальных нужд</w:t>
            </w:r>
          </w:p>
        </w:tc>
        <w:tc>
          <w:tcPr>
            <w:tcW w:w="3724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3899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Снижение коррупционных рисков</w:t>
            </w:r>
          </w:p>
        </w:tc>
        <w:tc>
          <w:tcPr>
            <w:tcW w:w="1735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814DBC" w:rsidRPr="00742DC1" w:rsidTr="00814DBC">
        <w:trPr>
          <w:trHeight w:val="1047"/>
        </w:trPr>
        <w:tc>
          <w:tcPr>
            <w:tcW w:w="498" w:type="dxa"/>
          </w:tcPr>
          <w:p w:rsidR="00814DBC" w:rsidRPr="00742DC1" w:rsidRDefault="00814DBC" w:rsidP="005218BB">
            <w:pPr>
              <w:pStyle w:val="a5"/>
              <w:spacing w:after="0" w:line="240" w:lineRule="auto"/>
              <w:ind w:left="0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lastRenderedPageBreak/>
              <w:t>22.</w:t>
            </w:r>
          </w:p>
        </w:tc>
        <w:tc>
          <w:tcPr>
            <w:tcW w:w="5953" w:type="dxa"/>
          </w:tcPr>
          <w:p w:rsidR="00814DBC" w:rsidRPr="00742DC1" w:rsidRDefault="00814DBC" w:rsidP="005218BB">
            <w:pPr>
              <w:adjustRightInd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3724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3899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 xml:space="preserve">Реализация </w:t>
            </w:r>
            <w:proofErr w:type="spellStart"/>
            <w:r w:rsidRPr="00742DC1">
              <w:rPr>
                <w:rFonts w:ascii="Arial" w:hAnsi="Arial" w:cs="Arial"/>
                <w:sz w:val="24"/>
                <w:szCs w:val="24"/>
              </w:rPr>
              <w:t>антикоррупционных</w:t>
            </w:r>
            <w:proofErr w:type="spellEnd"/>
            <w:r w:rsidRPr="00742DC1">
              <w:rPr>
                <w:rFonts w:ascii="Arial" w:hAnsi="Arial" w:cs="Arial"/>
                <w:sz w:val="24"/>
                <w:szCs w:val="24"/>
              </w:rPr>
              <w:t xml:space="preserve"> мер</w:t>
            </w:r>
          </w:p>
        </w:tc>
        <w:tc>
          <w:tcPr>
            <w:tcW w:w="1735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814DBC" w:rsidRPr="00742DC1" w:rsidTr="00814DBC">
        <w:trPr>
          <w:trHeight w:val="974"/>
        </w:trPr>
        <w:tc>
          <w:tcPr>
            <w:tcW w:w="498" w:type="dxa"/>
          </w:tcPr>
          <w:p w:rsidR="00814DBC" w:rsidRPr="00742DC1" w:rsidRDefault="00814DBC" w:rsidP="005218BB">
            <w:pPr>
              <w:pStyle w:val="a5"/>
              <w:spacing w:after="0" w:line="240" w:lineRule="auto"/>
              <w:ind w:left="0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5953" w:type="dxa"/>
          </w:tcPr>
          <w:p w:rsidR="00814DBC" w:rsidRPr="00742DC1" w:rsidRDefault="00814DBC" w:rsidP="005218BB">
            <w:pPr>
              <w:adjustRightInd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Совершенствование системы запретов, ограничений и требований, установленных в целях противодействия коррупции</w:t>
            </w:r>
          </w:p>
        </w:tc>
        <w:tc>
          <w:tcPr>
            <w:tcW w:w="3724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3899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Снижение коррупционных рисков</w:t>
            </w:r>
          </w:p>
        </w:tc>
        <w:tc>
          <w:tcPr>
            <w:tcW w:w="1735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814DBC" w:rsidRPr="00742DC1" w:rsidTr="00814DBC">
        <w:trPr>
          <w:trHeight w:val="418"/>
        </w:trPr>
        <w:tc>
          <w:tcPr>
            <w:tcW w:w="498" w:type="dxa"/>
          </w:tcPr>
          <w:p w:rsidR="00814DBC" w:rsidRPr="00742DC1" w:rsidRDefault="00814DBC" w:rsidP="005218BB">
            <w:pPr>
              <w:pStyle w:val="a5"/>
              <w:spacing w:after="0" w:line="240" w:lineRule="auto"/>
              <w:ind w:left="0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5953" w:type="dxa"/>
          </w:tcPr>
          <w:p w:rsidR="00814DBC" w:rsidRPr="00742DC1" w:rsidRDefault="00814DBC" w:rsidP="005218BB">
            <w:pPr>
              <w:adjustRightInd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</w:t>
            </w:r>
          </w:p>
        </w:tc>
        <w:tc>
          <w:tcPr>
            <w:tcW w:w="3724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3899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Снижение коррупционных рисков</w:t>
            </w:r>
          </w:p>
        </w:tc>
        <w:tc>
          <w:tcPr>
            <w:tcW w:w="1735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814DBC" w:rsidRPr="00742DC1" w:rsidTr="00814DBC">
        <w:trPr>
          <w:trHeight w:val="1047"/>
        </w:trPr>
        <w:tc>
          <w:tcPr>
            <w:tcW w:w="498" w:type="dxa"/>
          </w:tcPr>
          <w:p w:rsidR="00814DBC" w:rsidRPr="00742DC1" w:rsidRDefault="00814DBC" w:rsidP="005218BB">
            <w:pPr>
              <w:pStyle w:val="a5"/>
              <w:spacing w:after="0" w:line="240" w:lineRule="auto"/>
              <w:ind w:left="0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5953" w:type="dxa"/>
          </w:tcPr>
          <w:p w:rsidR="00814DBC" w:rsidRPr="00742DC1" w:rsidRDefault="00814DBC" w:rsidP="005218BB">
            <w:pPr>
              <w:adjustRightInd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Совершенствование мер по противодействию коррупции в сфере закупок товаров, работ и услуг для обеспечения государственных или муниципальных нужд</w:t>
            </w:r>
          </w:p>
        </w:tc>
        <w:tc>
          <w:tcPr>
            <w:tcW w:w="3724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3899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Снижение коррупционных рисков</w:t>
            </w:r>
          </w:p>
        </w:tc>
        <w:tc>
          <w:tcPr>
            <w:tcW w:w="1735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814DBC" w:rsidRPr="00742DC1" w:rsidTr="00814DBC">
        <w:trPr>
          <w:trHeight w:val="1047"/>
        </w:trPr>
        <w:tc>
          <w:tcPr>
            <w:tcW w:w="498" w:type="dxa"/>
          </w:tcPr>
          <w:p w:rsidR="00814DBC" w:rsidRPr="00742DC1" w:rsidRDefault="00814DBC" w:rsidP="005218BB">
            <w:pPr>
              <w:pStyle w:val="a5"/>
              <w:spacing w:after="0" w:line="240" w:lineRule="auto"/>
              <w:ind w:left="0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5953" w:type="dxa"/>
          </w:tcPr>
          <w:p w:rsidR="00814DBC" w:rsidRPr="00742DC1" w:rsidRDefault="00814DBC" w:rsidP="005218BB">
            <w:pPr>
              <w:adjustRightInd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 xml:space="preserve">Повышение эффективности просветительских, образовательных и иных  мероприятий, направленных на формирование </w:t>
            </w:r>
            <w:proofErr w:type="spellStart"/>
            <w:r w:rsidRPr="00742DC1">
              <w:rPr>
                <w:rFonts w:ascii="Arial" w:hAnsi="Arial" w:cs="Arial"/>
                <w:sz w:val="24"/>
                <w:szCs w:val="24"/>
              </w:rPr>
              <w:t>антикоррупционного</w:t>
            </w:r>
            <w:proofErr w:type="spellEnd"/>
            <w:r w:rsidRPr="00742DC1">
              <w:rPr>
                <w:rFonts w:ascii="Arial" w:hAnsi="Arial" w:cs="Arial"/>
                <w:sz w:val="24"/>
                <w:szCs w:val="24"/>
              </w:rPr>
              <w:t xml:space="preserve"> поведения муниципальных служащих</w:t>
            </w:r>
          </w:p>
        </w:tc>
        <w:tc>
          <w:tcPr>
            <w:tcW w:w="3724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3899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 xml:space="preserve">Реализация </w:t>
            </w:r>
            <w:proofErr w:type="spellStart"/>
            <w:r w:rsidRPr="00742DC1">
              <w:rPr>
                <w:rFonts w:ascii="Arial" w:hAnsi="Arial" w:cs="Arial"/>
                <w:sz w:val="24"/>
                <w:szCs w:val="24"/>
              </w:rPr>
              <w:t>антикоррупционных</w:t>
            </w:r>
            <w:proofErr w:type="spellEnd"/>
            <w:r w:rsidRPr="00742DC1">
              <w:rPr>
                <w:rFonts w:ascii="Arial" w:hAnsi="Arial" w:cs="Arial"/>
                <w:sz w:val="24"/>
                <w:szCs w:val="24"/>
              </w:rPr>
              <w:t xml:space="preserve"> мер</w:t>
            </w:r>
          </w:p>
        </w:tc>
        <w:tc>
          <w:tcPr>
            <w:tcW w:w="1735" w:type="dxa"/>
          </w:tcPr>
          <w:p w:rsidR="00814DBC" w:rsidRPr="00742DC1" w:rsidRDefault="00814DBC" w:rsidP="005218BB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742DC1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</w:tbl>
    <w:p w:rsidR="0077283D" w:rsidRPr="003E3693" w:rsidRDefault="0077283D" w:rsidP="0077283D">
      <w:pPr>
        <w:tabs>
          <w:tab w:val="left" w:pos="10490"/>
        </w:tabs>
        <w:adjustRightInd w:val="0"/>
        <w:ind w:left="10490"/>
        <w:jc w:val="center"/>
        <w:rPr>
          <w:rFonts w:ascii="Arial" w:hAnsi="Arial" w:cs="Arial"/>
          <w:sz w:val="24"/>
          <w:szCs w:val="24"/>
        </w:rPr>
      </w:pPr>
    </w:p>
    <w:sectPr w:rsidR="0077283D" w:rsidRPr="003E3693" w:rsidSect="0077283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 CY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858C0"/>
    <w:multiLevelType w:val="hybridMultilevel"/>
    <w:tmpl w:val="133C28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4B4321"/>
    <w:multiLevelType w:val="hybridMultilevel"/>
    <w:tmpl w:val="1AD83A22"/>
    <w:lvl w:ilvl="0" w:tplc="56D24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4DBF"/>
    <w:rsid w:val="000D0CF6"/>
    <w:rsid w:val="000F5DA8"/>
    <w:rsid w:val="001F5A18"/>
    <w:rsid w:val="002E3263"/>
    <w:rsid w:val="00376CA0"/>
    <w:rsid w:val="003C634F"/>
    <w:rsid w:val="00423B84"/>
    <w:rsid w:val="00487CCA"/>
    <w:rsid w:val="004960F8"/>
    <w:rsid w:val="00630591"/>
    <w:rsid w:val="00663F3D"/>
    <w:rsid w:val="00733ADC"/>
    <w:rsid w:val="0077283D"/>
    <w:rsid w:val="00814DBC"/>
    <w:rsid w:val="00982D1E"/>
    <w:rsid w:val="00A07D49"/>
    <w:rsid w:val="00A33064"/>
    <w:rsid w:val="00AC4C63"/>
    <w:rsid w:val="00BB7377"/>
    <w:rsid w:val="00BC6482"/>
    <w:rsid w:val="00C92121"/>
    <w:rsid w:val="00D9250B"/>
    <w:rsid w:val="00E42AC0"/>
    <w:rsid w:val="00EB0BFA"/>
    <w:rsid w:val="00F2771D"/>
    <w:rsid w:val="00FA4DBF"/>
    <w:rsid w:val="00FB3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A4DB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rsid w:val="00FA4D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7728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5">
    <w:name w:val="List Paragraph"/>
    <w:basedOn w:val="a"/>
    <w:uiPriority w:val="99"/>
    <w:qFormat/>
    <w:rsid w:val="0077283D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standartnyjjhtml">
    <w:name w:val="standartnyjjhtml"/>
    <w:basedOn w:val="a"/>
    <w:uiPriority w:val="99"/>
    <w:rsid w:val="0077283D"/>
    <w:pPr>
      <w:spacing w:after="0" w:line="240" w:lineRule="auto"/>
    </w:pPr>
    <w:rPr>
      <w:rFonts w:ascii="Courier New CYR" w:eastAsia="Times New Roman" w:hAnsi="Courier New CYR" w:cs="Courier New CYR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286FDF3E727E25B5B9B517E5CE37A7B5521BAE59CBB8412D6AAA89BAC3ER5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1847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cp:lastPrinted>2020-02-18T05:04:00Z</cp:lastPrinted>
  <dcterms:created xsi:type="dcterms:W3CDTF">2018-07-12T10:37:00Z</dcterms:created>
  <dcterms:modified xsi:type="dcterms:W3CDTF">2020-02-18T05:06:00Z</dcterms:modified>
</cp:coreProperties>
</file>