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F9" w:rsidRPr="00037E3F" w:rsidRDefault="00AB5FF9" w:rsidP="00037E3F">
      <w:pPr>
        <w:jc w:val="center"/>
        <w:rPr>
          <w:rFonts w:ascii="Monotype Corsiva" w:hAnsi="Monotype Corsiva" w:cs="Monotype Corsiva"/>
          <w:b/>
          <w:bCs/>
          <w:sz w:val="32"/>
          <w:szCs w:val="32"/>
        </w:rPr>
      </w:pPr>
      <w:r>
        <w:rPr>
          <w:rFonts w:ascii="Monotype Corsiva" w:hAnsi="Monotype Corsiva" w:cs="Monotype Corsiva"/>
          <w:b/>
          <w:bCs/>
          <w:sz w:val="32"/>
          <w:szCs w:val="32"/>
        </w:rPr>
        <w:t>Ф</w:t>
      </w:r>
      <w:r w:rsidRPr="000F3AC1">
        <w:rPr>
          <w:rFonts w:ascii="Monotype Corsiva" w:hAnsi="Monotype Corsiva" w:cs="Monotype Corsiva"/>
          <w:b/>
          <w:bCs/>
          <w:sz w:val="32"/>
          <w:szCs w:val="32"/>
        </w:rPr>
        <w:t>инансово –</w:t>
      </w:r>
      <w:r>
        <w:rPr>
          <w:rFonts w:ascii="Monotype Corsiva" w:hAnsi="Monotype Corsiva" w:cs="Monotype Corsiva"/>
          <w:b/>
          <w:bCs/>
          <w:sz w:val="32"/>
          <w:szCs w:val="32"/>
        </w:rPr>
        <w:t xml:space="preserve"> </w:t>
      </w:r>
      <w:r w:rsidRPr="000F3AC1">
        <w:rPr>
          <w:rFonts w:ascii="Monotype Corsiva" w:hAnsi="Monotype Corsiva" w:cs="Monotype Corsiva"/>
          <w:b/>
          <w:bCs/>
          <w:sz w:val="32"/>
          <w:szCs w:val="32"/>
        </w:rPr>
        <w:t>экономическое состояние субъектов малого и среднего предпринимательства</w:t>
      </w:r>
      <w:r>
        <w:rPr>
          <w:rFonts w:ascii="Monotype Corsiva" w:hAnsi="Monotype Corsiva" w:cs="Monotype Corsiva"/>
          <w:b/>
          <w:bCs/>
          <w:sz w:val="32"/>
          <w:szCs w:val="32"/>
        </w:rPr>
        <w:t xml:space="preserve"> в администрации Дмитриевского сельсовета Татарского района Новосибирской области</w:t>
      </w:r>
    </w:p>
    <w:p w:rsidR="00AB5FF9" w:rsidRPr="004029A1" w:rsidRDefault="00EB330D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01.01.201</w:t>
      </w:r>
      <w:r w:rsidR="008A2588">
        <w:rPr>
          <w:rFonts w:ascii="Times New Roman" w:hAnsi="Times New Roman" w:cs="Times New Roman"/>
          <w:sz w:val="28"/>
          <w:szCs w:val="28"/>
        </w:rPr>
        <w:t>6</w:t>
      </w:r>
      <w:r w:rsidR="00AB5FF9" w:rsidRPr="004029A1">
        <w:rPr>
          <w:rFonts w:ascii="Times New Roman" w:hAnsi="Times New Roman" w:cs="Times New Roman"/>
          <w:sz w:val="28"/>
          <w:szCs w:val="28"/>
        </w:rPr>
        <w:t xml:space="preserve"> года на территории Дмитр</w:t>
      </w:r>
      <w:r>
        <w:rPr>
          <w:rFonts w:ascii="Times New Roman" w:hAnsi="Times New Roman" w:cs="Times New Roman"/>
          <w:sz w:val="28"/>
          <w:szCs w:val="28"/>
        </w:rPr>
        <w:t>иевского сельсовета действует  1</w:t>
      </w:r>
      <w:r w:rsidR="008A2588">
        <w:rPr>
          <w:rFonts w:ascii="Times New Roman" w:hAnsi="Times New Roman" w:cs="Times New Roman"/>
          <w:sz w:val="28"/>
          <w:szCs w:val="28"/>
        </w:rPr>
        <w:t>0</w:t>
      </w:r>
      <w:r w:rsidR="00AB5FF9" w:rsidRPr="004029A1">
        <w:rPr>
          <w:rFonts w:ascii="Times New Roman" w:hAnsi="Times New Roman" w:cs="Times New Roman"/>
          <w:sz w:val="28"/>
          <w:szCs w:val="28"/>
        </w:rPr>
        <w:t xml:space="preserve"> малы</w:t>
      </w:r>
      <w:r>
        <w:rPr>
          <w:rFonts w:ascii="Times New Roman" w:hAnsi="Times New Roman" w:cs="Times New Roman"/>
          <w:sz w:val="28"/>
          <w:szCs w:val="28"/>
        </w:rPr>
        <w:t xml:space="preserve">х и средних предприятий из них </w:t>
      </w:r>
      <w:r w:rsidR="008A2588">
        <w:rPr>
          <w:rFonts w:ascii="Times New Roman" w:hAnsi="Times New Roman" w:cs="Times New Roman"/>
          <w:sz w:val="28"/>
          <w:szCs w:val="28"/>
        </w:rPr>
        <w:t>9</w:t>
      </w:r>
      <w:r w:rsidR="00AB5FF9" w:rsidRPr="004029A1">
        <w:rPr>
          <w:rFonts w:ascii="Times New Roman" w:hAnsi="Times New Roman" w:cs="Times New Roman"/>
          <w:sz w:val="28"/>
          <w:szCs w:val="28"/>
        </w:rPr>
        <w:t>индивидуальных предпринимателей, 1 общество с ограниченной ответственности.</w:t>
      </w:r>
    </w:p>
    <w:p w:rsidR="00AB5FF9" w:rsidRPr="004029A1" w:rsidRDefault="00AB5FF9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>Среднесписочная численность работников, занятых на малых и ср</w:t>
      </w:r>
      <w:r w:rsidR="008A2588">
        <w:rPr>
          <w:rFonts w:ascii="Times New Roman" w:hAnsi="Times New Roman" w:cs="Times New Roman"/>
          <w:sz w:val="28"/>
          <w:szCs w:val="28"/>
        </w:rPr>
        <w:t>е</w:t>
      </w:r>
      <w:r w:rsidR="00D273C5">
        <w:rPr>
          <w:rFonts w:ascii="Times New Roman" w:hAnsi="Times New Roman" w:cs="Times New Roman"/>
          <w:sz w:val="28"/>
          <w:szCs w:val="28"/>
        </w:rPr>
        <w:t>дних предприятиях составляет  20</w:t>
      </w:r>
      <w:r w:rsidRPr="004029A1">
        <w:rPr>
          <w:rFonts w:ascii="Times New Roman" w:hAnsi="Times New Roman" w:cs="Times New Roman"/>
          <w:sz w:val="28"/>
          <w:szCs w:val="28"/>
        </w:rPr>
        <w:t xml:space="preserve"> человек, у индивидуальных предпринимателей -  </w:t>
      </w:r>
      <w:r w:rsidR="00D273C5">
        <w:rPr>
          <w:rFonts w:ascii="Times New Roman" w:hAnsi="Times New Roman" w:cs="Times New Roman"/>
          <w:sz w:val="28"/>
          <w:szCs w:val="28"/>
        </w:rPr>
        <w:t>19</w:t>
      </w:r>
      <w:r w:rsidRPr="004029A1">
        <w:rPr>
          <w:rFonts w:ascii="Times New Roman" w:hAnsi="Times New Roman" w:cs="Times New Roman"/>
          <w:sz w:val="28"/>
          <w:szCs w:val="28"/>
        </w:rPr>
        <w:t xml:space="preserve"> человек, общество с ограниченной ответственности 1 человек.</w:t>
      </w:r>
    </w:p>
    <w:p w:rsidR="00AB5FF9" w:rsidRPr="004029A1" w:rsidRDefault="00AB5FF9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 xml:space="preserve">Доля среднесписочной численности работников малых, средних предприятий в среднесписочной численности всех предприятий составляет  4,6 %. </w:t>
      </w:r>
    </w:p>
    <w:p w:rsidR="00AB5FF9" w:rsidRPr="00750C77" w:rsidRDefault="00AB5FF9" w:rsidP="004029A1">
      <w:pPr>
        <w:spacing w:after="0" w:line="240" w:lineRule="auto"/>
        <w:ind w:firstLine="709"/>
        <w:rPr>
          <w:rStyle w:val="a3"/>
        </w:rPr>
      </w:pPr>
      <w:r w:rsidRPr="004029A1">
        <w:rPr>
          <w:rFonts w:ascii="Times New Roman" w:hAnsi="Times New Roman" w:cs="Times New Roman"/>
          <w:sz w:val="28"/>
          <w:szCs w:val="28"/>
        </w:rPr>
        <w:t>В сфере производства продовольственных товаров ассортимент продукции составляют мука, хлеб, мучные и кондитерские изделия, мясные з</w:t>
      </w:r>
      <w:r w:rsidR="00C23753">
        <w:rPr>
          <w:rFonts w:ascii="Times New Roman" w:hAnsi="Times New Roman" w:cs="Times New Roman"/>
          <w:sz w:val="28"/>
          <w:szCs w:val="28"/>
        </w:rPr>
        <w:t>амороженные полуфабрикаты и др.</w:t>
      </w:r>
    </w:p>
    <w:p w:rsidR="00AB5FF9" w:rsidRPr="004029A1" w:rsidRDefault="00AB5FF9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> Розничная торговля одежной в основном связана с продажей женской, мужской, детской одеждой.</w:t>
      </w:r>
    </w:p>
    <w:p w:rsidR="00AB5FF9" w:rsidRPr="004029A1" w:rsidRDefault="00AB5FF9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 xml:space="preserve"> Один индивидуальный предприниматель  в</w:t>
      </w:r>
      <w:r w:rsidRPr="004029A1">
        <w:rPr>
          <w:rFonts w:ascii="Times New Roman" w:hAnsi="Times New Roman" w:cs="Times New Roman"/>
          <w:sz w:val="28"/>
          <w:szCs w:val="28"/>
          <w:shd w:val="clear" w:color="auto" w:fill="F8F8F8"/>
        </w:rPr>
        <w:t>ыращивает зерновые и зернобобовые культуры</w:t>
      </w:r>
      <w:r w:rsidRPr="004029A1">
        <w:rPr>
          <w:rFonts w:ascii="Times New Roman" w:hAnsi="Times New Roman" w:cs="Times New Roman"/>
          <w:sz w:val="28"/>
          <w:szCs w:val="28"/>
        </w:rPr>
        <w:t>, занимается разведением крупного рогатого скота</w:t>
      </w:r>
    </w:p>
    <w:p w:rsidR="00AB5FF9" w:rsidRPr="004029A1" w:rsidRDefault="00AB5FF9" w:rsidP="0040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 xml:space="preserve">Один индивидуальный предприниматель в основном занимается распиловкой и строганием древесины, пропитки древесины. В целом все работы связанные непосредственно с первичной переработкой древесины. </w:t>
      </w:r>
    </w:p>
    <w:p w:rsidR="00AB5FF9" w:rsidRPr="004029A1" w:rsidRDefault="00AB5FF9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 xml:space="preserve"> Деятельность автомобильного грузового транспорта в основном связана с перевозкой различных  грузов.</w:t>
      </w:r>
    </w:p>
    <w:p w:rsidR="00AB5FF9" w:rsidRPr="004029A1" w:rsidRDefault="00AB5FF9" w:rsidP="004029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B5FF9" w:rsidRPr="004029A1" w:rsidRDefault="00AB5FF9" w:rsidP="0040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A1">
        <w:rPr>
          <w:rFonts w:ascii="Times New Roman" w:hAnsi="Times New Roman" w:cs="Times New Roman"/>
          <w:sz w:val="28"/>
          <w:szCs w:val="28"/>
        </w:rPr>
        <w:t>Финансово – экономическое состояние предприятий – стабильное.</w:t>
      </w:r>
    </w:p>
    <w:p w:rsidR="00AB5FF9" w:rsidRPr="00FF6C75" w:rsidRDefault="00AB5FF9" w:rsidP="00FF6C75">
      <w:pPr>
        <w:rPr>
          <w:sz w:val="24"/>
          <w:szCs w:val="24"/>
        </w:rPr>
      </w:pPr>
    </w:p>
    <w:sectPr w:rsidR="00AB5FF9" w:rsidRPr="00FF6C75" w:rsidSect="00075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D11"/>
    <w:rsid w:val="00037E3F"/>
    <w:rsid w:val="00075719"/>
    <w:rsid w:val="000F3AC1"/>
    <w:rsid w:val="001D31CB"/>
    <w:rsid w:val="002E5874"/>
    <w:rsid w:val="003B1D3C"/>
    <w:rsid w:val="003B6943"/>
    <w:rsid w:val="004029A1"/>
    <w:rsid w:val="004B035C"/>
    <w:rsid w:val="005670FB"/>
    <w:rsid w:val="00572806"/>
    <w:rsid w:val="005C7CC4"/>
    <w:rsid w:val="006919F0"/>
    <w:rsid w:val="00734B72"/>
    <w:rsid w:val="00750C77"/>
    <w:rsid w:val="007A122C"/>
    <w:rsid w:val="00881C3A"/>
    <w:rsid w:val="008A2588"/>
    <w:rsid w:val="008A27D7"/>
    <w:rsid w:val="009368D7"/>
    <w:rsid w:val="00A02D20"/>
    <w:rsid w:val="00A11071"/>
    <w:rsid w:val="00AB5FF9"/>
    <w:rsid w:val="00AF45FE"/>
    <w:rsid w:val="00B51E18"/>
    <w:rsid w:val="00C23753"/>
    <w:rsid w:val="00C96561"/>
    <w:rsid w:val="00D273C5"/>
    <w:rsid w:val="00D32D11"/>
    <w:rsid w:val="00DC0356"/>
    <w:rsid w:val="00E60D33"/>
    <w:rsid w:val="00E83492"/>
    <w:rsid w:val="00EB330D"/>
    <w:rsid w:val="00EB565D"/>
    <w:rsid w:val="00F10A12"/>
    <w:rsid w:val="00F36842"/>
    <w:rsid w:val="00F84D1F"/>
    <w:rsid w:val="00F95F30"/>
    <w:rsid w:val="00FF6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71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32D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32D11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Normal">
    <w:name w:val="ConsNormal"/>
    <w:uiPriority w:val="99"/>
    <w:rsid w:val="00D32D1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3">
    <w:name w:val="Emphasis"/>
    <w:basedOn w:val="a0"/>
    <w:qFormat/>
    <w:locked/>
    <w:rsid w:val="00750C7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09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98426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098437">
              <w:marLeft w:val="0"/>
              <w:marRight w:val="0"/>
              <w:marTop w:val="1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8427">
                  <w:marLeft w:val="0"/>
                  <w:marRight w:val="0"/>
                  <w:marTop w:val="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098433">
                      <w:marLeft w:val="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09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0098438">
                  <w:marLeft w:val="0"/>
                  <w:marRight w:val="0"/>
                  <w:marTop w:val="0"/>
                  <w:marBottom w:val="0"/>
                  <w:divBdr>
                    <w:top w:val="single" w:sz="8" w:space="4" w:color="FFFFFF"/>
                    <w:left w:val="single" w:sz="8" w:space="8" w:color="FFFFFF"/>
                    <w:bottom w:val="single" w:sz="8" w:space="4" w:color="FFFFFF"/>
                    <w:right w:val="single" w:sz="8" w:space="8" w:color="FFFFFF"/>
                  </w:divBdr>
                  <w:divsChild>
                    <w:div w:id="490098434">
                      <w:marLeft w:val="0"/>
                      <w:marRight w:val="0"/>
                      <w:marTop w:val="80"/>
                      <w:marBottom w:val="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0098435">
          <w:marLeft w:val="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098429">
              <w:marLeft w:val="0"/>
              <w:marRight w:val="0"/>
              <w:marTop w:val="1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09843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4" w:color="FFFFFF"/>
                        <w:left w:val="single" w:sz="8" w:space="8" w:color="FFFFFF"/>
                        <w:bottom w:val="single" w:sz="8" w:space="4" w:color="FFFFFF"/>
                        <w:right w:val="single" w:sz="8" w:space="8" w:color="FFFFFF"/>
                      </w:divBdr>
                      <w:divsChild>
                        <w:div w:id="490098432">
                          <w:marLeft w:val="0"/>
                          <w:marRight w:val="0"/>
                          <w:marTop w:val="8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</cp:lastModifiedBy>
  <cp:revision>12</cp:revision>
  <cp:lastPrinted>2015-11-30T03:27:00Z</cp:lastPrinted>
  <dcterms:created xsi:type="dcterms:W3CDTF">2015-11-26T07:04:00Z</dcterms:created>
  <dcterms:modified xsi:type="dcterms:W3CDTF">2017-05-25T08:37:00Z</dcterms:modified>
</cp:coreProperties>
</file>