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901" w:rsidRDefault="00B87901" w:rsidP="0026148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</w:t>
      </w:r>
    </w:p>
    <w:p w:rsidR="00B87901" w:rsidRDefault="00B87901" w:rsidP="0026148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 обороте  товаров (работ, услуг)  в  субъектах  малого  и  среднего предпринимательства  на  01. 01. 2015 год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5386"/>
        <w:gridCol w:w="3651"/>
      </w:tblGrid>
      <w:tr w:rsidR="00B87901" w:rsidRPr="00D35B7A">
        <w:tc>
          <w:tcPr>
            <w:tcW w:w="534" w:type="dxa"/>
          </w:tcPr>
          <w:p w:rsidR="00B87901" w:rsidRPr="00D35B7A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7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87901" w:rsidRPr="00D35B7A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7A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5386" w:type="dxa"/>
          </w:tcPr>
          <w:p w:rsidR="00B87901" w:rsidRPr="00D35B7A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7A">
              <w:rPr>
                <w:rFonts w:ascii="Times New Roman" w:hAnsi="Times New Roman" w:cs="Times New Roman"/>
                <w:sz w:val="24"/>
                <w:szCs w:val="24"/>
              </w:rPr>
              <w:t xml:space="preserve">   Малое  и среднее  предпринимательство  по видам экономической  деятельности</w:t>
            </w:r>
          </w:p>
        </w:tc>
        <w:tc>
          <w:tcPr>
            <w:tcW w:w="3651" w:type="dxa"/>
          </w:tcPr>
          <w:p w:rsidR="00B87901" w:rsidRPr="00D35B7A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7A">
              <w:rPr>
                <w:rFonts w:ascii="Times New Roman" w:hAnsi="Times New Roman" w:cs="Times New Roman"/>
                <w:sz w:val="24"/>
                <w:szCs w:val="24"/>
              </w:rPr>
              <w:t xml:space="preserve">Оборот  товаров (работ, услуг) </w:t>
            </w:r>
          </w:p>
          <w:p w:rsidR="00B87901" w:rsidRPr="00D35B7A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7A">
              <w:rPr>
                <w:rFonts w:ascii="Times New Roman" w:hAnsi="Times New Roman" w:cs="Times New Roman"/>
                <w:sz w:val="24"/>
                <w:szCs w:val="24"/>
              </w:rPr>
              <w:t>за  2014  год (млн. руб.)</w:t>
            </w:r>
          </w:p>
        </w:tc>
      </w:tr>
      <w:tr w:rsidR="00B87901" w:rsidRPr="00D35B7A">
        <w:tc>
          <w:tcPr>
            <w:tcW w:w="534" w:type="dxa"/>
          </w:tcPr>
          <w:p w:rsidR="00B87901" w:rsidRPr="00D35B7A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7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6" w:type="dxa"/>
          </w:tcPr>
          <w:p w:rsidR="00B87901" w:rsidRPr="00D35B7A" w:rsidRDefault="00B87901" w:rsidP="00A467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B7A">
              <w:rPr>
                <w:rFonts w:ascii="Times New Roman" w:hAnsi="Times New Roman" w:cs="Times New Roman"/>
                <w:sz w:val="24"/>
                <w:szCs w:val="24"/>
              </w:rPr>
              <w:t xml:space="preserve">ОКВЭД-52.11 </w:t>
            </w:r>
            <w:r w:rsidRPr="00A4677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4677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Розничная</w:t>
            </w:r>
            <w:r w:rsidRPr="00A46774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  </w:t>
            </w:r>
            <w:r w:rsidRPr="00A4677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торговля</w:t>
            </w:r>
            <w:r w:rsidRPr="00A46774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  </w:t>
            </w:r>
            <w:r w:rsidRPr="00A4677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в </w:t>
            </w:r>
            <w:r w:rsidRPr="00A46774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</w:rPr>
              <w:t> </w:t>
            </w:r>
            <w:r w:rsidRPr="00A4677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неспециализированных</w:t>
            </w:r>
            <w:r w:rsidRPr="00A46774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  </w:t>
            </w:r>
            <w:r w:rsidRPr="00A4677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магазинах преимущественно</w:t>
            </w:r>
            <w:r w:rsidRPr="00A46774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  </w:t>
            </w:r>
            <w:r w:rsidRPr="00A4677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пищевыми </w:t>
            </w:r>
            <w:r w:rsidRPr="00A46774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</w:rPr>
              <w:t> </w:t>
            </w:r>
            <w:r w:rsidRPr="00A4677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продуктами,</w:t>
            </w:r>
            <w:r w:rsidRPr="00A46774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</w:rPr>
              <w:t> </w:t>
            </w:r>
            <w:r w:rsidRPr="00A4677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включая</w:t>
            </w:r>
            <w:r w:rsidRPr="00A46774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</w:rPr>
              <w:t> </w:t>
            </w:r>
            <w:r w:rsidRPr="00A4677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напитки,</w:t>
            </w:r>
            <w:r w:rsidRPr="00A46774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</w:rPr>
              <w:t> </w:t>
            </w:r>
            <w:r w:rsidRPr="00A4677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и</w:t>
            </w:r>
            <w:r w:rsidRPr="00A46774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</w:rPr>
              <w:t> </w:t>
            </w:r>
            <w:r w:rsidRPr="00A4677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табачными  изделиями)</w:t>
            </w:r>
          </w:p>
        </w:tc>
        <w:tc>
          <w:tcPr>
            <w:tcW w:w="3651" w:type="dxa"/>
          </w:tcPr>
          <w:p w:rsidR="00B87901" w:rsidRPr="00D35B7A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4,02</w:t>
            </w:r>
          </w:p>
        </w:tc>
      </w:tr>
      <w:tr w:rsidR="00B87901" w:rsidRPr="00D35B7A">
        <w:tc>
          <w:tcPr>
            <w:tcW w:w="534" w:type="dxa"/>
          </w:tcPr>
          <w:p w:rsidR="00B87901" w:rsidRPr="00D35B7A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6" w:type="dxa"/>
          </w:tcPr>
          <w:p w:rsidR="00B87901" w:rsidRPr="00FF7282" w:rsidRDefault="00B87901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ОКВЭД-15.8</w:t>
            </w:r>
            <w:r w:rsidRPr="00FF72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(Производство хлеба и мучных кондитерских изделий не длительного хранения)</w:t>
            </w:r>
          </w:p>
        </w:tc>
        <w:tc>
          <w:tcPr>
            <w:tcW w:w="3651" w:type="dxa"/>
          </w:tcPr>
          <w:p w:rsidR="00B87901" w:rsidRPr="00D35B7A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0,120</w:t>
            </w:r>
          </w:p>
        </w:tc>
      </w:tr>
      <w:tr w:rsidR="00B87901" w:rsidRPr="00D35B7A">
        <w:tc>
          <w:tcPr>
            <w:tcW w:w="534" w:type="dxa"/>
          </w:tcPr>
          <w:p w:rsidR="00B87901" w:rsidRPr="00D35B7A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86" w:type="dxa"/>
          </w:tcPr>
          <w:p w:rsidR="00B87901" w:rsidRDefault="00B87901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ОКВЭД-52.46.71 (Розничная торговля лесоматериалами)</w:t>
            </w:r>
          </w:p>
        </w:tc>
        <w:tc>
          <w:tcPr>
            <w:tcW w:w="3651" w:type="dxa"/>
          </w:tcPr>
          <w:p w:rsidR="00B87901" w:rsidRPr="00D35B7A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87901" w:rsidRPr="00D35B7A">
        <w:tc>
          <w:tcPr>
            <w:tcW w:w="534" w:type="dxa"/>
          </w:tcPr>
          <w:p w:rsidR="00B87901" w:rsidRPr="00D35B7A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86" w:type="dxa"/>
          </w:tcPr>
          <w:p w:rsidR="00B87901" w:rsidRDefault="00B87901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ОКВЭД-20.10 (Распиловка и строгание древесины, пропитка древесины)</w:t>
            </w:r>
          </w:p>
        </w:tc>
        <w:tc>
          <w:tcPr>
            <w:tcW w:w="3651" w:type="dxa"/>
          </w:tcPr>
          <w:p w:rsidR="00B87901" w:rsidRPr="00D35B7A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</w:tr>
      <w:tr w:rsidR="00B87901" w:rsidRPr="00D35B7A">
        <w:tc>
          <w:tcPr>
            <w:tcW w:w="534" w:type="dxa"/>
          </w:tcPr>
          <w:p w:rsidR="00B87901" w:rsidRPr="00D35B7A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386" w:type="dxa"/>
          </w:tcPr>
          <w:p w:rsidR="00B87901" w:rsidRDefault="00B87901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ОКВЭД-55.51 (Деятельность столовых при предприятиях и учреждениях)</w:t>
            </w:r>
          </w:p>
        </w:tc>
        <w:tc>
          <w:tcPr>
            <w:tcW w:w="3651" w:type="dxa"/>
          </w:tcPr>
          <w:p w:rsidR="00B87901" w:rsidRPr="00D35B7A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B87901" w:rsidRPr="00D35B7A">
        <w:tc>
          <w:tcPr>
            <w:tcW w:w="534" w:type="dxa"/>
          </w:tcPr>
          <w:p w:rsidR="00B87901" w:rsidRPr="00D35B7A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386" w:type="dxa"/>
          </w:tcPr>
          <w:p w:rsidR="00B87901" w:rsidRDefault="00B87901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ОКВЭД-60.24 (Деятельность автомобильного грузового транспорта)</w:t>
            </w:r>
          </w:p>
        </w:tc>
        <w:tc>
          <w:tcPr>
            <w:tcW w:w="3651" w:type="dxa"/>
          </w:tcPr>
          <w:p w:rsidR="00B87901" w:rsidRPr="00D35B7A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1,20</w:t>
            </w:r>
          </w:p>
        </w:tc>
      </w:tr>
      <w:tr w:rsidR="00B87901" w:rsidRPr="00D35B7A">
        <w:tc>
          <w:tcPr>
            <w:tcW w:w="534" w:type="dxa"/>
          </w:tcPr>
          <w:p w:rsidR="00B87901" w:rsidRPr="00D35B7A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386" w:type="dxa"/>
          </w:tcPr>
          <w:p w:rsidR="00B87901" w:rsidRPr="00A46774" w:rsidRDefault="00B87901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ОКВЭД-52.41.1 </w:t>
            </w:r>
            <w:r w:rsidRPr="000D6CB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D6CB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8F8F8"/>
              </w:rPr>
              <w:t>Розничная торговля текстильными изделиями</w:t>
            </w:r>
            <w:r w:rsidRPr="000D6C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51" w:type="dxa"/>
          </w:tcPr>
          <w:p w:rsidR="00B87901" w:rsidRPr="00D35B7A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0,122</w:t>
            </w:r>
          </w:p>
        </w:tc>
      </w:tr>
      <w:tr w:rsidR="00B87901" w:rsidRPr="00D35B7A">
        <w:tc>
          <w:tcPr>
            <w:tcW w:w="534" w:type="dxa"/>
          </w:tcPr>
          <w:p w:rsidR="00B87901" w:rsidRPr="00D35B7A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386" w:type="dxa"/>
          </w:tcPr>
          <w:p w:rsidR="00B87901" w:rsidRPr="00A46774" w:rsidRDefault="00B87901" w:rsidP="002033E8">
            <w:pPr>
              <w:spacing w:after="0" w:line="240" w:lineRule="auto"/>
              <w:rPr>
                <w:rFonts w:ascii="Verdana" w:hAnsi="Verdana" w:cs="Verdana"/>
                <w:color w:val="333333"/>
                <w:sz w:val="14"/>
                <w:szCs w:val="14"/>
                <w:shd w:val="clear" w:color="auto" w:fill="F8F8F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ОКВЭД-52.42</w:t>
            </w:r>
            <w:r>
              <w:rPr>
                <w:rFonts w:ascii="Verdana" w:hAnsi="Verdana" w:cs="Verdana"/>
                <w:color w:val="333333"/>
                <w:sz w:val="14"/>
                <w:szCs w:val="14"/>
                <w:shd w:val="clear" w:color="auto" w:fill="F8F8F8"/>
              </w:rPr>
              <w:t xml:space="preserve"> </w:t>
            </w:r>
            <w:r w:rsidRPr="000D6CB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8F8F8"/>
              </w:rPr>
              <w:t>(</w:t>
            </w:r>
            <w:r w:rsidRPr="000D6CB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Розничная торговля одеждой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</w:t>
            </w:r>
          </w:p>
        </w:tc>
        <w:tc>
          <w:tcPr>
            <w:tcW w:w="3651" w:type="dxa"/>
          </w:tcPr>
          <w:p w:rsidR="00B87901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0,200</w:t>
            </w:r>
          </w:p>
        </w:tc>
      </w:tr>
      <w:tr w:rsidR="00B87901" w:rsidRPr="00D35B7A">
        <w:tc>
          <w:tcPr>
            <w:tcW w:w="534" w:type="dxa"/>
          </w:tcPr>
          <w:p w:rsidR="00B87901" w:rsidRPr="00D35B7A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386" w:type="dxa"/>
          </w:tcPr>
          <w:p w:rsidR="00B87901" w:rsidRDefault="00B87901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ОКВЭД-52.12</w:t>
            </w:r>
            <w:r>
              <w:rPr>
                <w:rFonts w:ascii="Verdana" w:hAnsi="Verdana" w:cs="Verdana"/>
                <w:color w:val="333333"/>
                <w:sz w:val="14"/>
                <w:szCs w:val="14"/>
                <w:shd w:val="clear" w:color="auto" w:fill="F8F8F8"/>
              </w:rPr>
              <w:t xml:space="preserve"> </w:t>
            </w:r>
            <w:r w:rsidRPr="000D6CB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8F8F8"/>
              </w:rPr>
              <w:t>(Прочая розничная торговля в неспециализированных магазинах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8F8F8"/>
              </w:rPr>
              <w:t>)</w:t>
            </w:r>
          </w:p>
        </w:tc>
        <w:tc>
          <w:tcPr>
            <w:tcW w:w="3651" w:type="dxa"/>
          </w:tcPr>
          <w:p w:rsidR="00B87901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0,100</w:t>
            </w:r>
          </w:p>
        </w:tc>
      </w:tr>
      <w:tr w:rsidR="00B87901" w:rsidRPr="00D35B7A">
        <w:tc>
          <w:tcPr>
            <w:tcW w:w="534" w:type="dxa"/>
          </w:tcPr>
          <w:p w:rsidR="00B87901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386" w:type="dxa"/>
          </w:tcPr>
          <w:p w:rsidR="00B87901" w:rsidRDefault="00B87901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ОКВЭД-01.11.1 (Выращивание зерновых и зернобобовых культур)</w:t>
            </w:r>
          </w:p>
        </w:tc>
        <w:tc>
          <w:tcPr>
            <w:tcW w:w="3651" w:type="dxa"/>
          </w:tcPr>
          <w:p w:rsidR="00B87901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0,055</w:t>
            </w:r>
          </w:p>
        </w:tc>
      </w:tr>
      <w:tr w:rsidR="00B87901" w:rsidRPr="00D35B7A">
        <w:tc>
          <w:tcPr>
            <w:tcW w:w="534" w:type="dxa"/>
          </w:tcPr>
          <w:p w:rsidR="00B87901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386" w:type="dxa"/>
          </w:tcPr>
          <w:p w:rsidR="00B87901" w:rsidRDefault="00B87901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ОКВЭД-01.21 (Разведение крупного рогатого скота)</w:t>
            </w:r>
          </w:p>
        </w:tc>
        <w:tc>
          <w:tcPr>
            <w:tcW w:w="3651" w:type="dxa"/>
          </w:tcPr>
          <w:p w:rsidR="00B87901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</w:tbl>
    <w:p w:rsidR="00B87901" w:rsidRDefault="00B87901"/>
    <w:sectPr w:rsidR="00B87901" w:rsidSect="00287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1487"/>
    <w:rsid w:val="000D6CB7"/>
    <w:rsid w:val="000F1326"/>
    <w:rsid w:val="00142F63"/>
    <w:rsid w:val="001A4F5B"/>
    <w:rsid w:val="002033E8"/>
    <w:rsid w:val="00261487"/>
    <w:rsid w:val="002877DD"/>
    <w:rsid w:val="003C60F6"/>
    <w:rsid w:val="004E0BA2"/>
    <w:rsid w:val="00793097"/>
    <w:rsid w:val="007A12CD"/>
    <w:rsid w:val="00A01045"/>
    <w:rsid w:val="00A04981"/>
    <w:rsid w:val="00A46774"/>
    <w:rsid w:val="00A77612"/>
    <w:rsid w:val="00B6695C"/>
    <w:rsid w:val="00B87901"/>
    <w:rsid w:val="00D35B7A"/>
    <w:rsid w:val="00DA2D74"/>
    <w:rsid w:val="00FF36B4"/>
    <w:rsid w:val="00FF7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7DD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261487"/>
  </w:style>
  <w:style w:type="table" w:styleId="TableGrid">
    <w:name w:val="Table Grid"/>
    <w:basedOn w:val="TableNormal"/>
    <w:uiPriority w:val="99"/>
    <w:rsid w:val="00261487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910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1</Pages>
  <Words>169</Words>
  <Characters>969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21312</dc:creator>
  <cp:keywords/>
  <dc:description/>
  <cp:lastModifiedBy>Hard</cp:lastModifiedBy>
  <cp:revision>6</cp:revision>
  <dcterms:created xsi:type="dcterms:W3CDTF">2015-04-13T09:31:00Z</dcterms:created>
  <dcterms:modified xsi:type="dcterms:W3CDTF">2015-11-30T03:58:00Z</dcterms:modified>
</cp:coreProperties>
</file>