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C0D" w:rsidRPr="000E76C2" w:rsidRDefault="00E73C0D" w:rsidP="00E73C0D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0E76C2">
        <w:rPr>
          <w:b/>
          <w:bCs/>
        </w:rPr>
        <w:t>АДМИНИСТРАЦИЯ ДМИТРИЕВСКОГО СЕЛЬСОВЕТА</w:t>
      </w:r>
    </w:p>
    <w:p w:rsidR="00E73C0D" w:rsidRPr="000E76C2" w:rsidRDefault="00E73C0D" w:rsidP="00E73C0D">
      <w:pPr>
        <w:pStyle w:val="a3"/>
        <w:spacing w:before="0" w:beforeAutospacing="0" w:after="0" w:afterAutospacing="0"/>
        <w:jc w:val="center"/>
        <w:rPr>
          <w:b/>
        </w:rPr>
      </w:pPr>
      <w:r w:rsidRPr="000E76C2">
        <w:rPr>
          <w:b/>
          <w:bCs/>
        </w:rPr>
        <w:t>ТАТАРСКОГО РАЙОНА НОВОСИБИРСКОЙ ОБЛАСТИ</w:t>
      </w:r>
    </w:p>
    <w:p w:rsidR="00E73C0D" w:rsidRDefault="00E73C0D" w:rsidP="00E73C0D">
      <w:pPr>
        <w:pStyle w:val="a3"/>
        <w:jc w:val="center"/>
      </w:pPr>
    </w:p>
    <w:p w:rsidR="00E73C0D" w:rsidRDefault="00E73C0D" w:rsidP="00E73C0D">
      <w:pPr>
        <w:pStyle w:val="a3"/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E73C0D" w:rsidRDefault="00E73C0D" w:rsidP="00E73C0D">
      <w:pPr>
        <w:pStyle w:val="a3"/>
        <w:jc w:val="center"/>
      </w:pPr>
      <w:r>
        <w:rPr>
          <w:b/>
          <w:bCs/>
        </w:rPr>
        <w:t>с.Дмитриевка</w:t>
      </w:r>
    </w:p>
    <w:p w:rsidR="00E73C0D" w:rsidRDefault="00E73C0D" w:rsidP="00E73C0D">
      <w:pPr>
        <w:pStyle w:val="a3"/>
        <w:jc w:val="center"/>
        <w:rPr>
          <w:b/>
          <w:bCs/>
        </w:rPr>
      </w:pPr>
      <w:r>
        <w:rPr>
          <w:b/>
          <w:bCs/>
        </w:rPr>
        <w:t>от 29.04.2016г.                                                                                               № 73а</w:t>
      </w:r>
    </w:p>
    <w:p w:rsidR="00E73C0D" w:rsidRDefault="00E73C0D" w:rsidP="00E73C0D">
      <w:pPr>
        <w:pStyle w:val="a3"/>
        <w:jc w:val="center"/>
      </w:pPr>
    </w:p>
    <w:p w:rsidR="00E73C0D" w:rsidRPr="00A7301B" w:rsidRDefault="00E73C0D" w:rsidP="00E73C0D">
      <w:pPr>
        <w:pStyle w:val="a3"/>
        <w:jc w:val="center"/>
        <w:rPr>
          <w:b/>
        </w:rPr>
      </w:pPr>
      <w:r w:rsidRPr="00A7301B">
        <w:rPr>
          <w:b/>
        </w:rPr>
        <w:t>О ЗАКРЫТИИ СВАЛКИ</w:t>
      </w:r>
      <w:r>
        <w:rPr>
          <w:b/>
        </w:rPr>
        <w:t xml:space="preserve"> ТВЕРДЫХ</w:t>
      </w:r>
      <w:r w:rsidRPr="00A7301B">
        <w:rPr>
          <w:b/>
        </w:rPr>
        <w:t xml:space="preserve"> БЫТОВЫХ ОТХОДОВ  </w:t>
      </w:r>
    </w:p>
    <w:p w:rsidR="00E73C0D" w:rsidRDefault="00E73C0D" w:rsidP="00E73C0D">
      <w:pPr>
        <w:pStyle w:val="a3"/>
      </w:pPr>
      <w:r>
        <w:t xml:space="preserve">    Руководствуясь </w:t>
      </w:r>
      <w:r w:rsidRPr="00A0272F">
        <w:t>требованиями Федеральн</w:t>
      </w:r>
      <w:r>
        <w:t>ого</w:t>
      </w:r>
      <w:r w:rsidRPr="00A0272F">
        <w:t xml:space="preserve"> закон</w:t>
      </w:r>
      <w:r>
        <w:t>а от 06.10.2003 г  № 131-ФЗ</w:t>
      </w:r>
      <w:r w:rsidRPr="00A0272F">
        <w:t xml:space="preserve"> «Об общих принципах организации местного самоуправления в Российской Федерации», </w:t>
      </w:r>
      <w:r>
        <w:t xml:space="preserve">Федерального закона от 30.03.1999 г № 52-ФЗ </w:t>
      </w:r>
      <w:r w:rsidRPr="00A0272F">
        <w:t>«О санитарно-эпидемиологическом благополучии населения»,</w:t>
      </w:r>
      <w:r>
        <w:t xml:space="preserve"> Федерального закона от 24.06.1998г № 89-ФЗ</w:t>
      </w:r>
      <w:r w:rsidRPr="00A0272F">
        <w:t xml:space="preserve"> «Об отходах производства и потребления»,</w:t>
      </w:r>
      <w:r>
        <w:t xml:space="preserve"> </w:t>
      </w:r>
      <w:r w:rsidRPr="00A0272F">
        <w:t xml:space="preserve"> Устава Дмитриевского сельсовета</w:t>
      </w:r>
      <w:r>
        <w:t>, в целях поддержания санитарного порядка территории Дмитриевского сельсовета Татарского района Новосибирской области  постановляю:</w:t>
      </w:r>
    </w:p>
    <w:p w:rsidR="00E73C0D" w:rsidRDefault="00E73C0D" w:rsidP="00E73C0D">
      <w:pPr>
        <w:pStyle w:val="a3"/>
      </w:pPr>
      <w:r>
        <w:t>1. Запретить складирование твердых бытовых отходов на свалке расположенной МО Дмитриевского сельсовета, в границах бывшего АО «Дмитриевское» 800 м западнее ул. Садовая,12.</w:t>
      </w:r>
    </w:p>
    <w:p w:rsidR="00E73C0D" w:rsidRDefault="00E73C0D" w:rsidP="00E73C0D">
      <w:pPr>
        <w:pStyle w:val="a3"/>
      </w:pPr>
      <w:r>
        <w:t>2. Рекомендовать предприятиям, организациям и физическим лицам  вывоз твердых бытовых отходов осуществлять на свалку  расположенную в юго-восточной части села Дмитриевка Татарского района Новосибирской области (2 карьер)</w:t>
      </w:r>
    </w:p>
    <w:p w:rsidR="00E73C0D" w:rsidRDefault="00E73C0D" w:rsidP="00E73C0D">
      <w:pPr>
        <w:pStyle w:val="a3"/>
      </w:pPr>
      <w:r>
        <w:t>3.</w:t>
      </w:r>
      <w:r w:rsidRPr="001C6C02">
        <w:t xml:space="preserve"> </w:t>
      </w:r>
      <w:r>
        <w:t xml:space="preserve">Провести разъяснительную работу среди жителей с.Дмитриевка, а так же установить   на территории закрытой свалки знаки запрещающие сброс ТБО. </w:t>
      </w:r>
    </w:p>
    <w:p w:rsidR="00E73C0D" w:rsidRDefault="00E73C0D" w:rsidP="00E73C0D">
      <w:pPr>
        <w:pStyle w:val="a3"/>
      </w:pPr>
      <w:r>
        <w:t>4. Специалисту администрации Дмитриевского сельсовета по земельным и имущественным отношениям Н.И.Безручкиной опубликовать настоящее Постановление в газете "Весточка" и разместить на официальном сайте в сети Интернет.</w:t>
      </w:r>
    </w:p>
    <w:p w:rsidR="00E73C0D" w:rsidRDefault="00E73C0D" w:rsidP="00E73C0D">
      <w:pPr>
        <w:pStyle w:val="a3"/>
      </w:pPr>
      <w:r>
        <w:t>5. Контроль за выполнением данного Постановления оставляю за собой.</w:t>
      </w:r>
    </w:p>
    <w:p w:rsidR="00E73C0D" w:rsidRDefault="00E73C0D" w:rsidP="00E73C0D">
      <w:pPr>
        <w:pStyle w:val="a3"/>
      </w:pPr>
    </w:p>
    <w:p w:rsidR="00E73C0D" w:rsidRDefault="00E73C0D" w:rsidP="00E73C0D">
      <w:pPr>
        <w:pStyle w:val="a3"/>
      </w:pPr>
    </w:p>
    <w:p w:rsidR="00E73C0D" w:rsidRDefault="00E73C0D" w:rsidP="00E73C0D">
      <w:pPr>
        <w:pStyle w:val="a3"/>
      </w:pPr>
    </w:p>
    <w:p w:rsidR="00E73C0D" w:rsidRDefault="00E73C0D" w:rsidP="00E73C0D">
      <w:pPr>
        <w:pStyle w:val="a3"/>
        <w:spacing w:before="0" w:beforeAutospacing="0" w:after="0" w:afterAutospacing="0"/>
      </w:pPr>
      <w:r>
        <w:t xml:space="preserve">Глава Дмитриевского сельсовета </w:t>
      </w:r>
    </w:p>
    <w:p w:rsidR="00E73C0D" w:rsidRPr="001C6C02" w:rsidRDefault="00E73C0D" w:rsidP="00E73C0D">
      <w:pPr>
        <w:pStyle w:val="a3"/>
        <w:spacing w:before="0" w:beforeAutospacing="0" w:after="0" w:afterAutospacing="0"/>
      </w:pPr>
      <w:r>
        <w:t>Татарского района Новосибирской области                                          В.В.Омельченко</w:t>
      </w:r>
    </w:p>
    <w:p w:rsidR="00E73C0D" w:rsidRDefault="00E73C0D" w:rsidP="00E73C0D"/>
    <w:p w:rsidR="00C30A4B" w:rsidRDefault="00C30A4B"/>
    <w:sectPr w:rsidR="00C30A4B" w:rsidSect="00640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73C0D"/>
    <w:rsid w:val="0064005A"/>
    <w:rsid w:val="00C30A4B"/>
    <w:rsid w:val="00DE6BF6"/>
    <w:rsid w:val="00E73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73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2019-02-21T04:16:00Z</dcterms:created>
  <dcterms:modified xsi:type="dcterms:W3CDTF">2019-02-21T04:16:00Z</dcterms:modified>
</cp:coreProperties>
</file>